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272" w:rsidRPr="00FD689A" w:rsidRDefault="00BC6F58" w:rsidP="00B35EF3">
      <w:pPr>
        <w:pStyle w:val="Heading5"/>
        <w:tabs>
          <w:tab w:val="left" w:pos="1680"/>
        </w:tabs>
        <w:jc w:val="left"/>
        <w:rPr>
          <w:rFonts w:ascii="Times New Roman" w:hAnsi="Times New Roman" w:cs="Times New Roman"/>
          <w:sz w:val="20"/>
          <w:szCs w:val="20"/>
        </w:rPr>
      </w:pPr>
      <w:r>
        <w:rPr>
          <w:noProof/>
        </w:rPr>
        <w:drawing>
          <wp:anchor distT="0" distB="0" distL="114300" distR="114300" simplePos="0" relativeHeight="251571200" behindDoc="1" locked="0" layoutInCell="1" allowOverlap="1">
            <wp:simplePos x="0" y="0"/>
            <wp:positionH relativeFrom="column">
              <wp:posOffset>-119380</wp:posOffset>
            </wp:positionH>
            <wp:positionV relativeFrom="paragraph">
              <wp:posOffset>-46355</wp:posOffset>
            </wp:positionV>
            <wp:extent cx="6478270" cy="9944100"/>
            <wp:effectExtent l="0" t="0" r="0" b="0"/>
            <wp:wrapNone/>
            <wp:docPr id="1" name="Picture 2" descr="BORBS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noChangeAspect="1" noChangeArrowheads="1"/>
                    </pic:cNvPicPr>
                  </pic:nvPicPr>
                  <pic:blipFill>
                    <a:blip r:embed="rId9"/>
                    <a:srcRect/>
                    <a:stretch>
                      <a:fillRect/>
                    </a:stretch>
                  </pic:blipFill>
                  <pic:spPr bwMode="auto">
                    <a:xfrm>
                      <a:off x="0" y="0"/>
                      <a:ext cx="6478270" cy="9944100"/>
                    </a:xfrm>
                    <a:prstGeom prst="rect">
                      <a:avLst/>
                    </a:prstGeom>
                    <a:noFill/>
                  </pic:spPr>
                </pic:pic>
              </a:graphicData>
            </a:graphic>
          </wp:anchor>
        </w:drawing>
      </w:r>
      <w:r w:rsidR="00995D5F">
        <w:rPr>
          <w:rFonts w:ascii="Times New Roman" w:hAnsi="Times New Roman" w:cs="Times New Roman"/>
          <w:sz w:val="20"/>
          <w:szCs w:val="20"/>
        </w:rPr>
        <w:t>xx</w:t>
      </w:r>
      <w:r w:rsidR="00CD2272" w:rsidRPr="00FD689A">
        <w:rPr>
          <w:rFonts w:ascii="Times New Roman" w:hAnsi="Times New Roman" w:cs="Times New Roman"/>
          <w:sz w:val="20"/>
          <w:szCs w:val="20"/>
        </w:rPr>
        <w:t xml:space="preserve">                      </w:t>
      </w:r>
      <w:r w:rsidR="00CD2272" w:rsidRPr="00FD689A">
        <w:rPr>
          <w:rFonts w:ascii="Times New Roman" w:hAnsi="Times New Roman" w:cs="Times New Roman"/>
          <w:sz w:val="20"/>
          <w:szCs w:val="20"/>
        </w:rPr>
        <w:tab/>
      </w: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CD2272" w:rsidRPr="00FD689A" w:rsidRDefault="009C64CC" w:rsidP="00293920">
      <w:pPr>
        <w:pStyle w:val="Heading5"/>
        <w:tabs>
          <w:tab w:val="left" w:pos="1680"/>
        </w:tabs>
        <w:rPr>
          <w:rFonts w:ascii="Times New Roman" w:hAnsi="Times New Roman" w:cs="Times New Roman"/>
          <w:sz w:val="30"/>
          <w:szCs w:val="30"/>
        </w:rPr>
      </w:pPr>
      <w:r w:rsidRPr="00FD689A">
        <w:rPr>
          <w:rFonts w:ascii="Times New Roman" w:hAnsi="Times New Roman" w:cs="Times New Roman"/>
          <w:sz w:val="30"/>
          <w:szCs w:val="30"/>
        </w:rPr>
        <w:t>ỦY BAN NHÂN DÂN</w:t>
      </w:r>
      <w:r w:rsidR="00CD2272" w:rsidRPr="00FD689A">
        <w:rPr>
          <w:rFonts w:ascii="Times New Roman" w:hAnsi="Times New Roman" w:cs="Times New Roman"/>
          <w:sz w:val="30"/>
          <w:szCs w:val="30"/>
        </w:rPr>
        <w:t xml:space="preserve"> </w:t>
      </w:r>
      <w:r w:rsidRPr="00FD689A">
        <w:rPr>
          <w:rFonts w:ascii="Times New Roman" w:hAnsi="Times New Roman" w:cs="Times New Roman"/>
          <w:sz w:val="30"/>
          <w:szCs w:val="30"/>
        </w:rPr>
        <w:t>THÀNH PHỐ</w:t>
      </w:r>
      <w:r w:rsidR="00CD2272" w:rsidRPr="00FD689A">
        <w:rPr>
          <w:rFonts w:ascii="Times New Roman" w:hAnsi="Times New Roman" w:cs="Times New Roman"/>
          <w:sz w:val="30"/>
          <w:szCs w:val="30"/>
        </w:rPr>
        <w:t xml:space="preserve"> HỒ CHÍ MINH</w:t>
      </w:r>
    </w:p>
    <w:p w:rsidR="00CD2272" w:rsidRPr="00FD689A" w:rsidRDefault="00CD2272" w:rsidP="00293920">
      <w:pPr>
        <w:pStyle w:val="Heading5"/>
        <w:rPr>
          <w:rFonts w:ascii="Times New Roman" w:hAnsi="Times New Roman" w:cs="Times New Roman"/>
          <w:sz w:val="20"/>
          <w:szCs w:val="20"/>
        </w:rPr>
      </w:pPr>
    </w:p>
    <w:p w:rsidR="0047218C" w:rsidRPr="00FD689A" w:rsidRDefault="0047218C" w:rsidP="00293920">
      <w:pPr>
        <w:pStyle w:val="Heading5"/>
        <w:rPr>
          <w:rFonts w:ascii="Times New Roman" w:hAnsi="Times New Roman" w:cs="Times New Roman"/>
          <w:sz w:val="32"/>
          <w:szCs w:val="32"/>
        </w:rPr>
      </w:pPr>
      <w:r w:rsidRPr="00FD689A">
        <w:rPr>
          <w:rFonts w:ascii="Times New Roman" w:hAnsi="Times New Roman" w:cs="Times New Roman"/>
          <w:sz w:val="32"/>
          <w:szCs w:val="32"/>
        </w:rPr>
        <w:t xml:space="preserve">TRƯỜNG CAO ĐẲNG LÝ TỰ TRỌNG </w:t>
      </w:r>
      <w:r>
        <w:rPr>
          <w:rFonts w:ascii="Times New Roman" w:hAnsi="Times New Roman" w:cs="Times New Roman"/>
          <w:sz w:val="32"/>
          <w:szCs w:val="32"/>
        </w:rPr>
        <w:t>TP.HCM</w:t>
      </w:r>
    </w:p>
    <w:p w:rsidR="00CD2272" w:rsidRPr="00FD689A" w:rsidRDefault="00CD2272" w:rsidP="00293920">
      <w:pPr>
        <w:pStyle w:val="Heading5"/>
        <w:rPr>
          <w:rFonts w:ascii="Times New Roman" w:hAnsi="Times New Roman" w:cs="Times New Roman"/>
          <w:sz w:val="32"/>
          <w:szCs w:val="32"/>
        </w:rPr>
      </w:pPr>
    </w:p>
    <w:p w:rsidR="00CD2272" w:rsidRPr="00FD689A" w:rsidRDefault="00CD2272" w:rsidP="00293920">
      <w:pPr>
        <w:jc w:val="center"/>
        <w:rPr>
          <w:noProof/>
        </w:rPr>
      </w:pPr>
    </w:p>
    <w:p w:rsidR="00CD2272" w:rsidRPr="00FD689A" w:rsidRDefault="008E7945" w:rsidP="00293920">
      <w:pPr>
        <w:pStyle w:val="Heading5"/>
        <w:rPr>
          <w:rFonts w:ascii="VNI-Helve-Condense" w:hAnsi="VNI-Helve-Condense" w:cs="VNI-Helve-Condense"/>
        </w:rPr>
      </w:pPr>
      <w:r>
        <w:rPr>
          <w:noProof/>
        </w:rPr>
        <w:drawing>
          <wp:inline distT="0" distB="0" distL="0" distR="0" wp14:anchorId="0CD297E8" wp14:editId="38BAE71C">
            <wp:extent cx="1874838" cy="2185988"/>
            <wp:effectExtent l="0" t="0" r="0" b="5080"/>
            <wp:docPr id="143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4838" cy="21859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CD2272" w:rsidRPr="00FD689A" w:rsidRDefault="00CD2272" w:rsidP="00293920">
      <w:pPr>
        <w:jc w:val="center"/>
        <w:rPr>
          <w:rFonts w:ascii="VNI-Helve-Condense" w:hAnsi="VNI-Helve-Condense" w:cs="VNI-Helve-Condense"/>
          <w:sz w:val="44"/>
          <w:szCs w:val="44"/>
        </w:rPr>
      </w:pPr>
    </w:p>
    <w:p w:rsidR="00CD2272" w:rsidRPr="00FD689A" w:rsidRDefault="00CD2272" w:rsidP="00293920">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rsidR="00CD2272" w:rsidRPr="00FD689A" w:rsidRDefault="005A2B82" w:rsidP="00293920">
      <w:pPr>
        <w:framePr w:hSpace="180" w:wrap="auto" w:vAnchor="text" w:hAnchor="page" w:x="3751" w:y="308"/>
        <w:jc w:val="center"/>
        <w:rPr>
          <w:b/>
          <w:bCs/>
          <w:sz w:val="36"/>
          <w:szCs w:val="36"/>
        </w:rPr>
      </w:pPr>
      <w:r>
        <w:rPr>
          <w:b/>
          <w:bCs/>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4.55pt;height:85.6pt" fillcolor="black" strokecolor="#969696" strokeweight="1.5pt">
            <v:shadow on="t" color="#900"/>
            <v:textpath style="font-family:&quot;Times New Roman&quot;;v-text-kern:t" trim="t" fitpath="t" string="VẬT LÍ 2"/>
          </v:shape>
        </w:pict>
      </w:r>
    </w:p>
    <w:p w:rsidR="00CD2272" w:rsidRPr="00FD689A" w:rsidRDefault="00CD2272" w:rsidP="00293920">
      <w:pPr>
        <w:jc w:val="center"/>
        <w:rPr>
          <w:rFonts w:ascii="VNI-Helve-Condense" w:hAnsi="VNI-Helve-Condense" w:cs="VNI-Helve-Condense"/>
          <w:b/>
          <w:bCs/>
          <w:sz w:val="32"/>
          <w:szCs w:val="32"/>
          <w:u w:val="single"/>
        </w:rPr>
      </w:pPr>
    </w:p>
    <w:p w:rsidR="00CD2272" w:rsidRPr="00FD689A" w:rsidRDefault="00CD2272" w:rsidP="00293920">
      <w:pPr>
        <w:jc w:val="center"/>
        <w:rPr>
          <w:rFonts w:ascii="VNI-Souvir" w:hAnsi="VNI-Souvir" w:cs="VNI-Souvir"/>
          <w:sz w:val="20"/>
          <w:szCs w:val="20"/>
        </w:rPr>
      </w:pPr>
    </w:p>
    <w:p w:rsidR="00CD2272" w:rsidRPr="00FD689A" w:rsidRDefault="00CD2272" w:rsidP="00293920">
      <w:pPr>
        <w:autoSpaceDE w:val="0"/>
        <w:autoSpaceDN w:val="0"/>
        <w:adjustRightInd w:val="0"/>
        <w:jc w:val="center"/>
        <w:rPr>
          <w:rFonts w:ascii="VNI-Helve-Condense" w:hAnsi="VNI-Helve-Condense" w:cs="VNI-Helve-Condense"/>
          <w:b/>
          <w:bCs/>
          <w:sz w:val="36"/>
          <w:szCs w:val="36"/>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b/>
          <w:bCs/>
          <w:sz w:val="32"/>
          <w:szCs w:val="32"/>
        </w:rPr>
      </w:pPr>
    </w:p>
    <w:p w:rsidR="00CD2272" w:rsidRPr="00FD689A" w:rsidRDefault="00CD2272" w:rsidP="00293920">
      <w:pPr>
        <w:jc w:val="center"/>
        <w:rPr>
          <w:b/>
          <w:bCs/>
          <w:sz w:val="32"/>
          <w:szCs w:val="32"/>
        </w:rPr>
      </w:pPr>
    </w:p>
    <w:p w:rsidR="00CD2272" w:rsidRPr="00FD689A" w:rsidRDefault="00CD2272" w:rsidP="00293920">
      <w:pPr>
        <w:tabs>
          <w:tab w:val="left" w:pos="1305"/>
        </w:tabs>
        <w:jc w:val="center"/>
        <w:rPr>
          <w:b/>
          <w:bCs/>
          <w:sz w:val="32"/>
          <w:szCs w:val="32"/>
        </w:rPr>
      </w:pPr>
      <w:r w:rsidRPr="00FD689A">
        <w:rPr>
          <w:b/>
          <w:bCs/>
          <w:sz w:val="28"/>
          <w:szCs w:val="28"/>
        </w:rPr>
        <w:t xml:space="preserve">BẬC ĐÀO TẠO </w:t>
      </w:r>
      <w:r w:rsidR="009C64CC" w:rsidRPr="00FD689A">
        <w:rPr>
          <w:b/>
          <w:bCs/>
          <w:sz w:val="28"/>
          <w:szCs w:val="28"/>
        </w:rPr>
        <w:t>TRUNG CẤP CHUYÊN NGHIỆP</w:t>
      </w: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FD689A" w:rsidP="00293920">
      <w:pPr>
        <w:jc w:val="center"/>
        <w:rPr>
          <w:b/>
          <w:bCs/>
          <w:sz w:val="28"/>
          <w:szCs w:val="28"/>
        </w:rPr>
      </w:pPr>
      <w:r w:rsidRPr="00FD689A">
        <w:rPr>
          <w:b/>
          <w:bCs/>
        </w:rPr>
        <w:t xml:space="preserve">Biên soạn </w:t>
      </w:r>
      <w:r w:rsidR="00CD2272" w:rsidRPr="00FD689A">
        <w:rPr>
          <w:b/>
          <w:bCs/>
        </w:rPr>
        <w:t xml:space="preserve"> </w:t>
      </w:r>
      <w:r w:rsidR="008E7945">
        <w:rPr>
          <w:b/>
          <w:bCs/>
        </w:rPr>
        <w:t>NGUYỄN VĂN ĐÔNG</w:t>
      </w:r>
    </w:p>
    <w:p w:rsidR="00CD2272" w:rsidRPr="00FD689A" w:rsidRDefault="00CD2272" w:rsidP="00293920">
      <w:pPr>
        <w:jc w:val="center"/>
        <w:rPr>
          <w:rFonts w:ascii="VNI-Helve-Condense" w:hAnsi="VNI-Helve-Condense" w:cs="VNI-Helve-Condense"/>
          <w:b/>
          <w:bCs/>
        </w:rPr>
      </w:pPr>
    </w:p>
    <w:p w:rsidR="00CD2272" w:rsidRPr="00FD689A" w:rsidRDefault="00CD2272" w:rsidP="00293920">
      <w:pPr>
        <w:jc w:val="center"/>
      </w:pPr>
    </w:p>
    <w:p w:rsidR="00CD2272" w:rsidRPr="00FD689A" w:rsidRDefault="00CD2272" w:rsidP="00293920">
      <w:pPr>
        <w:tabs>
          <w:tab w:val="left" w:pos="2640"/>
        </w:tabs>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r w:rsidRPr="00FD689A">
        <w:rPr>
          <w:b/>
          <w:bCs/>
          <w:sz w:val="28"/>
          <w:szCs w:val="28"/>
        </w:rPr>
        <w:t>Tài liệu lưu hành nội bộ</w:t>
      </w:r>
    </w:p>
    <w:p w:rsidR="00FD689A" w:rsidRDefault="00CD2272" w:rsidP="00293920">
      <w:pPr>
        <w:jc w:val="center"/>
        <w:rPr>
          <w:b/>
          <w:bCs/>
          <w:sz w:val="28"/>
          <w:szCs w:val="28"/>
        </w:rPr>
      </w:pPr>
      <w:r w:rsidRPr="00FD689A">
        <w:rPr>
          <w:b/>
          <w:bCs/>
          <w:sz w:val="28"/>
          <w:szCs w:val="28"/>
        </w:rPr>
        <w:t xml:space="preserve">TP. HCM </w:t>
      </w:r>
      <w:r w:rsidR="00FD689A">
        <w:rPr>
          <w:b/>
          <w:bCs/>
          <w:sz w:val="28"/>
          <w:szCs w:val="28"/>
        </w:rPr>
        <w:t>–</w:t>
      </w:r>
      <w:r w:rsidRPr="00FD689A">
        <w:rPr>
          <w:b/>
          <w:bCs/>
          <w:sz w:val="28"/>
          <w:szCs w:val="28"/>
        </w:rPr>
        <w:t xml:space="preserve"> 20</w:t>
      </w:r>
      <w:r w:rsidR="009C64CC" w:rsidRPr="00FD689A">
        <w:rPr>
          <w:b/>
          <w:bCs/>
          <w:sz w:val="28"/>
          <w:szCs w:val="28"/>
        </w:rPr>
        <w:t>1</w:t>
      </w:r>
      <w:r w:rsidR="008E7945">
        <w:rPr>
          <w:b/>
          <w:bCs/>
          <w:sz w:val="28"/>
          <w:szCs w:val="28"/>
        </w:rPr>
        <w:t>9</w:t>
      </w:r>
    </w:p>
    <w:p w:rsidR="00F7257D" w:rsidRDefault="00FD689A" w:rsidP="001D55EE">
      <w:pPr>
        <w:keepNext/>
        <w:tabs>
          <w:tab w:val="left" w:pos="1418"/>
          <w:tab w:val="left" w:leader="dot" w:pos="9072"/>
        </w:tabs>
        <w:jc w:val="center"/>
        <w:outlineLvl w:val="3"/>
        <w:rPr>
          <w:b/>
          <w:bCs/>
          <w:sz w:val="28"/>
          <w:szCs w:val="28"/>
        </w:rPr>
      </w:pPr>
      <w:r>
        <w:rPr>
          <w:b/>
          <w:bCs/>
          <w:sz w:val="28"/>
          <w:szCs w:val="28"/>
        </w:rPr>
        <w:br w:type="page"/>
      </w:r>
    </w:p>
    <w:p w:rsidR="00F7257D" w:rsidRDefault="00F7257D" w:rsidP="001D55EE">
      <w:pPr>
        <w:keepNext/>
        <w:tabs>
          <w:tab w:val="left" w:pos="1418"/>
          <w:tab w:val="left" w:leader="dot" w:pos="9072"/>
        </w:tabs>
        <w:jc w:val="center"/>
        <w:outlineLvl w:val="3"/>
        <w:rPr>
          <w:b/>
          <w:bCs/>
          <w:sz w:val="28"/>
          <w:szCs w:val="28"/>
        </w:rPr>
      </w:pPr>
    </w:p>
    <w:p w:rsidR="001D55EE" w:rsidRDefault="003F1ACF" w:rsidP="001D55EE">
      <w:pPr>
        <w:keepNext/>
        <w:tabs>
          <w:tab w:val="left" w:pos="1418"/>
          <w:tab w:val="left" w:leader="dot" w:pos="9072"/>
        </w:tabs>
        <w:jc w:val="center"/>
        <w:outlineLvl w:val="3"/>
        <w:rPr>
          <w:b/>
          <w:bCs/>
          <w:sz w:val="30"/>
          <w:szCs w:val="26"/>
        </w:rPr>
      </w:pPr>
      <w:r>
        <w:rPr>
          <w:rFonts w:ascii="Blackadder ITC" w:hAnsi="Blackadder ITC"/>
          <w:b/>
          <w:bCs/>
          <w:noProof/>
          <w:sz w:val="38"/>
          <w:szCs w:val="26"/>
          <w:lang w:val="en-US" w:eastAsia="en-US"/>
        </w:rPr>
        <w:drawing>
          <wp:inline distT="0" distB="0" distL="0" distR="0">
            <wp:extent cx="704367" cy="501077"/>
            <wp:effectExtent l="19050" t="0" r="483"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srcRect/>
                    <a:stretch>
                      <a:fillRect/>
                    </a:stretch>
                  </pic:blipFill>
                  <pic:spPr bwMode="auto">
                    <a:xfrm>
                      <a:off x="0" y="0"/>
                      <a:ext cx="708312" cy="503883"/>
                    </a:xfrm>
                    <a:prstGeom prst="rect">
                      <a:avLst/>
                    </a:prstGeom>
                    <a:noFill/>
                    <a:ln w="9525">
                      <a:noFill/>
                      <a:miter lim="800000"/>
                      <a:headEnd/>
                      <a:tailEnd/>
                    </a:ln>
                  </pic:spPr>
                </pic:pic>
              </a:graphicData>
            </a:graphic>
          </wp:inline>
        </w:drawing>
      </w:r>
      <w:r w:rsidR="001D55EE" w:rsidRPr="00B079BE">
        <w:rPr>
          <w:b/>
          <w:bCs/>
          <w:sz w:val="30"/>
          <w:szCs w:val="26"/>
        </w:rPr>
        <w:t>ỤC LỤC</w:t>
      </w:r>
    </w:p>
    <w:p w:rsidR="00F7257D" w:rsidRPr="00B079BE" w:rsidRDefault="00F7257D" w:rsidP="001D55EE">
      <w:pPr>
        <w:keepNext/>
        <w:tabs>
          <w:tab w:val="left" w:pos="1418"/>
          <w:tab w:val="left" w:leader="dot" w:pos="9072"/>
        </w:tabs>
        <w:jc w:val="center"/>
        <w:outlineLvl w:val="3"/>
        <w:rPr>
          <w:b/>
          <w:bCs/>
          <w:sz w:val="30"/>
          <w:szCs w:val="26"/>
        </w:rPr>
      </w:pPr>
    </w:p>
    <w:p w:rsidR="001D55EE" w:rsidRPr="006811F1" w:rsidRDefault="001D55EE" w:rsidP="00534B70">
      <w:pPr>
        <w:keepNext/>
        <w:tabs>
          <w:tab w:val="left" w:pos="1418"/>
          <w:tab w:val="left" w:leader="dot" w:pos="9072"/>
        </w:tabs>
        <w:spacing w:before="40" w:line="276" w:lineRule="auto"/>
        <w:outlineLvl w:val="3"/>
        <w:rPr>
          <w:b/>
          <w:bCs/>
          <w:szCs w:val="26"/>
        </w:rPr>
      </w:pPr>
      <w:r w:rsidRPr="006811F1">
        <w:rPr>
          <w:b/>
          <w:bCs/>
          <w:szCs w:val="26"/>
        </w:rPr>
        <w:t xml:space="preserve">Chương  I </w:t>
      </w:r>
      <w:r w:rsidRPr="006811F1">
        <w:rPr>
          <w:b/>
          <w:bCs/>
          <w:szCs w:val="26"/>
        </w:rPr>
        <w:tab/>
        <w:t xml:space="preserve">Chất khí </w:t>
      </w:r>
      <w:r w:rsidRPr="00B079BE">
        <w:rPr>
          <w:bCs/>
          <w:szCs w:val="26"/>
        </w:rPr>
        <w:tab/>
      </w:r>
      <w:r>
        <w:rPr>
          <w:bCs/>
          <w:szCs w:val="26"/>
        </w:rPr>
        <w:t xml:space="preserve"> 0</w:t>
      </w:r>
      <w:r w:rsidR="00FE7E19">
        <w:rPr>
          <w:bCs/>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Pr>
          <w:bCs/>
          <w:szCs w:val="26"/>
        </w:rPr>
        <w:t>0</w:t>
      </w:r>
      <w:r w:rsidRPr="006811F1">
        <w:rPr>
          <w:bCs/>
          <w:szCs w:val="26"/>
        </w:rPr>
        <w:t xml:space="preserve">1     </w:t>
      </w:r>
      <w:r w:rsidRPr="006811F1">
        <w:rPr>
          <w:bCs/>
          <w:szCs w:val="26"/>
        </w:rPr>
        <w:tab/>
      </w:r>
      <w:r w:rsidRPr="006811F1">
        <w:rPr>
          <w:szCs w:val="26"/>
        </w:rPr>
        <w:t>Cấu tạo chất – Thuyết động học phân tử chất khí</w:t>
      </w:r>
      <w:r>
        <w:rPr>
          <w:szCs w:val="26"/>
        </w:rPr>
        <w:tab/>
        <w:t xml:space="preserve"> 0</w:t>
      </w:r>
      <w:r w:rsidR="00FE7E19">
        <w:rPr>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2     </w:t>
      </w:r>
      <w:r w:rsidRPr="006811F1">
        <w:rPr>
          <w:bCs/>
          <w:szCs w:val="26"/>
          <w:lang w:val="de-DE"/>
        </w:rPr>
        <w:tab/>
      </w:r>
      <w:r w:rsidRPr="006811F1">
        <w:rPr>
          <w:szCs w:val="26"/>
          <w:lang w:val="de-DE"/>
        </w:rPr>
        <w:t>Quá trình đẳng nhiệt – Định luật Bôi-lơ – Ma-ri-ốt</w:t>
      </w:r>
      <w:r>
        <w:rPr>
          <w:szCs w:val="26"/>
          <w:lang w:val="de-DE"/>
        </w:rPr>
        <w:tab/>
        <w:t xml:space="preserve"> 0</w:t>
      </w:r>
      <w:r w:rsidR="00FE7E19">
        <w:rPr>
          <w:szCs w:val="26"/>
          <w:lang w:val="de-DE"/>
        </w:rPr>
        <w:t>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3     </w:t>
      </w:r>
      <w:r w:rsidRPr="006811F1">
        <w:rPr>
          <w:bCs/>
          <w:szCs w:val="26"/>
          <w:lang w:val="de-DE"/>
        </w:rPr>
        <w:tab/>
      </w:r>
      <w:r w:rsidRPr="006811F1">
        <w:rPr>
          <w:szCs w:val="26"/>
          <w:lang w:val="de-DE"/>
        </w:rPr>
        <w:t>Quá trình đẳng tích – Định luật Sác-lơ</w:t>
      </w:r>
      <w:r>
        <w:rPr>
          <w:szCs w:val="26"/>
          <w:lang w:val="de-DE"/>
        </w:rPr>
        <w:tab/>
        <w:t xml:space="preserve"> 0</w:t>
      </w:r>
      <w:r w:rsidR="00FE7E19">
        <w:rPr>
          <w:szCs w:val="26"/>
          <w:lang w:val="de-DE"/>
        </w:rPr>
        <w:t>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4     </w:t>
      </w:r>
      <w:r w:rsidRPr="006811F1">
        <w:rPr>
          <w:bCs/>
          <w:szCs w:val="26"/>
          <w:lang w:val="de-DE"/>
        </w:rPr>
        <w:tab/>
      </w:r>
      <w:r w:rsidRPr="006811F1">
        <w:rPr>
          <w:szCs w:val="26"/>
          <w:lang w:val="de-DE"/>
        </w:rPr>
        <w:t>Phương trình trạng thái của khí lí tưởng</w:t>
      </w:r>
      <w:r>
        <w:rPr>
          <w:szCs w:val="26"/>
          <w:lang w:val="de-DE"/>
        </w:rPr>
        <w:tab/>
        <w:t xml:space="preserve"> </w:t>
      </w:r>
      <w:r w:rsidR="00FE7E19">
        <w:rPr>
          <w:szCs w:val="26"/>
          <w:lang w:val="de-DE"/>
        </w:rPr>
        <w:t>08</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 </w:t>
      </w:r>
      <w:r w:rsidRPr="006811F1">
        <w:rPr>
          <w:b/>
          <w:szCs w:val="26"/>
          <w:lang w:val="de-DE"/>
        </w:rPr>
        <w:tab/>
        <w:t>Cơ sở của nhiệt động lực học</w:t>
      </w:r>
      <w:r w:rsidRPr="006811F1">
        <w:rPr>
          <w:b/>
          <w:bCs/>
          <w:szCs w:val="26"/>
          <w:lang w:val="de-DE"/>
        </w:rPr>
        <w:t xml:space="preserve"> </w:t>
      </w:r>
      <w:r w:rsidRPr="00B079BE">
        <w:rPr>
          <w:bCs/>
          <w:szCs w:val="26"/>
          <w:lang w:val="de-DE"/>
        </w:rPr>
        <w:tab/>
      </w:r>
      <w:r>
        <w:rPr>
          <w:bCs/>
          <w:szCs w:val="26"/>
          <w:lang w:val="de-DE"/>
        </w:rPr>
        <w:t xml:space="preserve"> </w:t>
      </w:r>
      <w:r w:rsidR="00FE7E19">
        <w:rPr>
          <w:bCs/>
          <w:szCs w:val="26"/>
          <w:lang w:val="de-DE"/>
        </w:rPr>
        <w:t>09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5 </w:t>
      </w:r>
      <w:r w:rsidRPr="006811F1">
        <w:rPr>
          <w:bCs/>
          <w:szCs w:val="26"/>
          <w:lang w:val="de-DE"/>
        </w:rPr>
        <w:tab/>
      </w:r>
      <w:r w:rsidRPr="006811F1">
        <w:rPr>
          <w:szCs w:val="26"/>
          <w:lang w:val="de-DE"/>
        </w:rPr>
        <w:t>Nội năng và sự biến thiến nội năng</w:t>
      </w:r>
      <w:r>
        <w:rPr>
          <w:szCs w:val="26"/>
          <w:lang w:val="de-DE"/>
        </w:rPr>
        <w:tab/>
        <w:t xml:space="preserve"> </w:t>
      </w:r>
      <w:r w:rsidR="00FE7E19">
        <w:rPr>
          <w:szCs w:val="26"/>
          <w:lang w:val="de-DE"/>
        </w:rPr>
        <w:t>11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6  </w:t>
      </w:r>
      <w:r w:rsidRPr="006811F1">
        <w:rPr>
          <w:bCs/>
          <w:szCs w:val="26"/>
          <w:lang w:val="de-DE"/>
        </w:rPr>
        <w:tab/>
      </w:r>
      <w:r w:rsidRPr="006811F1">
        <w:rPr>
          <w:szCs w:val="26"/>
          <w:lang w:val="de-DE"/>
        </w:rPr>
        <w:t>Các nguyên lí của nhiệt động lực học</w:t>
      </w:r>
      <w:r>
        <w:rPr>
          <w:szCs w:val="26"/>
          <w:lang w:val="de-DE"/>
        </w:rPr>
        <w:tab/>
        <w:t xml:space="preserve"> 13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III </w:t>
      </w:r>
      <w:r w:rsidRPr="006811F1">
        <w:rPr>
          <w:b/>
          <w:szCs w:val="26"/>
          <w:lang w:val="de-DE"/>
        </w:rPr>
        <w:tab/>
      </w:r>
      <w:r w:rsidRPr="006811F1">
        <w:rPr>
          <w:b/>
          <w:bCs/>
          <w:szCs w:val="26"/>
          <w:lang w:val="de-DE"/>
        </w:rPr>
        <w:t>Chất rắn và chất lỏng – Sự chuyển thể</w:t>
      </w:r>
      <w:r>
        <w:rPr>
          <w:b/>
          <w:bCs/>
          <w:szCs w:val="26"/>
          <w:lang w:val="de-DE"/>
        </w:rPr>
        <w:t xml:space="preserve"> </w:t>
      </w:r>
      <w:r w:rsidRPr="00B079BE">
        <w:rPr>
          <w:bCs/>
          <w:szCs w:val="26"/>
          <w:lang w:val="de-DE"/>
        </w:rPr>
        <w:tab/>
      </w:r>
      <w:r>
        <w:rPr>
          <w:bCs/>
          <w:szCs w:val="26"/>
          <w:lang w:val="de-DE"/>
        </w:rPr>
        <w:t xml:space="preserve"> 1</w:t>
      </w:r>
      <w:r w:rsidR="00FE7E19">
        <w:rPr>
          <w:bCs/>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7     </w:t>
      </w:r>
      <w:r w:rsidRPr="006811F1">
        <w:rPr>
          <w:bCs/>
          <w:szCs w:val="26"/>
          <w:lang w:val="de-DE"/>
        </w:rPr>
        <w:tab/>
      </w:r>
      <w:r w:rsidRPr="006811F1">
        <w:rPr>
          <w:szCs w:val="26"/>
          <w:lang w:val="de-DE"/>
        </w:rPr>
        <w:t>Chất rắn kết tinh – Chất rắn vô định hình</w:t>
      </w:r>
      <w:r>
        <w:rPr>
          <w:szCs w:val="26"/>
          <w:lang w:val="de-DE"/>
        </w:rPr>
        <w:tab/>
        <w:t xml:space="preserve"> 1</w:t>
      </w:r>
      <w:r w:rsidR="00FE7E19">
        <w:rPr>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00997BA4">
        <w:rPr>
          <w:bCs/>
          <w:szCs w:val="26"/>
          <w:lang w:val="de-DE"/>
        </w:rPr>
        <w:t>8</w:t>
      </w:r>
      <w:r w:rsidRPr="006811F1">
        <w:rPr>
          <w:bCs/>
          <w:szCs w:val="26"/>
          <w:lang w:val="de-DE"/>
        </w:rPr>
        <w:t xml:space="preserve">     </w:t>
      </w:r>
      <w:r w:rsidRPr="006811F1">
        <w:rPr>
          <w:bCs/>
          <w:szCs w:val="26"/>
          <w:lang w:val="de-DE"/>
        </w:rPr>
        <w:tab/>
      </w:r>
      <w:r w:rsidRPr="006811F1">
        <w:rPr>
          <w:szCs w:val="26"/>
          <w:lang w:val="de-DE"/>
        </w:rPr>
        <w:t>Sự nở vì nhiệt của vật rắn</w:t>
      </w:r>
      <w:r>
        <w:rPr>
          <w:szCs w:val="26"/>
          <w:lang w:val="de-DE"/>
        </w:rPr>
        <w:tab/>
        <w:t xml:space="preserve"> </w:t>
      </w:r>
      <w:r w:rsidR="00FE7E19">
        <w:rPr>
          <w:szCs w:val="26"/>
          <w:lang w:val="de-DE"/>
        </w:rPr>
        <w:t>14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09</w:t>
      </w:r>
      <w:r w:rsidRPr="006811F1">
        <w:rPr>
          <w:bCs/>
          <w:szCs w:val="26"/>
          <w:lang w:val="de-DE"/>
        </w:rPr>
        <w:tab/>
      </w:r>
      <w:r w:rsidRPr="006811F1">
        <w:rPr>
          <w:szCs w:val="26"/>
          <w:lang w:val="de-DE"/>
        </w:rPr>
        <w:t>Các hiện tượng bề mặt của chất lỏng</w:t>
      </w:r>
      <w:r>
        <w:rPr>
          <w:szCs w:val="26"/>
          <w:lang w:val="de-DE"/>
        </w:rPr>
        <w:tab/>
        <w:t xml:space="preserve"> </w:t>
      </w:r>
      <w:r w:rsidR="0095691B">
        <w:rPr>
          <w:szCs w:val="26"/>
          <w:lang w:val="de-DE"/>
        </w:rPr>
        <w:t>16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0</w:t>
      </w:r>
      <w:r w:rsidRPr="006811F1">
        <w:rPr>
          <w:bCs/>
          <w:szCs w:val="26"/>
          <w:lang w:val="de-DE"/>
        </w:rPr>
        <w:t xml:space="preserve"> </w:t>
      </w:r>
      <w:r w:rsidRPr="006811F1">
        <w:rPr>
          <w:bCs/>
          <w:szCs w:val="26"/>
          <w:lang w:val="de-DE"/>
        </w:rPr>
        <w:tab/>
      </w:r>
      <w:r w:rsidRPr="006811F1">
        <w:rPr>
          <w:szCs w:val="26"/>
          <w:lang w:val="de-DE"/>
        </w:rPr>
        <w:t>Sự chuyển thể của các chất</w:t>
      </w:r>
      <w:r>
        <w:rPr>
          <w:szCs w:val="26"/>
          <w:lang w:val="de-DE"/>
        </w:rPr>
        <w:tab/>
        <w:t xml:space="preserve"> </w:t>
      </w:r>
      <w:r w:rsidR="0095691B">
        <w:rPr>
          <w:szCs w:val="26"/>
          <w:lang w:val="de-DE"/>
        </w:rPr>
        <w:t>18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1</w:t>
      </w:r>
      <w:r w:rsidRPr="006811F1">
        <w:rPr>
          <w:bCs/>
          <w:szCs w:val="26"/>
          <w:lang w:val="de-DE"/>
        </w:rPr>
        <w:t xml:space="preserve">    </w:t>
      </w:r>
      <w:r w:rsidRPr="006811F1">
        <w:rPr>
          <w:bCs/>
          <w:szCs w:val="26"/>
          <w:lang w:val="de-DE"/>
        </w:rPr>
        <w:tab/>
      </w:r>
      <w:r w:rsidRPr="006811F1">
        <w:rPr>
          <w:szCs w:val="26"/>
          <w:lang w:val="de-DE"/>
        </w:rPr>
        <w:t>Độ ẩm của không khí</w:t>
      </w:r>
      <w:r>
        <w:rPr>
          <w:szCs w:val="26"/>
          <w:lang w:val="de-DE"/>
        </w:rPr>
        <w:tab/>
        <w:t xml:space="preserve"> 2</w:t>
      </w:r>
      <w:r w:rsidR="0095691B">
        <w:rPr>
          <w:szCs w:val="26"/>
          <w:lang w:val="de-DE"/>
        </w:rPr>
        <w:t>1</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IV </w:t>
      </w:r>
      <w:r w:rsidRPr="006811F1">
        <w:rPr>
          <w:b/>
          <w:bCs/>
          <w:szCs w:val="26"/>
          <w:lang w:val="de-DE"/>
        </w:rPr>
        <w:tab/>
      </w:r>
      <w:r w:rsidRPr="006811F1">
        <w:rPr>
          <w:b/>
          <w:szCs w:val="26"/>
          <w:lang w:val="de-DE"/>
        </w:rPr>
        <w:t>Điện tích – Điện trường</w:t>
      </w:r>
      <w:r w:rsidRPr="006811F1">
        <w:rPr>
          <w:b/>
          <w:bCs/>
          <w:szCs w:val="26"/>
          <w:lang w:val="de-DE"/>
        </w:rPr>
        <w:t xml:space="preserve"> </w:t>
      </w:r>
      <w:r w:rsidRPr="00B079BE">
        <w:rPr>
          <w:bCs/>
          <w:szCs w:val="26"/>
          <w:lang w:val="de-DE"/>
        </w:rPr>
        <w:tab/>
      </w:r>
      <w:r>
        <w:rPr>
          <w:bCs/>
          <w:szCs w:val="26"/>
          <w:lang w:val="de-DE"/>
        </w:rPr>
        <w:t xml:space="preserve"> </w:t>
      </w:r>
      <w:r w:rsidR="0095691B">
        <w:rPr>
          <w:bCs/>
          <w:szCs w:val="26"/>
          <w:lang w:val="de-DE"/>
        </w:rPr>
        <w:t>22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2</w:t>
      </w:r>
      <w:r w:rsidRPr="006811F1">
        <w:rPr>
          <w:bCs/>
          <w:szCs w:val="26"/>
          <w:lang w:val="de-DE"/>
        </w:rPr>
        <w:t xml:space="preserve"> </w:t>
      </w:r>
      <w:r w:rsidRPr="006811F1">
        <w:rPr>
          <w:bCs/>
          <w:szCs w:val="26"/>
          <w:lang w:val="de-DE"/>
        </w:rPr>
        <w:tab/>
      </w:r>
      <w:r w:rsidRPr="006811F1">
        <w:rPr>
          <w:szCs w:val="26"/>
          <w:lang w:val="de-DE"/>
        </w:rPr>
        <w:t>Điện tích – Định luật Cu-lông</w:t>
      </w:r>
      <w:r>
        <w:rPr>
          <w:szCs w:val="26"/>
          <w:lang w:val="de-DE"/>
        </w:rPr>
        <w:tab/>
        <w:t xml:space="preserve"> </w:t>
      </w:r>
      <w:r w:rsidR="0095691B">
        <w:rPr>
          <w:szCs w:val="26"/>
          <w:lang w:val="de-DE"/>
        </w:rPr>
        <w:t>23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3</w:t>
      </w:r>
      <w:r w:rsidRPr="006811F1">
        <w:rPr>
          <w:bCs/>
          <w:szCs w:val="26"/>
          <w:lang w:val="de-DE"/>
        </w:rPr>
        <w:t xml:space="preserve">  </w:t>
      </w:r>
      <w:r w:rsidRPr="006811F1">
        <w:rPr>
          <w:bCs/>
          <w:szCs w:val="26"/>
          <w:lang w:val="de-DE"/>
        </w:rPr>
        <w:tab/>
      </w:r>
      <w:r w:rsidRPr="006811F1">
        <w:rPr>
          <w:szCs w:val="26"/>
          <w:lang w:val="de-DE"/>
        </w:rPr>
        <w:t>Thuyết êlectron – Định luật bảo toàn điện tích</w:t>
      </w:r>
      <w:r>
        <w:rPr>
          <w:szCs w:val="26"/>
          <w:lang w:val="de-DE"/>
        </w:rPr>
        <w:tab/>
        <w:t xml:space="preserve"> </w:t>
      </w:r>
      <w:r w:rsidR="0095691B">
        <w:rPr>
          <w:szCs w:val="26"/>
          <w:lang w:val="de-DE"/>
        </w:rPr>
        <w:t>24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4</w:t>
      </w:r>
      <w:r w:rsidRPr="006811F1">
        <w:rPr>
          <w:bCs/>
          <w:szCs w:val="26"/>
          <w:lang w:val="de-DE"/>
        </w:rPr>
        <w:t xml:space="preserve">  </w:t>
      </w:r>
      <w:r w:rsidRPr="006811F1">
        <w:rPr>
          <w:bCs/>
          <w:szCs w:val="26"/>
          <w:lang w:val="de-DE"/>
        </w:rPr>
        <w:tab/>
      </w:r>
      <w:r w:rsidRPr="006811F1">
        <w:rPr>
          <w:szCs w:val="26"/>
          <w:lang w:val="de-DE"/>
        </w:rPr>
        <w:t>Điện trường và cường độ điện trường – Đường sức điện</w:t>
      </w:r>
      <w:r>
        <w:rPr>
          <w:szCs w:val="26"/>
          <w:lang w:val="de-DE"/>
        </w:rPr>
        <w:tab/>
        <w:t xml:space="preserve"> </w:t>
      </w:r>
      <w:r w:rsidR="0095691B">
        <w:rPr>
          <w:szCs w:val="26"/>
          <w:lang w:val="de-DE"/>
        </w:rPr>
        <w:t>26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5</w:t>
      </w:r>
      <w:r w:rsidRPr="006811F1">
        <w:rPr>
          <w:bCs/>
          <w:szCs w:val="26"/>
          <w:lang w:val="de-DE"/>
        </w:rPr>
        <w:tab/>
      </w:r>
      <w:r w:rsidRPr="006811F1">
        <w:rPr>
          <w:szCs w:val="26"/>
          <w:lang w:val="de-DE"/>
        </w:rPr>
        <w:t>Công của lực điện</w:t>
      </w:r>
      <w:r>
        <w:rPr>
          <w:szCs w:val="26"/>
          <w:lang w:val="de-DE"/>
        </w:rPr>
        <w:tab/>
        <w:t xml:space="preserve"> </w:t>
      </w:r>
      <w:r w:rsidR="00E35E83">
        <w:rPr>
          <w:szCs w:val="26"/>
          <w:lang w:val="de-DE"/>
        </w:rPr>
        <w:t>29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6</w:t>
      </w:r>
      <w:r w:rsidRPr="006811F1">
        <w:rPr>
          <w:bCs/>
          <w:szCs w:val="26"/>
          <w:lang w:val="de-DE"/>
        </w:rPr>
        <w:t xml:space="preserve"> </w:t>
      </w:r>
      <w:r w:rsidRPr="006811F1">
        <w:rPr>
          <w:bCs/>
          <w:szCs w:val="26"/>
          <w:lang w:val="de-DE"/>
        </w:rPr>
        <w:tab/>
      </w:r>
      <w:r w:rsidRPr="006811F1">
        <w:rPr>
          <w:szCs w:val="26"/>
          <w:lang w:val="de-DE"/>
        </w:rPr>
        <w:t>Điện thế - Hiệu điện thế</w:t>
      </w:r>
      <w:r>
        <w:rPr>
          <w:szCs w:val="26"/>
          <w:lang w:val="de-DE"/>
        </w:rPr>
        <w:tab/>
        <w:t xml:space="preserve"> </w:t>
      </w:r>
      <w:r w:rsidR="009D0BA6">
        <w:rPr>
          <w:szCs w:val="26"/>
          <w:lang w:val="de-DE"/>
        </w:rPr>
        <w:t>31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7</w:t>
      </w:r>
      <w:r w:rsidRPr="006811F1">
        <w:rPr>
          <w:bCs/>
          <w:szCs w:val="26"/>
          <w:lang w:val="de-DE"/>
        </w:rPr>
        <w:t xml:space="preserve"> </w:t>
      </w:r>
      <w:r w:rsidRPr="006811F1">
        <w:rPr>
          <w:bCs/>
          <w:szCs w:val="26"/>
          <w:lang w:val="de-DE"/>
        </w:rPr>
        <w:tab/>
        <w:t xml:space="preserve">Tụ điện </w:t>
      </w:r>
      <w:r>
        <w:rPr>
          <w:bCs/>
          <w:szCs w:val="26"/>
          <w:lang w:val="de-DE"/>
        </w:rPr>
        <w:tab/>
        <w:t xml:space="preserve"> </w:t>
      </w:r>
      <w:r w:rsidR="009D0BA6">
        <w:rPr>
          <w:bCs/>
          <w:szCs w:val="26"/>
          <w:lang w:val="de-DE"/>
        </w:rPr>
        <w:t>32</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V </w:t>
      </w:r>
      <w:r w:rsidRPr="006811F1">
        <w:rPr>
          <w:b/>
          <w:bCs/>
          <w:szCs w:val="26"/>
          <w:lang w:val="de-DE"/>
        </w:rPr>
        <w:tab/>
      </w:r>
      <w:r w:rsidRPr="006811F1">
        <w:rPr>
          <w:b/>
          <w:szCs w:val="26"/>
          <w:lang w:val="de-DE"/>
        </w:rPr>
        <w:t>Dòng điện không đổi</w:t>
      </w:r>
      <w:r w:rsidRPr="00B079BE">
        <w:rPr>
          <w:szCs w:val="26"/>
          <w:lang w:val="de-DE"/>
        </w:rPr>
        <w:tab/>
      </w:r>
      <w:r>
        <w:rPr>
          <w:szCs w:val="26"/>
          <w:lang w:val="de-DE"/>
        </w:rPr>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18</w:t>
      </w:r>
      <w:r w:rsidRPr="006811F1">
        <w:rPr>
          <w:bCs/>
          <w:szCs w:val="26"/>
          <w:lang w:val="de-DE"/>
        </w:rPr>
        <w:tab/>
      </w:r>
      <w:r w:rsidRPr="006811F1">
        <w:rPr>
          <w:szCs w:val="26"/>
          <w:lang w:val="de-DE"/>
        </w:rPr>
        <w:t>Dòng điện không đổi – Nguồn điện</w:t>
      </w:r>
      <w:r>
        <w:rPr>
          <w:szCs w:val="26"/>
          <w:lang w:val="de-DE"/>
        </w:rPr>
        <w:tab/>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19</w:t>
      </w:r>
      <w:r w:rsidRPr="006811F1">
        <w:rPr>
          <w:bCs/>
          <w:szCs w:val="26"/>
          <w:lang w:val="de-DE"/>
        </w:rPr>
        <w:tab/>
        <w:t xml:space="preserve">Điện năng – Công suất điện </w:t>
      </w:r>
      <w:r>
        <w:rPr>
          <w:bCs/>
          <w:szCs w:val="26"/>
          <w:lang w:val="de-DE"/>
        </w:rPr>
        <w:tab/>
        <w:t xml:space="preserve"> 48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0</w:t>
      </w:r>
      <w:r w:rsidRPr="006811F1">
        <w:rPr>
          <w:bCs/>
          <w:szCs w:val="26"/>
          <w:lang w:val="de-DE"/>
        </w:rPr>
        <w:tab/>
      </w:r>
      <w:r w:rsidRPr="006811F1">
        <w:rPr>
          <w:szCs w:val="26"/>
          <w:lang w:val="de-DE"/>
        </w:rPr>
        <w:t>Định luật Ôm đối với toàn mạch</w:t>
      </w:r>
      <w:r w:rsidRPr="006811F1">
        <w:rPr>
          <w:bCs/>
          <w:szCs w:val="26"/>
          <w:lang w:val="de-DE"/>
        </w:rPr>
        <w:t xml:space="preserve"> </w:t>
      </w:r>
      <w:r>
        <w:rPr>
          <w:bCs/>
          <w:szCs w:val="26"/>
          <w:lang w:val="de-DE"/>
        </w:rPr>
        <w:tab/>
        <w:t xml:space="preserve"> 50</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1</w:t>
      </w:r>
      <w:r w:rsidRPr="006811F1">
        <w:rPr>
          <w:bCs/>
          <w:szCs w:val="26"/>
          <w:lang w:val="de-DE"/>
        </w:rPr>
        <w:tab/>
        <w:t xml:space="preserve">Ghép các nguồn điện thành bộ </w:t>
      </w:r>
      <w:r>
        <w:rPr>
          <w:bCs/>
          <w:szCs w:val="26"/>
          <w:lang w:val="de-DE"/>
        </w:rPr>
        <w:tab/>
        <w:t xml:space="preserve"> 52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2</w:t>
      </w:r>
      <w:r w:rsidRPr="006811F1">
        <w:rPr>
          <w:bCs/>
          <w:szCs w:val="26"/>
          <w:lang w:val="de-DE"/>
        </w:rPr>
        <w:tab/>
      </w:r>
      <w:r w:rsidRPr="006811F1">
        <w:rPr>
          <w:szCs w:val="26"/>
          <w:lang w:val="de-DE"/>
        </w:rPr>
        <w:t>Phương pháp giải một số bài toán về toàn mạch</w:t>
      </w:r>
      <w:r>
        <w:rPr>
          <w:szCs w:val="26"/>
          <w:lang w:val="de-DE"/>
        </w:rPr>
        <w:tab/>
        <w:t xml:space="preserve"> 53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Chương VI</w:t>
      </w:r>
      <w:r w:rsidRPr="006811F1">
        <w:rPr>
          <w:b/>
          <w:bCs/>
          <w:szCs w:val="26"/>
          <w:lang w:val="de-DE"/>
        </w:rPr>
        <w:tab/>
      </w:r>
      <w:r w:rsidRPr="006811F1">
        <w:rPr>
          <w:b/>
          <w:szCs w:val="26"/>
          <w:lang w:val="de-DE"/>
        </w:rPr>
        <w:t>Dòng điện trong các môi trường</w:t>
      </w:r>
      <w:r w:rsidRPr="00B079BE">
        <w:rPr>
          <w:szCs w:val="26"/>
          <w:lang w:val="de-DE"/>
        </w:rPr>
        <w:tab/>
      </w:r>
      <w:r>
        <w:rPr>
          <w:szCs w:val="26"/>
          <w:lang w:val="de-DE"/>
        </w:rPr>
        <w:t xml:space="preserve"> 60</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Bài 2</w:t>
      </w:r>
      <w:r w:rsidR="00997BA4">
        <w:rPr>
          <w:bCs/>
          <w:szCs w:val="26"/>
        </w:rPr>
        <w:t>3</w:t>
      </w:r>
      <w:r w:rsidRPr="006811F1">
        <w:rPr>
          <w:bCs/>
          <w:szCs w:val="26"/>
        </w:rPr>
        <w:t xml:space="preserve"> </w:t>
      </w:r>
      <w:r w:rsidRPr="006811F1">
        <w:rPr>
          <w:bCs/>
          <w:szCs w:val="26"/>
        </w:rPr>
        <w:tab/>
        <w:t xml:space="preserve">Dòng điện trong kim loại </w:t>
      </w:r>
      <w:r>
        <w:rPr>
          <w:bCs/>
          <w:szCs w:val="26"/>
        </w:rPr>
        <w:tab/>
        <w:t xml:space="preserve"> 60</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4</w:t>
      </w:r>
      <w:r w:rsidRPr="006811F1">
        <w:rPr>
          <w:bCs/>
          <w:szCs w:val="26"/>
          <w:lang w:val="de-DE"/>
        </w:rPr>
        <w:t xml:space="preserve"> </w:t>
      </w:r>
      <w:r w:rsidRPr="006811F1">
        <w:rPr>
          <w:bCs/>
          <w:szCs w:val="26"/>
          <w:lang w:val="de-DE"/>
        </w:rPr>
        <w:tab/>
        <w:t xml:space="preserve">Dòng điện trong chất điện phân </w:t>
      </w:r>
      <w:r>
        <w:rPr>
          <w:bCs/>
          <w:szCs w:val="26"/>
          <w:lang w:val="de-DE"/>
        </w:rPr>
        <w:tab/>
        <w:t xml:space="preserve"> 62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5</w:t>
      </w:r>
      <w:r w:rsidRPr="006811F1">
        <w:rPr>
          <w:bCs/>
          <w:szCs w:val="26"/>
          <w:lang w:val="de-DE"/>
        </w:rPr>
        <w:tab/>
        <w:t>Dòng điện trong chất khí</w:t>
      </w:r>
      <w:r>
        <w:rPr>
          <w:bCs/>
          <w:szCs w:val="26"/>
          <w:lang w:val="de-DE"/>
        </w:rPr>
        <w:tab/>
        <w:t xml:space="preserve"> 65</w:t>
      </w:r>
    </w:p>
    <w:p w:rsidR="001D55EE"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sidR="00997BA4">
        <w:rPr>
          <w:bCs/>
          <w:szCs w:val="26"/>
        </w:rPr>
        <w:t>26</w:t>
      </w:r>
      <w:r w:rsidRPr="006811F1">
        <w:rPr>
          <w:bCs/>
          <w:szCs w:val="26"/>
        </w:rPr>
        <w:tab/>
        <w:t>Dòng điện trong chất bán dẫn</w:t>
      </w:r>
      <w:r>
        <w:rPr>
          <w:bCs/>
          <w:szCs w:val="26"/>
        </w:rPr>
        <w:tab/>
        <w:t xml:space="preserve"> 70</w:t>
      </w:r>
    </w:p>
    <w:p w:rsidR="001D55EE" w:rsidRPr="00B079BE" w:rsidRDefault="001D55EE" w:rsidP="00534B70">
      <w:pPr>
        <w:keepNext/>
        <w:tabs>
          <w:tab w:val="left" w:pos="1418"/>
          <w:tab w:val="left" w:leader="dot" w:pos="9072"/>
        </w:tabs>
        <w:spacing w:before="240" w:line="276" w:lineRule="auto"/>
        <w:outlineLvl w:val="3"/>
        <w:rPr>
          <w:bCs/>
          <w:szCs w:val="26"/>
          <w:lang w:val="de-DE"/>
        </w:rPr>
      </w:pPr>
      <w:r>
        <w:rPr>
          <w:b/>
          <w:bCs/>
          <w:szCs w:val="26"/>
          <w:lang w:val="de-DE"/>
        </w:rPr>
        <w:t>Phụ lục</w:t>
      </w:r>
      <w:r>
        <w:rPr>
          <w:b/>
          <w:bCs/>
          <w:szCs w:val="26"/>
          <w:lang w:val="de-DE"/>
        </w:rPr>
        <w:tab/>
      </w:r>
      <w:r w:rsidRPr="00B079BE">
        <w:rPr>
          <w:bCs/>
          <w:szCs w:val="26"/>
          <w:lang w:val="de-DE"/>
        </w:rPr>
        <w:tab/>
      </w:r>
      <w:r>
        <w:rPr>
          <w:bCs/>
          <w:szCs w:val="26"/>
          <w:lang w:val="de-DE"/>
        </w:rPr>
        <w:t xml:space="preserve"> 73</w:t>
      </w:r>
    </w:p>
    <w:p w:rsidR="00206595" w:rsidRPr="00673C91" w:rsidRDefault="00206595" w:rsidP="00206595">
      <w:pPr>
        <w:tabs>
          <w:tab w:val="right" w:pos="-3420"/>
          <w:tab w:val="left" w:pos="480"/>
        </w:tabs>
        <w:spacing w:before="30" w:after="30" w:line="288" w:lineRule="auto"/>
        <w:jc w:val="center"/>
        <w:rPr>
          <w:b/>
          <w:bCs/>
          <w:sz w:val="32"/>
          <w:szCs w:val="32"/>
        </w:rPr>
      </w:pPr>
      <w:r w:rsidRPr="00673C91">
        <w:rPr>
          <w:b/>
          <w:bCs/>
          <w:sz w:val="32"/>
          <w:szCs w:val="32"/>
        </w:rPr>
        <w:t xml:space="preserve"> </w:t>
      </w:r>
    </w:p>
    <w:p w:rsidR="00781960" w:rsidRPr="00BD5CA9" w:rsidRDefault="001D55EE" w:rsidP="00781960">
      <w:pPr>
        <w:jc w:val="center"/>
        <w:rPr>
          <w:b/>
          <w:bCs/>
        </w:rPr>
      </w:pPr>
      <w:r>
        <w:rPr>
          <w:bCs/>
        </w:rPr>
        <w:br w:type="page"/>
      </w:r>
      <w:r w:rsidR="00781960" w:rsidRPr="00BD5CA9">
        <w:rPr>
          <w:bCs/>
        </w:rPr>
        <w:lastRenderedPageBreak/>
        <w:t>Chương I.</w:t>
      </w:r>
      <w:r w:rsidR="00781960" w:rsidRPr="00BD5CA9">
        <w:rPr>
          <w:b/>
          <w:bCs/>
        </w:rPr>
        <w:t xml:space="preserve">   CHẤT KHÍ</w:t>
      </w:r>
    </w:p>
    <w:p w:rsidR="00FE5086" w:rsidRPr="00BD5CA9" w:rsidRDefault="00FE5086" w:rsidP="00FE5086">
      <w:pPr>
        <w:keepNext/>
        <w:tabs>
          <w:tab w:val="left" w:leader="dot" w:pos="9498"/>
        </w:tabs>
        <w:jc w:val="both"/>
        <w:outlineLvl w:val="3"/>
        <w:rPr>
          <w:b/>
          <w:bCs/>
        </w:rPr>
      </w:pPr>
      <w:r>
        <w:rPr>
          <w:b/>
          <w:bCs/>
        </w:rPr>
        <w:t>Mục tiêu</w:t>
      </w:r>
    </w:p>
    <w:p w:rsidR="00FE5086" w:rsidRPr="00443ED9" w:rsidRDefault="00FE5086" w:rsidP="00FE5086">
      <w:pPr>
        <w:ind w:left="720"/>
        <w:jc w:val="both"/>
        <w:rPr>
          <w:i/>
        </w:rPr>
      </w:pPr>
      <w:r w:rsidRPr="00443ED9">
        <w:rPr>
          <w:i/>
        </w:rPr>
        <w:t xml:space="preserve">Sau khi nghiên cứu xong </w:t>
      </w:r>
      <w:r w:rsidR="00C12055">
        <w:rPr>
          <w:i/>
        </w:rPr>
        <w:t xml:space="preserve">chương </w:t>
      </w:r>
      <w:r w:rsidRPr="00443ED9">
        <w:rPr>
          <w:i/>
        </w:rPr>
        <w:t xml:space="preserve">này, các bạn có thể: </w:t>
      </w:r>
    </w:p>
    <w:p w:rsidR="00271ED5" w:rsidRPr="00271ED5" w:rsidRDefault="00997BA4" w:rsidP="00271ED5">
      <w:pPr>
        <w:tabs>
          <w:tab w:val="num" w:pos="1620"/>
        </w:tabs>
        <w:spacing w:before="120"/>
        <w:ind w:left="284"/>
        <w:jc w:val="both"/>
        <w:rPr>
          <w:i/>
        </w:rPr>
      </w:pPr>
      <w:r w:rsidRPr="00271ED5">
        <w:rPr>
          <w:i/>
        </w:rPr>
        <w:t>- Trình bày được về cấu tạo vật chất, sự tồn tại của lực tương tác phân tử, mô tả được cấu tạo bên trong vật chất ở các thể rắn, lỏng, khí.</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Trình bày những nội dung cơ bản của thuyết động học phân tử chất khí, ý nghĩa ba thông số trạng thái p, V, T.</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FE5086" w:rsidRPr="00271ED5" w:rsidRDefault="00997BA4" w:rsidP="00271ED5">
      <w:pPr>
        <w:tabs>
          <w:tab w:val="num" w:pos="1620"/>
        </w:tabs>
        <w:spacing w:before="120"/>
        <w:ind w:left="284"/>
        <w:jc w:val="both"/>
        <w:rPr>
          <w:i/>
        </w:rPr>
      </w:pPr>
      <w:r w:rsidRPr="00271ED5">
        <w:rPr>
          <w:i/>
        </w:rPr>
        <w:t>- Phân tích được về cấu tạo chất bằng thuyết.</w:t>
      </w:r>
      <w:r w:rsidR="00271ED5">
        <w:rPr>
          <w:i/>
        </w:rPr>
        <w:t xml:space="preserve"> </w:t>
      </w:r>
      <w:r w:rsidRPr="00271ED5">
        <w:rPr>
          <w:i/>
        </w:rPr>
        <w:t>Sử dụng các công thức định luật để tính toán linh hoạt.</w:t>
      </w:r>
      <w:r w:rsidR="00271ED5">
        <w:rPr>
          <w:i/>
        </w:rPr>
        <w:t xml:space="preserve"> </w:t>
      </w:r>
      <w:r w:rsidRPr="00271ED5">
        <w:rPr>
          <w:i/>
        </w:rPr>
        <w:t>Đọc hiểu và vẽ được sơ đồ chuyển trạng thái của khí lý tưởng.</w:t>
      </w:r>
    </w:p>
    <w:p w:rsidR="00997BA4" w:rsidRDefault="00997BA4" w:rsidP="00997BA4">
      <w:pPr>
        <w:keepNext/>
        <w:tabs>
          <w:tab w:val="center" w:pos="4820"/>
          <w:tab w:val="left" w:leader="dot" w:pos="9498"/>
        </w:tabs>
        <w:outlineLvl w:val="3"/>
        <w:rPr>
          <w:b/>
          <w:bCs/>
        </w:rPr>
      </w:pPr>
    </w:p>
    <w:p w:rsidR="00781960" w:rsidRPr="00BD5CA9" w:rsidRDefault="00781960" w:rsidP="00781960">
      <w:pPr>
        <w:keepNext/>
        <w:tabs>
          <w:tab w:val="center" w:pos="4820"/>
          <w:tab w:val="left" w:leader="dot" w:pos="9498"/>
        </w:tabs>
        <w:outlineLvl w:val="3"/>
        <w:rPr>
          <w:b/>
          <w:bCs/>
        </w:rPr>
      </w:pPr>
      <w:r w:rsidRPr="00BD5CA9">
        <w:rPr>
          <w:b/>
          <w:bCs/>
        </w:rPr>
        <w:t xml:space="preserve">Bài 1 </w:t>
      </w:r>
      <w:r>
        <w:rPr>
          <w:bCs/>
          <w:i/>
        </w:rPr>
        <w:tab/>
      </w:r>
      <w:r w:rsidRPr="00BD5CA9">
        <w:rPr>
          <w:b/>
        </w:rPr>
        <w:t>Cấu tạo chất – Thuyết động học phân tử chất khí</w:t>
      </w:r>
    </w:p>
    <w:p w:rsidR="00781960" w:rsidRPr="00BD5CA9" w:rsidRDefault="00781960" w:rsidP="00781960">
      <w:pPr>
        <w:tabs>
          <w:tab w:val="left" w:leader="dot" w:pos="9498"/>
        </w:tabs>
        <w:rPr>
          <w:bCs/>
          <w:u w:val="single"/>
          <w:lang w:val="de-DE"/>
        </w:rPr>
      </w:pPr>
      <w:r w:rsidRPr="00BD5CA9">
        <w:rPr>
          <w:bCs/>
          <w:lang w:val="de-DE"/>
        </w:rPr>
        <w:t xml:space="preserve">I. </w:t>
      </w:r>
      <w:r w:rsidRPr="00BD5CA9">
        <w:rPr>
          <w:bCs/>
          <w:u w:val="single"/>
          <w:lang w:val="de-DE"/>
        </w:rPr>
        <w:t>Cấu tạo chất</w:t>
      </w:r>
    </w:p>
    <w:p w:rsidR="00781960" w:rsidRPr="00976A9C" w:rsidRDefault="00781960" w:rsidP="00781960">
      <w:pPr>
        <w:jc w:val="both"/>
        <w:rPr>
          <w:lang w:val="de-DE"/>
        </w:rPr>
      </w:pPr>
      <w:r>
        <w:rPr>
          <w:lang w:val="de-DE"/>
        </w:rPr>
        <w:tab/>
      </w:r>
    </w:p>
    <w:p w:rsidR="00781960" w:rsidRDefault="00781960" w:rsidP="00781960">
      <w:pPr>
        <w:rPr>
          <w:u w:val="single"/>
          <w:lang w:val="de-DE"/>
        </w:rPr>
      </w:pPr>
      <w:r>
        <w:rPr>
          <w:lang w:val="de-DE"/>
        </w:rPr>
        <w:tab/>
      </w:r>
      <w:r w:rsidRPr="00BD5CA9">
        <w:rPr>
          <w:lang w:val="de-DE"/>
        </w:rPr>
        <w:t xml:space="preserve">1. </w:t>
      </w:r>
      <w:r w:rsidRPr="00BD5CA9">
        <w:rPr>
          <w:u w:val="single"/>
          <w:lang w:val="de-DE"/>
        </w:rPr>
        <w:t>Những điều đã học về cấu tạo chất</w:t>
      </w:r>
    </w:p>
    <w:p w:rsidR="00781960" w:rsidRDefault="00781960" w:rsidP="00781960">
      <w:pPr>
        <w:rPr>
          <w:lang w:val="de-DE"/>
        </w:rPr>
      </w:pPr>
      <w:r>
        <w:rPr>
          <w:lang w:val="de-DE"/>
        </w:rPr>
        <w:tab/>
      </w:r>
      <w:r>
        <w:rPr>
          <w:lang w:val="de-DE"/>
        </w:rPr>
        <w:tab/>
        <w:t>Ở lớp 8, ta đã biết:</w:t>
      </w:r>
    </w:p>
    <w:p w:rsidR="00781960" w:rsidRPr="00A217A2" w:rsidRDefault="00781960" w:rsidP="00781960">
      <w:pPr>
        <w:ind w:left="1440"/>
        <w:rPr>
          <w:i/>
          <w:lang w:val="de-DE"/>
        </w:rPr>
      </w:pPr>
      <w:r w:rsidRPr="00A217A2">
        <w:rPr>
          <w:i/>
          <w:lang w:val="de-DE"/>
        </w:rPr>
        <w:tab/>
        <w:t>- Các chất được cấu tạo từ các hạt riêng biệt là phân tử;</w:t>
      </w:r>
    </w:p>
    <w:p w:rsidR="00781960" w:rsidRPr="00A217A2" w:rsidRDefault="00781960" w:rsidP="00781960">
      <w:pPr>
        <w:ind w:left="1440"/>
        <w:rPr>
          <w:i/>
          <w:lang w:val="de-DE"/>
        </w:rPr>
      </w:pPr>
      <w:r w:rsidRPr="00A217A2">
        <w:rPr>
          <w:i/>
          <w:lang w:val="de-DE"/>
        </w:rPr>
        <w:tab/>
        <w:t>- Các phân tử chuyển động không ngừng;</w:t>
      </w:r>
    </w:p>
    <w:p w:rsidR="00781960" w:rsidRPr="00A217A2" w:rsidRDefault="00781960" w:rsidP="00781960">
      <w:pPr>
        <w:ind w:left="1440"/>
        <w:rPr>
          <w:i/>
          <w:lang w:val="de-DE"/>
        </w:rPr>
      </w:pPr>
      <w:r w:rsidRPr="00A217A2">
        <w:rPr>
          <w:i/>
          <w:lang w:val="de-DE"/>
        </w:rPr>
        <w:tab/>
        <w:t>- Các phân tử chuyển động càng nhanh thì nhiệt độ vật càng cao.</w:t>
      </w:r>
    </w:p>
    <w:p w:rsidR="00781960" w:rsidRDefault="00781960" w:rsidP="00781960">
      <w:pPr>
        <w:ind w:firstLine="720"/>
        <w:jc w:val="both"/>
        <w:rPr>
          <w:lang w:val="de-DE"/>
        </w:rPr>
      </w:pPr>
      <w:r>
        <w:rPr>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rsidR="00781960" w:rsidRPr="00BD5CA9" w:rsidRDefault="00781960" w:rsidP="00781960">
      <w:pPr>
        <w:rPr>
          <w:lang w:val="de-DE"/>
        </w:rPr>
      </w:pPr>
      <w:r>
        <w:rPr>
          <w:lang w:val="de-DE"/>
        </w:rPr>
        <w:tab/>
      </w:r>
      <w:r w:rsidRPr="00BD5CA9">
        <w:rPr>
          <w:lang w:val="de-DE"/>
        </w:rPr>
        <w:t xml:space="preserve">2. </w:t>
      </w:r>
      <w:r w:rsidRPr="00BD5CA9">
        <w:rPr>
          <w:u w:val="single"/>
          <w:lang w:val="de-DE"/>
        </w:rPr>
        <w:t>Lực tương tác phân tử</w:t>
      </w:r>
    </w:p>
    <w:p w:rsidR="00781960" w:rsidRDefault="00781960" w:rsidP="00781960">
      <w:pPr>
        <w:ind w:firstLine="720"/>
        <w:jc w:val="both"/>
        <w:rPr>
          <w:lang w:val="de-DE"/>
        </w:rPr>
      </w:pPr>
      <w:r>
        <w:rPr>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rsidR="00781960" w:rsidRDefault="00781960" w:rsidP="00781960">
      <w:pPr>
        <w:ind w:firstLine="720"/>
        <w:jc w:val="both"/>
        <w:rPr>
          <w:lang w:val="de-DE"/>
        </w:rPr>
      </w:pPr>
      <w:r>
        <w:rPr>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rsidR="00781960" w:rsidRDefault="00781960" w:rsidP="00781960">
      <w:pPr>
        <w:ind w:firstLine="720"/>
        <w:jc w:val="both"/>
        <w:rPr>
          <w:lang w:val="de-DE"/>
        </w:rPr>
      </w:pPr>
      <w:r>
        <w:rPr>
          <w:lang w:val="de-DE"/>
        </w:rPr>
        <w:t>Để hình dung được sự tồn tại đồng thời của lực hút và lực đẩy phân tử, người ta có thể dùng mô hình sau đây:</w:t>
      </w:r>
    </w:p>
    <w:tbl>
      <w:tblPr>
        <w:tblW w:w="793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2"/>
        <w:gridCol w:w="2986"/>
      </w:tblGrid>
      <w:tr w:rsidR="00781960" w:rsidRPr="00280C0F" w:rsidTr="00781960">
        <w:trPr>
          <w:trHeight w:val="333"/>
        </w:trPr>
        <w:tc>
          <w:tcPr>
            <w:tcW w:w="4952" w:type="dxa"/>
          </w:tcPr>
          <w:p w:rsidR="00781960" w:rsidRPr="00280C0F" w:rsidRDefault="00781960" w:rsidP="00781960">
            <w:pPr>
              <w:jc w:val="both"/>
              <w:rPr>
                <w:lang w:val="de-DE"/>
              </w:rPr>
            </w:pPr>
            <w:r w:rsidRPr="00280C0F">
              <w:rPr>
                <w:lang w:val="de-DE"/>
              </w:rPr>
              <w:t>Coi hai phân tử đứng cạnh nhau như hai quả cầu</w:t>
            </w:r>
          </w:p>
        </w:tc>
        <w:tc>
          <w:tcPr>
            <w:tcW w:w="2986" w:type="dxa"/>
          </w:tcPr>
          <w:p w:rsidR="00781960" w:rsidRPr="00280C0F" w:rsidRDefault="00AE2427" w:rsidP="00781960">
            <w:pPr>
              <w:jc w:val="both"/>
              <w:rPr>
                <w:lang w:val="de-DE"/>
              </w:rPr>
            </w:pPr>
            <w:r>
              <w:rPr>
                <w:noProof/>
                <w:lang w:val="en-US" w:eastAsia="en-US"/>
              </w:rPr>
              <mc:AlternateContent>
                <mc:Choice Requires="wps">
                  <w:drawing>
                    <wp:anchor distT="0" distB="0" distL="114300" distR="114300" simplePos="0" relativeHeight="251587584" behindDoc="0" locked="0" layoutInCell="1" allowOverlap="1">
                      <wp:simplePos x="0" y="0"/>
                      <wp:positionH relativeFrom="column">
                        <wp:posOffset>302895</wp:posOffset>
                      </wp:positionH>
                      <wp:positionV relativeFrom="paragraph">
                        <wp:posOffset>1285240</wp:posOffset>
                      </wp:positionV>
                      <wp:extent cx="155575" cy="155575"/>
                      <wp:effectExtent l="7620" t="8890" r="8255" b="6985"/>
                      <wp:wrapNone/>
                      <wp:docPr id="528" name="Oval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8" o:spid="_x0000_s1026" style="position:absolute;margin-left:23.85pt;margin-top:101.2pt;width:12.25pt;height:12.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" fillcolor="#dce6f2" strokeweight=".5pt">
                      <v:fill color2="#4f81bd" angle="45" focus="100%" type="gradient"/>
                    </v:oval>
                  </w:pict>
                </mc:Fallback>
              </mc:AlternateContent>
            </w:r>
            <w:r>
              <w:rPr>
                <w:noProof/>
                <w:lang w:val="en-US" w:eastAsia="en-US"/>
              </w:rPr>
              <mc:AlternateContent>
                <mc:Choice Requires="wpg">
                  <w:drawing>
                    <wp:anchor distT="0" distB="0" distL="114300" distR="114300" simplePos="0" relativeHeight="251586560" behindDoc="1" locked="0" layoutInCell="1" allowOverlap="1">
                      <wp:simplePos x="0" y="0"/>
                      <wp:positionH relativeFrom="column">
                        <wp:posOffset>439420</wp:posOffset>
                      </wp:positionH>
                      <wp:positionV relativeFrom="paragraph">
                        <wp:posOffset>1303020</wp:posOffset>
                      </wp:positionV>
                      <wp:extent cx="717550" cy="118745"/>
                      <wp:effectExtent l="10795" t="7620" r="5080" b="6985"/>
                      <wp:wrapNone/>
                      <wp:docPr id="444"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118745"/>
                                <a:chOff x="4718" y="1638"/>
                                <a:chExt cx="1130" cy="187"/>
                              </a:xfrm>
                            </wpg:grpSpPr>
                            <wps:wsp>
                              <wps:cNvPr id="445" name="Line 509"/>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 name="Line 510"/>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Arc 511"/>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Arc 512"/>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Arc 513"/>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Arc 514"/>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Arc 515"/>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Arc 516"/>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Arc 517"/>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Arc 518"/>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Arc 519"/>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Arc 520"/>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Arc 521"/>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Arc 522"/>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Arc 523"/>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Arc 524"/>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Arc 525"/>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Arc 526"/>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Arc 527"/>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8" o:spid="_x0000_s1026" style="position:absolute;margin-left:34.6pt;margin-top:102.6pt;width:56.5pt;height:9.35pt;z-index:-251729920"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">
                      <v:line id="Line 509"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5AscAAADcAAAADwAAAGRycy9kb3ducmV2LnhtbESPQWvCQBSE74X+h+UVvNVNWxskuoq0&#10;FLSHolbQ4zP7TNJm34bdNUn/vSsIPQ4z8w0znfemFi05X1lW8DRMQBDnVldcKNh9fzyOQfiArLG2&#10;TAr+yMN8dn83xUzbjjfUbkMhIoR9hgrKEJpMSp+XZNAPbUMcvZN1BkOUrpDaYRfhppbPSZJKgxXH&#10;hRIbeisp/92ejYKvl3XaLlafy36/So/5++Z4+OmcUoOHfjEBEagP/+F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irkCxwAAANwAAAAPAAAAAAAA&#10;AAAAAAAAAKECAABkcnMvZG93bnJldi54bWxQSwUGAAAAAAQABAD5AAAAlQMAAAAA&#10;"/>
                      <v:line id="Line 510"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gndccAAADcAAAADwAAAGRycy9kb3ducmV2LnhtbESPT2vCQBTE7wW/w/KE3urGVoKkriKW&#10;gvZQ/Aft8Zl9TaLZt2F3m6Tf3i0IHoeZ+Q0zW/SmFi05X1lWMB4lIIhzqysuFBwP709TED4ga6wt&#10;k4I/8rCYDx5mmGnb8Y7afShEhLDPUEEZQpNJ6fOSDPqRbYij92OdwRClK6R22EW4qeVzkqTSYMVx&#10;ocSGViXll/2vUfD5sk3b5eZj3X9t0lP+tjt9nzun1OOwX76CCNSHe/jWXmsFk0kK/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WCd1xwAAANwAAAAPAAAAAAAA&#10;AAAAAAAAAKECAABkcnMvZG93bnJldi54bWxQSwUGAAAAAAQABAD5AAAAlQMAAAAA&#10;"/>
                      <v:shape id="Arc 511"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KO+8UA&#10;AADcAAAADwAAAGRycy9kb3ducmV2LnhtbESP3WrCQBSE7wu+w3KE3oS6qYqV1FVEEIJgxd/rQ/Y0&#10;G8yeTbNbjW/fLRR6OczMN8xs0dla3Kj1lWMFr4MUBHHhdMWlgtNx/TIF4QOyxtoxKXiQh8W89zTD&#10;TLs77+l2CKWIEPYZKjAhNJmUvjBk0Q9cQxy9T9daDFG2pdQt3iPc1nKYphNpseK4YLChlaHievi2&#10;ChLztTtvRh/T9HjZrvNE+1OeeKWe+93yHUSgLvyH/9q5VjAev8HvmXg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o77xQAAANwAAAAPAAAAAAAAAAAAAAAAAJgCAABkcnMv&#10;ZG93bnJldi54bWxQSwUGAAAAAAQABAD1AAAAigM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512"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GJW8UA&#10;AADcAAAADwAAAGRycy9kb3ducmV2LnhtbESPQWvCQBSE70L/w/IK3nSjoLSpq7SCKFqkSVN6fWRf&#10;k9Ds27C7avz3bqHgcZiZb5jFqjetOJPzjWUFk3ECgri0uuFKQfG5GT2B8AFZY2uZFFzJw2r5MFhg&#10;qu2FMzrnoRIRwj5FBXUIXSqlL2sy6Me2I47ej3UGQ5SuktrhJcJNK6dJMpcGG44LNXa0rqn8zU9G&#10;wdtX853tPo6FzvL9u1s/b7P8wEoNH/vXFxCB+nAP/7d3WsFsMoW/M/EI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YlbxQAAANwAAAAPAAAAAAAAAAAAAAAAAJgCAABkcnMv&#10;ZG93bnJldi54bWxQSwUGAAAAAAQABAD1AAAAigM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513"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0UBsUA&#10;AADcAAAADwAAAGRycy9kb3ducmV2LnhtbESPzWrDMBCE74W+g9hCL6WRU5NSnMgmFAo5lJC/3hdr&#10;Yzu2Vq6kxu7bR4FAjsPMN8MsitF04kzON5YVTCcJCOLS6oYrBYf91+sHCB+QNXaWScE/eSjyx4cF&#10;ZtoOvKXzLlQilrDPUEEdQp9J6cuaDPqJ7Ymjd7TOYIjSVVI7HGK56eRbkrxLgw3HhRp7+qypbHd/&#10;RsGsXZcpvfx+Lw+t+9kkq5MNs5NSz0/jcg4i0Bju4Ru90pGbpnA9E4+AzC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TRQG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4"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9MU8MA&#10;AADcAAAADwAAAGRycy9kb3ducmV2LnhtbESPT2vCQBTE74V+h+UVvNVNJG0ldRURRG+mWu+P7DMb&#10;mn0bsmv+fHu3UOhxmJnfMKvNaBvRU+drxwrSeQKCuHS65krB92X/ugThA7LGxjEpmMjDZv38tMJc&#10;u4G/qD+HSkQI+xwVmBDaXEpfGrLo564ljt7NdRZDlF0ldYdDhNtGLpLkXVqsOS4YbGlnqPw5362C&#10;a7oz5cUXfXv6kHzLbFNMh71Ss5dx+wki0Bj+w3/to1bwlmbweyYe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9MU8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5"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gp6cQA&#10;AADcAAAADwAAAGRycy9kb3ducmV2LnhtbESPW2sCMRSE3wv+h3CEvhTNWlmR1axIoeBDKa2X98Pm&#10;uNecrEmq239vCgUfh5lvhllvBtOJKzlfW1YwmyYgiAuray4VHA/vkyUIH5A1dpZJwS952OSjpzVm&#10;2t74m677UIpYwj5DBVUIfSalLyoy6Ke2J47e2TqDIUpXSu3wFstNJ1+TZCEN1hwXKuzpraKi3f8Y&#10;BWn7Wczp5fKxPbbu9JXsGhvSRqnn8bBdgQg0hEf4n97pyM1S+DsTj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oKen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6"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3nsQA&#10;AADcAAAADwAAAGRycy9kb3ducmV2LnhtbESPT4vCMBTE7wt+h/AEL4umKopUo8jCggeRXf/cH82z&#10;rW1eahK1fnuzsOBxmPnNMItVa2pxJ+dLywqGgwQEcWZ1ybmC4+G7PwPhA7LG2jIpeJKH1bLzscBU&#10;2wf/0n0fchFL2KeooAihSaX0WUEG/cA2xNE7W2cwROlyqR0+Yrmp5ShJptJgyXGhwIa+Csqq/c0o&#10;mFS7bEyf1+36WLnTT7K52DC5KNXrtus5iEBteIf/6Y2O3HAKf2fi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6t57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7"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3SJMMA&#10;AADcAAAADwAAAGRycy9kb3ducmV2LnhtbESPQWvCQBSE74X+h+UVvNVNpDYSXUMJSL3Vmvb+yD6z&#10;odm3IbvG+O+7guBxmJlvmE0x2U6MNPjWsYJ0noAgrp1uuVHwU+1eVyB8QNbYOSYFV/JQbJ+fNphr&#10;d+FvGo+hERHCPkcFJoQ+l9LXhiz6ueuJo3dyg8UQ5dBIPeAlwm0nF0nyLi22HBcM9lQaqv+OZ6vg&#10;Ny1NXfnD2H9lkk9vtjtcP3dKzV6mjzWIQFN4hO/tvVawTDO4nYlH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3SJ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8"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JGVr8A&#10;AADcAAAADwAAAGRycy9kb3ducmV2LnhtbERPy4rCMBTdC/5DuII7m1YcZ+gYRQTR3fiY2V+a26ZM&#10;c1OaWOvfm4Xg8nDeq81gG9FT52vHCrIkBUFcOF1zpeD3up99gfABWWPjmBQ8yMNmPR6tMNfuzmfq&#10;L6ESMYR9jgpMCG0upS8MWfSJa4kjV7rOYoiwq6Tu8B7DbSPnabqUFmuODQZb2hkq/i83q+Av25ni&#10;6k99+/MpuVzY5vQ47JWaTobtN4hAQ3iLX+6jVvCRxbXxTDwC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kkZW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9"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7jzcEA&#10;AADcAAAADwAAAGRycy9kb3ducmV2LnhtbESPW4vCMBSE34X9D+Es7JumXbxWoyyC7L55fz80x6bY&#10;nJQm1vrvN4Lg4zAz3zCLVWcr0VLjS8cK0kECgjh3uuRCwem46U9B+ICssXJMCh7kYbX86C0w0+7O&#10;e2oPoRARwj5DBSaEOpPS54Ys+oGriaN3cY3FEGVTSN3gPcJtJb+TZCwtlhwXDNa0NpRfDzer4Jyu&#10;TX70u7beTiRfhrbaPX43Sn19dj9zEIG68A6/2n9awSidwfNMPA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e483BAAAA3A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0"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NAzMIA&#10;AADcAAAADwAAAGRycy9kb3ducmV2LnhtbERPTWvCQBC9F/wPyxR6KXWjxSKpq4hQ8FCKpnofstMk&#10;Jjsbd7ea/vvOQfD4eN+L1eA6daEQG88GJuMMFHHpbcOVgcP3x8scVEzIFjvPZOCPIqyWo4cF5tZf&#10;eU+XIlVKQjjmaKBOqc+1jmVNDuPY98TC/fjgMAkMlbYBrxLuOj3NsjftsGFpqLGnTU1lW/w6A7P2&#10;q3yl5/Pn+tCG4y7bnnyanYx5ehzW76ASDekuvrm3VnxTmS9n5Ajo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80DM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1"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ldsMA&#10;AADcAAAADwAAAGRycy9kb3ducmV2LnhtbESPQWvCQBSE7wX/w/KE3uomwbYSXUUCYm9Ntd4f2Wc2&#10;mH0bsmtM/n23UOhxmJlvmM1utK0YqPeNYwXpIgFBXDndcK3g+3x4WYHwAVlj65gUTORht509bTDX&#10;7sFfNJxCLSKEfY4KTAhdLqWvDFn0C9cRR+/qeoshyr6WusdHhNtWZknyJi02HBcMdlQYqm6nu1Vw&#10;SQtTnX05dJ/vkq9L25bT8aDU83zcr0EEGsN/+K/9oRW8Zin8nolH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Qld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2"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17IMQA&#10;AADcAAAADwAAAGRycy9kb3ducmV2LnhtbESPW2sCMRSE3wv+h3CEvhTNdkWR1axIoeBDKa2X98Pm&#10;uNecrEmq239vCgUfh5lvhllvBtOJKzlfW1bwOk1AEBdW11wqOB7eJ0sQPiBr7CyTgl/ysMlHT2vM&#10;tL3xN133oRSxhH2GCqoQ+kxKX1Rk0E9tTxy9s3UGQ5SulNrhLZabTqZJspAGa44LFfb0VlHR7n+M&#10;gnn7Wczo5fKxPbbu9JXsGhvmjVLP42G7AhFoCI/wP73TkUtT+DsTj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teyD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3"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oemsIA&#10;AADcAAAADwAAAGRycy9kb3ducmV2LnhtbESPT4vCMBTE78J+h/AWvGnq35VqlEUQ96ZW9/5onk3Z&#10;5qU0sdZvvxEEj8PM/IZZbTpbiZYaXzpWMBomIIhzp0suFFzOu8EChA/IGivHpOBBHjbrj94KU+3u&#10;fKI2C4WIEPYpKjAh1KmUPjdk0Q9dTRy9q2sshiibQuoG7xFuKzlOkrm0WHJcMFjT1lD+l92sgt/R&#10;1uRnf2zrw5fk69RWx8d+p1T/s/teggjUhXf41f7RCmbjCTzPxCM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Wh6a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4"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hGz8QA&#10;AADcAAAADwAAAGRycy9kb3ducmV2LnhtbESPT4vCMBTE74LfIbyFvYimuqssXaOIsOBBxL/3R/O2&#10;rW1eahK1++2NsOBxmPnNMNN5a2pxI+dLywqGgwQEcWZ1ybmC4+Gn/wXCB2SNtWVS8Ece5rNuZ4qp&#10;tnfe0W0fchFL2KeooAihSaX0WUEG/cA2xNH7tc5giNLlUju8x3JTy1GSTKTBkuNCgQ0tC8qq/dUo&#10;GFeb7IN6l/XiWLnTNlmdbRiflXp/axffIAK14RX+p1c6cqNP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IRs/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5"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jdcMA&#10;AADcAAAADwAAAGRycy9kb3ducmV2LnhtbESPT2vCQBTE7wW/w/IEb3VjMFWiq0hA2lutf+6P7DMb&#10;zL4N2W1Mvn23UOhxmJnfMNv9YBvRU+drxwoW8wQEcel0zZWC6+X4ugbhA7LGxjEpGMnDfjd52WKu&#10;3ZO/qD+HSkQI+xwVmBDaXEpfGrLo564ljt7ddRZDlF0ldYfPCLeNTJPkTVqsOS4YbKkwVD7O31bB&#10;bVGY8uJPffu5knxf2uY0vh+Vmk2HwwZEoCH8h//aH1pBlmbweyYeAb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jd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6"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Z9I8UA&#10;AADcAAAADwAAAGRycy9kb3ducmV2LnhtbESPzWrDMBCE74W+g9hCLyWR45JQnCghBAo+lND89L5Y&#10;W9uxtXIl1XbevioEchxmvhlmtRlNK3pyvrasYDZNQBAXVtdcKjif3idvIHxA1thaJgVX8rBZPz6s&#10;MNN24AP1x1CKWMI+QwVVCF0mpS8qMuintiOO3rd1BkOUrpTa4RDLTSvTJFlIgzXHhQo72lVUNMdf&#10;o2De7ItXevn52J4b9/WZ5Bcb5helnp/G7RJEoDHcwzc615FLF/B/Jh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Vn0j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7"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EYmcMA&#10;AADcAAAADwAAAGRycy9kb3ducmV2LnhtbESPS2vDMBCE74H8B7GB3hI5pk2Ka8WUQGhvzav3xVpb&#10;ptbKWKof/74qFHocZuYbJi8m24qBet84VrDdJCCIS6cbrhXcb6f1MwgfkDW2jknBTB6Kw3KRY6bd&#10;yBcarqEWEcI+QwUmhC6T0peGLPqN64ijV7neYoiyr6XucYxw28o0SXbSYsNxwWBHR0Pl1/XbKvjc&#10;Hk158+eh+9hLrh5te57fTko9rKbXFxCBpvAf/mu/awVP6R5+z8Qj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EYm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r>
              <w:rPr>
                <w:noProof/>
                <w:lang w:val="en-US" w:eastAsia="en-US"/>
              </w:rPr>
              <mc:AlternateContent>
                <mc:Choice Requires="wps">
                  <w:drawing>
                    <wp:anchor distT="0" distB="0" distL="114300" distR="114300" simplePos="0" relativeHeight="251588608" behindDoc="0" locked="0" layoutInCell="1" allowOverlap="1">
                      <wp:simplePos x="0" y="0"/>
                      <wp:positionH relativeFrom="column">
                        <wp:posOffset>1130300</wp:posOffset>
                      </wp:positionH>
                      <wp:positionV relativeFrom="paragraph">
                        <wp:posOffset>1285240</wp:posOffset>
                      </wp:positionV>
                      <wp:extent cx="155575" cy="155575"/>
                      <wp:effectExtent l="6350" t="8890" r="9525" b="6985"/>
                      <wp:wrapNone/>
                      <wp:docPr id="443" name="Oval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9" o:spid="_x0000_s1026" style="position:absolute;margin-left:89pt;margin-top:101.2pt;width:12.25pt;height:12.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8368" behindDoc="0" locked="0" layoutInCell="1" allowOverlap="1">
                      <wp:simplePos x="0" y="0"/>
                      <wp:positionH relativeFrom="column">
                        <wp:posOffset>304165</wp:posOffset>
                      </wp:positionH>
                      <wp:positionV relativeFrom="paragraph">
                        <wp:posOffset>234315</wp:posOffset>
                      </wp:positionV>
                      <wp:extent cx="155575" cy="155575"/>
                      <wp:effectExtent l="8890" t="5715" r="6985" b="10160"/>
                      <wp:wrapNone/>
                      <wp:docPr id="442" name="Oval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2" o:spid="_x0000_s1026" style="position:absolute;margin-left:23.95pt;margin-top:18.45pt;width:12.25pt;height:12.2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9392" behindDoc="0" locked="0" layoutInCell="1" allowOverlap="1">
                      <wp:simplePos x="0" y="0"/>
                      <wp:positionH relativeFrom="column">
                        <wp:posOffset>1131570</wp:posOffset>
                      </wp:positionH>
                      <wp:positionV relativeFrom="paragraph">
                        <wp:posOffset>234315</wp:posOffset>
                      </wp:positionV>
                      <wp:extent cx="155575" cy="155575"/>
                      <wp:effectExtent l="7620" t="5715" r="8255" b="10160"/>
                      <wp:wrapNone/>
                      <wp:docPr id="441" name="Oval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3" o:spid="_x0000_s1026" style="position:absolute;margin-left:89.1pt;margin-top:18.45pt;width:12.25pt;height:12.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6320" behindDoc="0" locked="0" layoutInCell="1" allowOverlap="1">
                      <wp:simplePos x="0" y="0"/>
                      <wp:positionH relativeFrom="column">
                        <wp:posOffset>304165</wp:posOffset>
                      </wp:positionH>
                      <wp:positionV relativeFrom="paragraph">
                        <wp:posOffset>25400</wp:posOffset>
                      </wp:positionV>
                      <wp:extent cx="155575" cy="155575"/>
                      <wp:effectExtent l="8890" t="6350" r="6985" b="9525"/>
                      <wp:wrapNone/>
                      <wp:docPr id="440" name="Oval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0" o:spid="_x0000_s1026" style="position:absolute;margin-left:23.95pt;margin-top:2pt;width:12.25pt;height:12.2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7344" behindDoc="0" locked="0" layoutInCell="1" allowOverlap="1">
                      <wp:simplePos x="0" y="0"/>
                      <wp:positionH relativeFrom="column">
                        <wp:posOffset>1131570</wp:posOffset>
                      </wp:positionH>
                      <wp:positionV relativeFrom="paragraph">
                        <wp:posOffset>25400</wp:posOffset>
                      </wp:positionV>
                      <wp:extent cx="155575" cy="155575"/>
                      <wp:effectExtent l="7620" t="6350" r="8255" b="9525"/>
                      <wp:wrapNone/>
                      <wp:docPr id="437" name="Oval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1" o:spid="_x0000_s1026" style="position:absolute;margin-left:89.1pt;margin-top:2pt;width:12.25pt;height:12.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" fillcolor="#dce6f2" strokeweight=".5pt">
                      <v:fill color2="#4f81bd" angle="45" focus="100%" type="gradient"/>
                    </v:oval>
                  </w:pict>
                </mc:Fallback>
              </mc:AlternateContent>
            </w:r>
          </w:p>
        </w:tc>
      </w:tr>
      <w:tr w:rsidR="00781960" w:rsidRPr="00280C0F" w:rsidTr="00781960">
        <w:tc>
          <w:tcPr>
            <w:tcW w:w="4952" w:type="dxa"/>
          </w:tcPr>
          <w:p w:rsidR="00781960" w:rsidRPr="00280C0F" w:rsidRDefault="00781960" w:rsidP="00781960">
            <w:pPr>
              <w:jc w:val="both"/>
              <w:rPr>
                <w:lang w:val="de-DE"/>
              </w:rPr>
            </w:pPr>
            <w:r w:rsidRPr="00280C0F">
              <w:rPr>
                <w:lang w:val="de-DE"/>
              </w:rPr>
              <w:t>Coi liên kết giữa giữa hai phân tử như một lò xo.</w:t>
            </w:r>
          </w:p>
        </w:tc>
        <w:tc>
          <w:tcPr>
            <w:tcW w:w="2986" w:type="dxa"/>
          </w:tcPr>
          <w:p w:rsidR="00781960" w:rsidRPr="00CE04F0" w:rsidRDefault="00AE2427" w:rsidP="00781960">
            <w:pPr>
              <w:jc w:val="both"/>
              <w:rPr>
                <w:sz w:val="28"/>
                <w:lang w:val="de-DE"/>
              </w:rPr>
            </w:pPr>
            <w:r>
              <w:rPr>
                <w:noProof/>
                <w:sz w:val="28"/>
                <w:lang w:val="en-US" w:eastAsia="en-US"/>
              </w:rPr>
              <mc:AlternateContent>
                <mc:Choice Requires="wpg">
                  <w:drawing>
                    <wp:anchor distT="0" distB="0" distL="114300" distR="114300" simplePos="0" relativeHeight="251575296" behindDoc="1" locked="0" layoutInCell="1" allowOverlap="1">
                      <wp:simplePos x="0" y="0"/>
                      <wp:positionH relativeFrom="column">
                        <wp:posOffset>440690</wp:posOffset>
                      </wp:positionH>
                      <wp:positionV relativeFrom="paragraph">
                        <wp:posOffset>34290</wp:posOffset>
                      </wp:positionV>
                      <wp:extent cx="717550" cy="118745"/>
                      <wp:effectExtent l="12065" t="5715" r="13335" b="8890"/>
                      <wp:wrapNone/>
                      <wp:docPr id="417"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118745"/>
                                <a:chOff x="4718" y="1638"/>
                                <a:chExt cx="1130" cy="187"/>
                              </a:xfrm>
                            </wpg:grpSpPr>
                            <wps:wsp>
                              <wps:cNvPr id="418" name="Line 441"/>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 name="Line 442"/>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0" name="Arc 443"/>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Arc 444"/>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Arc 445"/>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 name="Arc 446"/>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Arc 447"/>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Arc 448"/>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Arc 449"/>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Arc 450"/>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Arc 451"/>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 name="Arc 452"/>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 name="Arc 453"/>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Arc 454"/>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Arc 455"/>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Arc 456"/>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Arc 457"/>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 name="Arc 458"/>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Arc 459"/>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0" o:spid="_x0000_s1026" style="position:absolute;margin-left:34.7pt;margin-top:2.7pt;width:56.5pt;height:9.35pt;z-index:-251741184"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">
                      <v:line id="Line 441"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g5gcQAAADcAAAADwAAAGRycy9kb3ducmV2LnhtbERPy2rCQBTdC/7DcAvd6cS2hJI6iigF&#10;dSH1Abq8Zm6T1MydMDMm6d87i0KXh/OezntTi5acrywrmIwTEMS51RUXCk7Hz9E7CB+QNdaWScEv&#10;eZjPhoMpZtp2vKf2EAoRQ9hnqKAMocmk9HlJBv3YNsSR+7bOYIjQFVI77GK4qeVLkqTSYMWxocSG&#10;liXlt8PdKNi9fqXtYrNd9+dNes1X++vlp3NKPT/1iw8QgfrwL/5zr7WCt0lcG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ODmBxAAAANwAAAAPAAAAAAAAAAAA&#10;AAAAAKECAABkcnMvZG93bnJldi54bWxQSwUGAAAAAAQABAD5AAAAkgMAAAAA&#10;"/>
                      <v:line id="Line 442"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ScGscAAADcAAAADwAAAGRycy9kb3ducmV2LnhtbESPQWvCQBSE74X+h+UVeqsbrYQ2uopY&#10;CtpDUVtoj8/sM4lm34bdNUn/vSsUPA4z8w0znfemFi05X1lWMBwkIIhzqysuFHx/vT+9gPABWWNt&#10;mRT8kYf57P5uipm2HW+p3YVCRAj7DBWUITSZlD4vyaAf2IY4egfrDIYoXSG1wy7CTS1HSZJKgxXH&#10;hRIbWpaUn3Zno+DzeZO2i/XHqv9Zp/v8bbv/PXZOqceHfjEBEagPt/B/e6UVjI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dJwaxwAAANwAAAAPAAAAAAAA&#10;AAAAAAAAAKECAABkcnMvZG93bnJldi54bWxQSwUGAAAAAAQABAD5AAAAlQMAAAAA&#10;"/>
                      <v:shape id="Arc 443"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TzL8IA&#10;AADcAAAADwAAAGRycy9kb3ducmV2LnhtbERPXWvCMBR9H/gfwhX2UjSdikhnFBkIRVCxuj1fmrum&#10;2Nx0TdTu3y8Pwh4P53u57m0j7tT52rGCt3EKgrh0uuZKweW8HS1A+ICssXFMCn7Jw3o1eFlipt2D&#10;T3QvQiViCPsMFZgQ2kxKXxqy6MeuJY7ct+sshgi7SuoOHzHcNnKSpnNpsebYYLClD0PltbhZBYn5&#10;OX7upodFev7ab/NE+0ueeKVeh/3mHUSgPvyLn+5cK5hN4vx4Jh4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PMvwgAAANwAAAAPAAAAAAAAAAAAAAAAAJgCAABkcnMvZG93&#10;bnJldi54bWxQSwUGAAAAAAQABAD1AAAAhwM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44"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7SDMUA&#10;AADcAAAADwAAAGRycy9kb3ducmV2LnhtbESPQWvCQBSE70L/w/IK3nSjiLSpq7SCKFqkSVN6fWRf&#10;k9Ds27C7avz3bqHgcZiZb5jFqjetOJPzjWUFk3ECgri0uuFKQfG5GT2B8AFZY2uZFFzJw2r5MFhg&#10;qu2FMzrnoRIRwj5FBXUIXSqlL2sy6Me2I47ej3UGQ5SuktrhJcJNK6dJMpcGG44LNXa0rqn8zU9G&#10;wdtX853tPo6FzvL9u1s/b7P8wEoNH/vXFxCB+nAP/7d3WsFsOoG/M/EI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3tIMxQAAANwAAAAPAAAAAAAAAAAAAAAAAJgCAABkcnMv&#10;ZG93bnJldi54bWxQSwUGAAAAAAQABAD1AAAAigM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45"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0vcUA&#10;AADcAAAADwAAAGRycy9kb3ducmV2LnhtbESPT2vCQBTE7wW/w/KEXkrdGP9QoqtIoeBBxKq9P7Kv&#10;SUz2bbq7avz2riD0OMzMb5j5sjONuJDzlWUFw0ECgji3uuJCwfHw9f4BwgdkjY1lUnAjD8tF72WO&#10;mbZX/qbLPhQiQthnqKAMoc2k9HlJBv3AtsTR+7XOYIjSFVI7vEa4aWSaJFNpsOK4UGJLnyXl9f5s&#10;FEzqbT6it7/N6li7n12yPtkwOSn12u9WMxCBuvAffrbXWsE4Te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jHS9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6"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B8MA&#10;AADcAAAADwAAAGRycy9kb3ducmV2LnhtbESPT2vCQBTE7wW/w/IEb3VjDFWiq0hA2lutf+6P7DMb&#10;zL4N2W1Mvn23UOhxmJnfMNv9YBvRU+drxwoW8wQEcel0zZWC6+X4ugbhA7LGxjEpGMnDfjd52WKu&#10;3ZO/qD+HSkQI+xwVmBDaXEpfGrLo564ljt7ddRZDlF0ldYfPCLeNTJPkTVqsOS4YbKkwVD7O31bB&#10;bVGY8uJPffu5knzPbHMa349KzabDYQMi0BD+w3/tD60gS5fweyYeAb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sRB8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47"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lJUsUA&#10;AADcAAAADwAAAGRycy9kb3ducmV2LnhtbESPQWvCQBSE74L/YXmCF6mbWi0SXUUKBQ9FatT7I/tM&#10;YrJv091V03/fFQoeh5n5hlmuO9OIGzlfWVbwOk5AEOdWV1woOB4+X+YgfEDW2FgmBb/kYb3q95aY&#10;anvnPd2yUIgIYZ+igjKENpXS5yUZ9GPbEkfvbJ3BEKUrpHZ4j3DTyEmSvEuDFceFElv6KCmvs6tR&#10;MKt3+RuNfr42x9qdvpPtxYbZRanhoNssQATqwjP8395qBdPJFB5n4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KUlS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8"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sycQA&#10;AADcAAAADwAAAGRycy9kb3ducmV2LnhtbESPT2sCMRTE7wW/Q3hCL6Vmta6U1axIoeBBpFV7f2xe&#10;929etknU7bc3BaHHYWZ+w6zWg+nEhZyvLSuYThIQxIXVNZcKTsf351cQPiBr7CyTgl/ysM5HDyvM&#10;tL3yJ10OoRQRwj5DBVUIfSalLyoy6Ce2J47et3UGQ5SulNrhNcJNJ2dJspAGa44LFfb0VlHRHs5G&#10;Qdruixd6+tltTq37+ki2jQ1po9TjeNgsQQQawn/43t5qBfNZCn9n4hG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l7Mn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9"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yyn78A&#10;AADcAAAADwAAAGRycy9kb3ducmV2LnhtbESPzarCMBSE9xd8h3AEd9dUEZVqFBFEd/7vD82xKTYn&#10;pYm1vr0RBJfDzHzDzJetLUVDtS8cKxj0ExDEmdMF5wou583/FIQPyBpLx6TgRR6Wi87fHFPtnnyk&#10;5hRyESHsU1RgQqhSKX1myKLvu4o4ejdXWwxR1rnUNT4j3JZymCRjabHguGCworWh7H56WAXXwdpk&#10;Z39oqv1E8m1ky8Nru1Gq121XMxCB2vALf9s7rWA0HMPnTDwCcv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zLKf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0"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AXBL8A&#10;AADcAAAADwAAAGRycy9kb3ducmV2LnhtbESPzarCMBSE94LvEI7gTlNFVKpRRJB7d/7vD82xKTYn&#10;pYm1vr0RBJfDzHzDLNetLUVDtS8cKxgNExDEmdMF5wou591gDsIHZI2lY1LwIg/rVbezxFS7Jx+p&#10;OYVcRAj7FBWYEKpUSp8ZsuiHriKO3s3VFkOUdS51jc8It6UcJ8lUWiw4LhisaGsou58eVsF1tDXZ&#10;2R+aaj+TfJvY8vD62ynV77WbBYhAbfiFv+1/rWAynsHnTDwCcvU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gBcE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1"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DdrsA&#10;AADcAAAADwAAAGRycy9kb3ducmV2LnhtbERPSwrCMBDdC94hjOBOU0VUqlFEEN353w/N2BSbSWli&#10;rbc3C8Hl4/2X69aWoqHaF44VjIYJCOLM6YJzBbfrbjAH4QOyxtIxKfiQh/Wq21liqt2bz9RcQi5i&#10;CPsUFZgQqlRKnxmy6IeuIo7cw9UWQ4R1LnWN7xhuSzlOkqm0WHBsMFjR1lD2vLysgvtoa7KrPzXV&#10;cSb5MbHl6bPfKdXvtZsFiEBt+It/7oNWMBnHtfFMPAJy9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O8fg3a7AAAA3AAAAA8AAAAAAAAAAAAAAAAAmAIAAGRycy9kb3ducmV2Lnht&#10;bFBLBQYAAAAABAAEAPUAAACA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2"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mzMUA&#10;AADcAAAADwAAAGRycy9kb3ducmV2LnhtbESPT2sCMRTE70K/Q3iFXkSzWhVdjSKFggcp1j/3x+a5&#10;u+7mZU1S3X57UxB6HGbmN8xi1Zpa3Mj50rKCQT8BQZxZXXKu4Hj47E1B+ICssbZMCn7Jw2r50llg&#10;qu2dv+m2D7mIEPYpKihCaFIpfVaQQd+3DXH0ztYZDFG6XGqH9wg3tRwmyUQaLDkuFNjQR0FZtf8x&#10;CsbVV/ZO3et2fazcaZdsLjaML0q9vbbrOYhAbfgPP9sbrWA0nMHfmXg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KObM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3"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AZrb8A&#10;AADcAAAADwAAAGRycy9kb3ducmV2LnhtbERPTYvCMBC9C/6HMMLeNO2uqFRTEUF2b6tV70MzNsVm&#10;Uppsrf9+cxA8Pt73ZjvYRvTU+dqxgnSWgCAuna65UnA5H6YrED4ga2wck4Inedjm49EGM+0efKK+&#10;CJWIIewzVGBCaDMpfWnIop+5ljhyN9dZDBF2ldQdPmK4beRnkiykxZpjg8GW9obKe/FnFVzTvSnP&#10;/ti3v0vJt7ltjs/vg1Ifk2G3BhFoCG/xy/2jFcy/4vx4Jh4Bmf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sBmtvwAAANwAAAAPAAAAAAAAAAAAAAAAAJgCAABkcnMvZG93bnJl&#10;di54bWxQSwUGAAAAAAQABAD1AAAAhA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4"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d8F8UA&#10;AADcAAAADwAAAGRycy9kb3ducmV2LnhtbESPQWvCQBSE74L/YXmCF6kbtZaSuooUBA9FNNr7I/ua&#10;xGTfprurpv/eFQoeh5n5hlmsOtOIKzlfWVYwGScgiHOrKy4UnI6bl3cQPiBrbCyTgj/ysFr2ewtM&#10;tb3xga5ZKESEsE9RQRlCm0rp85IM+rFtiaP3Y53BEKUrpHZ4i3DTyGmSvEmDFceFElv6LCmvs4tR&#10;MK93+YxGv1/rU+2+98n2bMP8rNRw0K0/QATqwjP8395qBa+zCTzOx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h3wX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5"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4iQcMA&#10;AADcAAAADwAAAGRycy9kb3ducmV2LnhtbESPT2vCQBTE7wW/w/IEb3VjDFWiq0hA2lutf+6P7DMb&#10;zL4N2W1Mvn23UOhxmJnfMNv9YBvRU+drxwoW8wQEcel0zZWC6+X4ugbhA7LGxjEpGMnDfjd52WKu&#10;3ZO/qD+HSkQI+xwVmBDaXEpfGrLo564ljt7ddRZDlF0ldYfPCLeNTJPkTVqsOS4YbKkwVD7O31bB&#10;bVGY8uJPffu5knzPbHMa349KzabDYQMi0BD+w3/tD60gW6bweyYeAb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4iQ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6"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lH+8QA&#10;AADcAAAADwAAAGRycy9kb3ducmV2LnhtbESPT2sCMRTE7wW/Q3iCl1KzdquU1ayIUPAgpVV7f2xe&#10;929e1iTq+u2bQqHHYWZ+w6zWg+nElZyvLSuYTRMQxIXVNZcKTse3p1cQPiBr7CyTgjt5WOejhxVm&#10;2t74k66HUIoIYZ+hgiqEPpPSFxUZ9FPbE0fv2zqDIUpXSu3wFuGmk89JspAGa44LFfa0rahoDxej&#10;YN6+Fyk9nvebU+u+PpJdY8O8UWoyHjZLEIGG8B/+a++0gpc0hd8z8Qj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ZR/v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7"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sfrsMA&#10;AADcAAAADwAAAGRycy9kb3ducmV2LnhtbESPwWrDMBBE74X+g9hCb7Wc1iTBjWKKIbS3JHZyX6yN&#10;ZWqtjKU6zt9XgUKPw8y8YTbFbHsx0eg7xwoWSQqCuHG641bBqd69rEH4gKyxd0wKbuSh2D4+bDDX&#10;7spHmqrQighhn6MCE8KQS+kbQxZ94gbi6F3caDFEObZSj3iNcNvL1zRdSosdxwWDA5WGmu/qxyo4&#10;L0rT1P4wDfuV5Etm+8Ptc6fU89P88Q4i0Bz+w3/tL60ge8vgfiYeAb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4sfr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8"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x6FMUA&#10;AADcAAAADwAAAGRycy9kb3ducmV2LnhtbESPW2sCMRSE3wv+h3CEvhTNWrsiq1kRoeBDKa2X98Pm&#10;uNecrEmq23/fFAp9HGbmG2a9GUwnbuR8bVnBbJqAIC6srrlUcDq+TpYgfEDW2FkmBd/kYZOPHtaY&#10;aXvnT7odQikihH2GCqoQ+kxKX1Rk0E9tTxy9i3UGQ5SulNrhPcJNJ5+TZCEN1hwXKuxpV1HRHr6M&#10;grR9L+b0dH3bnlp3/kj2jQ1po9TjeNiuQAQawn/4r73XCl7mKfyeiUd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vHoU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9"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kQsMA&#10;AADcAAAADwAAAGRycy9kb3ducmV2LnhtbESPwWrDMBBE74H+g9hAb4mc1CTFtRxKILS3unZ7X6yN&#10;ZWKtjKU4zt9XhUKPw8y8YfLDbHsx0eg7xwo26wQEceN0x62Cr/q0egbhA7LG3jEpuJOHQ/GwyDHT&#10;7safNFWhFRHCPkMFJoQhk9I3hiz6tRuIo3d2o8UQ5dhKPeItwm0vt0mykxY7jgsGBzoaai7V1Sr4&#10;3hxNU/tyGj72ks+p7cv720mpx+X8+gIi0Bz+w3/td60gfdrB75l4BG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UkQ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dãn có xu hướng co lại: tổng hợp lực liên kết phân tử là lực hút.</w:t>
            </w:r>
          </w:p>
        </w:tc>
        <w:tc>
          <w:tcPr>
            <w:tcW w:w="2986" w:type="dxa"/>
          </w:tcPr>
          <w:p w:rsidR="00781960" w:rsidRPr="00280C0F" w:rsidRDefault="00AE2427" w:rsidP="00781960">
            <w:pPr>
              <w:jc w:val="both"/>
              <w:rPr>
                <w:lang w:val="de-DE"/>
              </w:rPr>
            </w:pPr>
            <w:r>
              <w:rPr>
                <w:noProof/>
                <w:lang w:val="en-US" w:eastAsia="en-US"/>
              </w:rPr>
              <mc:AlternateContent>
                <mc:Choice Requires="wpg">
                  <w:drawing>
                    <wp:anchor distT="0" distB="0" distL="114300" distR="114300" simplePos="0" relativeHeight="251580416" behindDoc="1" locked="0" layoutInCell="1" allowOverlap="1">
                      <wp:simplePos x="0" y="0"/>
                      <wp:positionH relativeFrom="column">
                        <wp:posOffset>178435</wp:posOffset>
                      </wp:positionH>
                      <wp:positionV relativeFrom="paragraph">
                        <wp:posOffset>74930</wp:posOffset>
                      </wp:positionV>
                      <wp:extent cx="1242060" cy="110490"/>
                      <wp:effectExtent l="6985" t="8255" r="8255" b="5080"/>
                      <wp:wrapNone/>
                      <wp:docPr id="14349"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10490"/>
                                <a:chOff x="4718" y="1638"/>
                                <a:chExt cx="1130" cy="187"/>
                              </a:xfrm>
                            </wpg:grpSpPr>
                            <wps:wsp>
                              <wps:cNvPr id="14350" name="Line 465"/>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51" name="Line 466"/>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52" name="Arc 467"/>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3" name="Arc 468"/>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4" name="Arc 469"/>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5" name="Arc 470"/>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6" name="Arc 471"/>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7" name="Arc 472"/>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8" name="Arc 473"/>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9" name="Arc 474"/>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0" name="Arc 475"/>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1" name="Arc 476"/>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2" name="Arc 477"/>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3" name="Arc 478"/>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4" name="Arc 479"/>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5" name="Arc 480"/>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6" name="Arc 481"/>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7" name="Arc 482"/>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Arc 483"/>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4" o:spid="_x0000_s1026" style="position:absolute;margin-left:14.05pt;margin-top:5.9pt;width:97.8pt;height:8.7pt;z-index:-251736064"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">
                      <v:line id="Line 465"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uZ2MkAAADeAAAADwAAAGRycy9kb3ducmV2LnhtbESPT0vDQBDF70K/wzKCN7vRapDYbSmK&#10;0HqQ/hH0OM2OSWp2NuyuSfz2zkHobYZ58977zZeja1VPITaeDdxMM1DEpbcNVwbeDy/XD6BiQrbY&#10;eiYDvxRhuZhczLGwfuAd9ftUKTHhWKCBOqWu0DqWNTmMU98Ry+3LB4dJ1lBpG3AQc9fq2yzLtcOG&#10;JaHGjp5qKr/3P87A22yb96vN63r82OTH8nl3/DwNwZiry3H1CCrRmM7i/++1lfp3s3sBEByZQ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ILmdjJAAAA3gAAAA8AAAAA&#10;AAAAAAAAAAAAoQIAAGRycy9kb3ducmV2LnhtbFBLBQYAAAAABAAEAPkAAACXAwAAAAA=&#10;"/>
                      <v:line id="Line 466"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8Q8YAAADeAAAADwAAAGRycy9kb3ducmV2LnhtbERPS2vCQBC+C/0PyxR6043aBomuIpWC&#10;9lB8gR7H7DRJm50Nu9sk/ffdQqG3+fies1j1phYtOV9ZVjAeJSCIc6srLhScTy/DGQgfkDXWlknB&#10;N3lYLe8GC8y07fhA7TEUIoawz1BBGUKTSenzkgz6kW2II/duncEQoSukdtjFcFPLSZKk0mDFsaHE&#10;hp5Lyj+PX0bB23Sftuvd67a/7NJbvjncrh+dU+rhvl/PQQTqw7/4z73Vcf7j9GkMv+/EG+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HPEPGAAAA3gAAAA8AAAAAAAAA&#10;AAAAAAAAoQIAAGRycy9kb3ducmV2LnhtbFBLBQYAAAAABAAEAPkAAACUAwAAAAA=&#10;"/>
                      <v:shape id="Arc 467"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T3msUA&#10;AADeAAAADwAAAGRycy9kb3ducmV2LnhtbERP22rCQBB9F/yHZYS+BN1Uq0h0lVIQQsGWensesmM2&#10;mJ1Ns1tN/94tFHybw7nOct3ZWlyp9ZVjBc+jFARx4XTFpYLDfjOcg/ABWWPtmBT8kof1qt9bYqbd&#10;jb/ouguliCHsM1RgQmgyKX1hyKIfuYY4cmfXWgwRtqXULd5iuK3lOE1n0mLFscFgQ2+GisvuxypI&#10;zPfn8X3yMU/3p+0mT7Q/5IlX6mnQvS5ABOrCQ/zvznWc/zKZjuHvnXiD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VPeaxQAAAN4AAAAPAAAAAAAAAAAAAAAAAJgCAABkcnMv&#10;ZG93bnJldi54bWxQSwUGAAAAAAQABAD1AAAAigM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68"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4AsUA&#10;AADeAAAADwAAAGRycy9kb3ducmV2LnhtbERP32vCMBB+H/g/hBP2punmNrQaxQlD0THWzuHr0dza&#10;YnMpSdT63y8DYW/38f282aIzjTiT87VlBQ/DBARxYXXNpYL919tgDMIHZI2NZVJwJQ+Lee9uhqm2&#10;F87onIdSxBD2KSqoQmhTKX1RkUE/tC1x5H6sMxgidKXUDi8x3DTyMUlepMGaY0OFLa0qKo75ySh4&#10;/a4P2ebzY6+zfPvuVpN1lu9Yqft+t5yCCNSFf/HNvdFx/tPoeQR/78Qb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8bgCxQAAAN4AAAAPAAAAAAAAAAAAAAAAAJgCAABkcnMv&#10;ZG93bnJldi54bWxQSwUGAAAAAAQABAD1AAAAigM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69"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uyhcQA&#10;AADeAAAADwAAAGRycy9kb3ducmV2LnhtbERPS2sCMRC+F/ofwhS8lJr1sUW2G0UKBQ8irdX7sJnu&#10;M5M1ibr9941Q8DYf33Py1WA6cSHna8sKJuMEBHFhdc2lgsP3x8sChA/IGjvLpOCXPKyWjw85Ztpe&#10;+Ysu+1CKGMI+QwVVCH0mpS8qMujHtieO3I91BkOErpTa4TWGm05Ok+RVGqw5NlTY03tFRbs/GwVp&#10;uytm9Hzarg+tO34mm8aGtFFq9DSs30AEGsJd/O/e6Dh/PkvncHsn3i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bsoX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0"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MoFsAA&#10;AADeAAAADwAAAGRycy9kb3ducmV2LnhtbERPS4vCMBC+L/gfwgh7W1NdX1SjiCDrzfd9aMam2ExK&#10;k6313xtB8DYf33Pmy9aWoqHaF44V9HsJCOLM6YJzBefT5mcKwgdkjaVjUvAgD8tF52uOqXZ3PlBz&#10;DLmIIexTVGBCqFIpfWbIou+5ijhyV1dbDBHWudQ13mO4LeUgScbSYsGxwWBFa0PZ7fhvFVz6a5Od&#10;/L6pdhPJ16Et94+/jVLf3XY1AxGoDR/x273Vcf7wdzSC1zvxBr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iMoFsAAAADe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1"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WJacQA&#10;AADeAAAADwAAAGRycy9kb3ducmV2LnhtbERPS2vCQBC+F/wPywi9FN2ojUh0FREED6XU133IjklM&#10;djbubjX9991Cwdt8fM9ZrDrTiDs5X1lWMBomIIhzqysuFJyO28EMhA/IGhvLpOCHPKyWvZcFZto+&#10;eE/3QyhEDGGfoYIyhDaT0uclGfRD2xJH7mKdwRChK6R2+IjhppHjJJlKgxXHhhJb2pSU14dvoyCt&#10;P/MJvd0+1qfanb+S3dWG9KrUa79bz0EE6sJT/O/e6Tj/fZJO4e+deIN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FiWn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2"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ks8sUA&#10;AADeAAAADwAAAGRycy9kb3ducmV2LnhtbERPS2vCQBC+C/0PyxR6Ed20GpXoKlIoeJBifdyH7JjE&#10;ZGfT3a2m/94tCL3Nx/ecxaozjbiS85VlBa/DBARxbnXFhYLj4WMwA+EDssbGMin4JQ+r5VNvgZm2&#10;N/6i6z4UIoawz1BBGUKbSenzkgz6oW2JI3e2zmCI0BVSO7zFcNPItySZSIMVx4YSW3ovKa/3P0ZB&#10;Wn/mI+p/b9fH2p12yeZiQ3pR6uW5W89BBOrCv/jh3ug4fzxKp/D3TrxB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SzyxQAAAN4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3"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KHiMUA&#10;AADeAAAADwAAAGRycy9kb3ducmV2LnhtbESPQW/CMAyF75P4D5GRdhtpGdtQaUAICW23MRh3qzFN&#10;ReNUTVbKv58Pk3az9Z7f+1xuRt+qgfrYBDaQzzJQxFWwDdcGvk/7pyWomJAttoHJwJ0ibNaThxIL&#10;G278RcMx1UpCOBZowKXUFVrHypHHOAsdsWiX0HtMsva1tj3eJNy3ep5lr9pjw9LgsKOdo+p6/PEG&#10;zvnOVad4GLrPN82XhW8P9/e9MY/TcbsClWhM/+a/6w8r+IvnF+GVd2QG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IoeIxQAAAN4AAAAPAAAAAAAAAAAAAAAAAJgCAABkcnMv&#10;ZG93bnJldi54bWxQSwUGAAAAAAQABAD1AAAAig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4"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4iE8IA&#10;AADeAAAADwAAAGRycy9kb3ducmV2LnhtbERPS4vCMBC+L/gfwgje1lTX9VGNIoLobV0f96EZm2Iz&#10;KU221n9vBGFv8/E9Z7FqbSkaqn3hWMGgn4AgzpwuOFdwPm0/pyB8QNZYOiYFD/KwWnY+Fphqd+df&#10;ao4hFzGEfYoKTAhVKqXPDFn0fVcRR+7qaoshwjqXusZ7DLelHCbJWFosODYYrGhjKLsd/6yCy2Bj&#10;spM/NNXPRPJ1ZMvDY7dVqtdt13MQgdrwL3679zrOH319z+D1TrxB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biITwgAAAN4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5"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BM8UA&#10;AADeAAAADwAAAGRycy9kb3ducmV2LnhtbESPT2/CMAzF75P4DpGRuI2UP4KpIyCEhMYNBuxuNaap&#10;1jhVk5Xy7fEBaTdbfn7v/Vab3teqozZWgQ1Mxhko4iLYiksD18v+/QNUTMgW68Bk4EERNuvB2wpz&#10;G+78Td05lUpMOOZowKXU5FrHwpHHOA4NsdxuofWYZG1LbVu8i7mv9TTLFtpjxZLgsKGdo+L3/OcN&#10;/Ex2rrjEU9ccl5pvc1+fHl97Y0bDfvsJKlGf/sWv74OV+vPZQgAER2bQ6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OEEzxQAAAN4AAAAPAAAAAAAAAAAAAAAAAJgCAABkcnMv&#10;ZG93bnJldi54bWxQSwUGAAAAAAQABAD1AAAAig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6"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boMUA&#10;AADeAAAADwAAAGRycy9kb3ducmV2LnhtbERPS2vCQBC+F/wPywi9FLNRq5TUVUQQcihSH70P2WkS&#10;k52Nu1tN/71bKHibj+85i1VvWnEl52vLCsZJCoK4sLrmUsHpuB29gfABWWNrmRT8kofVcvC0wEzb&#10;G+/pegiliCHsM1RQhdBlUvqiIoM+sR1x5L6tMxgidKXUDm8x3LRykqZzabDm2FBhR5uKiubwYxTM&#10;ml0xpZfLx/rUuK/PND/bMDsr9Tzs1+8gAvXhIf535zrOf53Ox/D3TrxB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ANugxQAAAN4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7"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Z638EA&#10;AADeAAAADwAAAGRycy9kb3ducmV2LnhtbERPS4vCMBC+C/6HMII3TXVFpTaVRZD1tq6P+9CMTbGZ&#10;lCZb67/fCMLe5uN7TrbtbS06an3lWMFsmoAgLpyuuFRwOe8naxA+IGusHZOCJ3nY5sNBhql2D/6h&#10;7hRKEUPYp6jAhNCkUvrCkEU/dQ1x5G6utRgibEupW3zEcFvLeZIspcWKY4PBhnaGivvp1yq4znam&#10;OPtj13yvJN8Wtj4+v/ZKjUf95wZEoD78i9/ug47zFx/LObzeiTf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met/BAAAA3g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8"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7gTMQA&#10;AADeAAAADwAAAGRycy9kb3ducmV2LnhtbERPS2sCMRC+C/6HMIVepGbtVpHtRhGh4KEUa+192Iz7&#10;zGRNUt3++0YoeJuP7zn5ejCduJDztWUFs2kCgriwuuZSwfHr7WkJwgdkjZ1lUvBLHtar8SjHTNsr&#10;f9LlEEoRQ9hnqKAKoc+k9EVFBv3U9sSRO1lnMEToSqkdXmO46eRzkiykwZpjQ4U9bSsq2sOPUTBv&#10;P4qUJuf3zbF13/tk19gwb5R6fBg2ryACDeEu/nfvdJz/ki5SuL0Tb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e4Ez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9"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NHMMMA&#10;AADeAAAADwAAAGRycy9kb3ducmV2LnhtbERPyWrDMBC9F/IPYgq9NXIakxQ3igmGkN7iZrkP1sQy&#10;tUbGUh3776NCobd5vHU2+WhbMVDvG8cKFvMEBHHldMO1gst5//oOwgdkja1jUjCRh3w7e9pgpt2d&#10;v2g4hVrEEPYZKjAhdJmUvjJk0c9dRxy5m+sthgj7Wuoe7zHctvItSVbSYsOxwWBHhaHq+/RjFVwX&#10;hanOvhy641ryLbVtOR32Sr08j7sPEIHG8C/+c3/qOD9drlL4fSfe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NHMMMAAADe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80"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do8QA&#10;AADeAAAADwAAAGRycy9kb3ducmV2LnhtbERPS2vCQBC+F/wPywi9FN2ojUh0FREED6XU133IjklM&#10;djbubjX9991Cwdt8fM9ZrDrTiDs5X1lWMBomIIhzqysuFJyO28EMhA/IGhvLpOCHPKyWvZcFZto+&#10;eE/3QyhEDGGfoYIyhDaT0uclGfRD2xJH7mKdwRChK6R2+IjhppHjJJlKgxXHhhJb2pSU14dvoyCt&#10;P/MJvd0+1qfanb+S3dWG9KrUa79bz0EE6sJT/O/e6Tj/fTJN4e+deIN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73aP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81"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183MMA&#10;AADeAAAADwAAAGRycy9kb3ducmV2LnhtbERPyWrDMBC9F/IPYgq9NbKb4BQ3cggBk96SZrkP1sQy&#10;tUbGUm3n76NCobd5vHXWm8m2YqDeN44VpPMEBHHldMO1gsu5fH0H4QOyxtYxKbiTh00xe1pjrt3I&#10;XzScQi1iCPscFZgQulxKXxmy6OeuI47czfUWQ4R9LXWPYwy3rXxLkkxabDg2GOxoZ6j6Pv1YBdd0&#10;Z6qzPw7dYSX5trTt8b4vlXp5nrYfIAJN4V/85/7Ucf5ykWXw+068QR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183MMAAADe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82"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XmT8QA&#10;AADeAAAADwAAAGRycy9kb3ducmV2LnhtbERPS2sCMRC+C/6HMIIXqdn6atkaRQTBQxFr7X3YTHfX&#10;3Uy2SdT13zeC4G0+vufMl62pxYWcLy0reB0mIIgzq0vOFRy/Ny/vIHxA1lhbJgU38rBcdDtzTLW9&#10;8hddDiEXMYR9igqKEJpUSp8VZNAPbUMcuV/rDIYIXS61w2sMN7UcJclMGiw5NhTY0LqgrDqcjYJp&#10;tcvGNPj7XB0r97NPticbpiel+r129QEiUBue4od7q+P8yXj2Bvd34g1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l5k/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83"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4IsAA&#10;AADcAAAADwAAAGRycy9kb3ducmV2LnhtbESPzarCMBSE94LvEI7gTtOKqFSjiCD37vzfH5pjU2xO&#10;ShNrfXsjXLjLYWa+YVabzlaipcaXjhWk4wQEce50yYWC62U/WoDwAVlj5ZgUvMnDZt3vrTDT7sUn&#10;as+hEBHCPkMFJoQ6k9Lnhiz6sauJo3d3jcUQZVNI3eArwm0lJ0kykxZLjgsGa9oZyh/np1VwS3cm&#10;v/hjWx/mku9TWx3fP3ulhoNuuwQRqAv/4b/2r1YwTWfwPROP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6B4Is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r>
              <w:rPr>
                <w:noProof/>
                <w:lang w:val="en-US" w:eastAsia="en-US"/>
              </w:rPr>
              <mc:AlternateContent>
                <mc:Choice Requires="wps">
                  <w:drawing>
                    <wp:anchor distT="0" distB="0" distL="114300" distR="114300" simplePos="0" relativeHeight="251582464" behindDoc="0" locked="0" layoutInCell="1" allowOverlap="1">
                      <wp:simplePos x="0" y="0"/>
                      <wp:positionH relativeFrom="column">
                        <wp:posOffset>1334770</wp:posOffset>
                      </wp:positionH>
                      <wp:positionV relativeFrom="paragraph">
                        <wp:posOffset>53340</wp:posOffset>
                      </wp:positionV>
                      <wp:extent cx="155575" cy="155575"/>
                      <wp:effectExtent l="10795" t="5715" r="5080" b="10160"/>
                      <wp:wrapNone/>
                      <wp:docPr id="14348" name="Oval 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5" o:spid="_x0000_s1026" style="position:absolute;margin-left:105.1pt;margin-top:4.2pt;width:12.25pt;height:12.2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81440" behindDoc="0" locked="0" layoutInCell="1" allowOverlap="1">
                      <wp:simplePos x="0" y="0"/>
                      <wp:positionH relativeFrom="column">
                        <wp:posOffset>100965</wp:posOffset>
                      </wp:positionH>
                      <wp:positionV relativeFrom="paragraph">
                        <wp:posOffset>53340</wp:posOffset>
                      </wp:positionV>
                      <wp:extent cx="155575" cy="155575"/>
                      <wp:effectExtent l="5715" t="5715" r="10160" b="10160"/>
                      <wp:wrapNone/>
                      <wp:docPr id="14347" name="Oval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4" o:spid="_x0000_s1026" style="position:absolute;margin-left:7.95pt;margin-top:4.2pt;width:12.25pt;height:12.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" fillcolor="#dce6f2" strokeweight=".5pt">
                      <v:fill color2="#4f81bd" angle="45" focus="100%" type="gradient"/>
                    </v:oval>
                  </w:pict>
                </mc:Fallback>
              </mc:AlternateConten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nén có xu hướng dãn ra: tổng hợp lực liên kết phân tử là lực hút.</w:t>
            </w:r>
          </w:p>
        </w:tc>
        <w:tc>
          <w:tcPr>
            <w:tcW w:w="2986" w:type="dxa"/>
          </w:tcPr>
          <w:p w:rsidR="00781960" w:rsidRPr="00280C0F" w:rsidRDefault="00AE2427" w:rsidP="00781960">
            <w:pPr>
              <w:jc w:val="both"/>
              <w:rPr>
                <w:lang w:val="de-DE"/>
              </w:rPr>
            </w:pPr>
            <w:r>
              <w:rPr>
                <w:noProof/>
                <w:lang w:val="en-US" w:eastAsia="en-US"/>
              </w:rPr>
              <mc:AlternateContent>
                <mc:Choice Requires="wps">
                  <w:drawing>
                    <wp:anchor distT="0" distB="0" distL="114300" distR="114300" simplePos="0" relativeHeight="251584512" behindDoc="0" locked="0" layoutInCell="1" allowOverlap="1">
                      <wp:simplePos x="0" y="0"/>
                      <wp:positionH relativeFrom="column">
                        <wp:posOffset>431165</wp:posOffset>
                      </wp:positionH>
                      <wp:positionV relativeFrom="paragraph">
                        <wp:posOffset>85725</wp:posOffset>
                      </wp:positionV>
                      <wp:extent cx="155575" cy="155575"/>
                      <wp:effectExtent l="12065" t="9525" r="13335" b="6350"/>
                      <wp:wrapNone/>
                      <wp:docPr id="14346" name="Oval 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6" o:spid="_x0000_s1026" style="position:absolute;margin-left:33.95pt;margin-top:6.75pt;width:12.25pt;height:12.2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85536" behindDoc="0" locked="0" layoutInCell="1" allowOverlap="1">
                      <wp:simplePos x="0" y="0"/>
                      <wp:positionH relativeFrom="column">
                        <wp:posOffset>1010920</wp:posOffset>
                      </wp:positionH>
                      <wp:positionV relativeFrom="paragraph">
                        <wp:posOffset>85725</wp:posOffset>
                      </wp:positionV>
                      <wp:extent cx="155575" cy="155575"/>
                      <wp:effectExtent l="10795" t="9525" r="5080" b="6350"/>
                      <wp:wrapNone/>
                      <wp:docPr id="14345" name="Oval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7" o:spid="_x0000_s1026" style="position:absolute;margin-left:79.6pt;margin-top:6.75pt;width:12.25pt;height:12.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" fillcolor="#dce6f2" strokeweight=".5pt">
                      <v:fill color2="#4f81bd" angle="45" focus="100%" type="gradient"/>
                    </v:oval>
                  </w:pict>
                </mc:Fallback>
              </mc:AlternateContent>
            </w:r>
            <w:r>
              <w:rPr>
                <w:noProof/>
                <w:lang w:val="en-US" w:eastAsia="en-US"/>
              </w:rPr>
              <mc:AlternateContent>
                <mc:Choice Requires="wpg">
                  <w:drawing>
                    <wp:anchor distT="0" distB="0" distL="114300" distR="114300" simplePos="0" relativeHeight="251583488" behindDoc="1" locked="0" layoutInCell="1" allowOverlap="1">
                      <wp:simplePos x="0" y="0"/>
                      <wp:positionH relativeFrom="column">
                        <wp:posOffset>571500</wp:posOffset>
                      </wp:positionH>
                      <wp:positionV relativeFrom="paragraph">
                        <wp:posOffset>107315</wp:posOffset>
                      </wp:positionV>
                      <wp:extent cx="455930" cy="110490"/>
                      <wp:effectExtent l="9525" t="12065" r="10795" b="10795"/>
                      <wp:wrapNone/>
                      <wp:docPr id="170" name="Group 4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930" cy="110490"/>
                                <a:chOff x="4718" y="1638"/>
                                <a:chExt cx="1130" cy="187"/>
                              </a:xfrm>
                            </wpg:grpSpPr>
                            <wps:wsp>
                              <wps:cNvPr id="171" name="Line 487"/>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488"/>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Arc 489"/>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Arc 490"/>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Arc 491"/>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rc 492"/>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Arc 493"/>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Arc 494"/>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Arc 495"/>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Arc 496"/>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Arc 497"/>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36" name="Arc 498"/>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37" name="Arc 499"/>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38" name="Arc 500"/>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39" name="Arc 501"/>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1" name="Arc 502"/>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2" name="Arc 503"/>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3" name="Arc 504"/>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4" name="Arc 505"/>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 o:spid="_x0000_s1026" style="position:absolute;margin-left:45pt;margin-top:8.45pt;width:35.9pt;height:8.7pt;z-index:-251732992"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">
                      <v:line id="Line 487"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WOMQAAADcAAAADwAAAGRycy9kb3ducmV2LnhtbERPTWvCQBC9F/wPyxR6qxstpJK6irQI&#10;6kGqLbTHMTtNUrOzYXdN4r93BcHbPN7nTOe9qUVLzleWFYyGCQji3OqKCwXfX8vnCQgfkDXWlknB&#10;mTzMZ4OHKWbadryjdh8KEUPYZ6igDKHJpPR5SQb90DbEkfuzzmCI0BVSO+xiuKnlOElSabDi2FBi&#10;Q+8l5cf9ySjYvnym7WK9WfU/6/SQf+wOv/+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9Y4xAAAANwAAAAPAAAAAAAAAAAA&#10;AAAAAKECAABkcnMvZG93bnJldi54bWxQSwUGAAAAAAQABAD5AAAAkgMAAAAA&#10;"/>
                      <v:line id="Line 488"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shape id="Arc 489"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vhwcMA&#10;AADcAAAADwAAAGRycy9kb3ducmV2LnhtbERP22rCQBB9F/yHZQRfgm6qUCV1lVIQgmDFW5+H7DQb&#10;mp1Ns6vGv+8KBd/mcK6zWHW2FldqfeVYwcs4BUFcOF1xqeB0XI/mIHxA1lg7JgV38rBa9nsLzLS7&#10;8Z6uh1CKGMI+QwUmhCaT0heGLPqxa4gj9+1aiyHCtpS6xVsMt7WcpOmrtFhxbDDY0Ieh4udwsQoS&#10;87s7b6af8/T4tV3nifanPPFKDQfd+xuIQF14iv/duY7zZ1N4PBMv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vhwcMAAADcAAAADwAAAAAAAAAAAAAAAACYAgAAZHJzL2Rv&#10;d25yZXYueG1sUEsFBgAAAAAEAAQA9QAAAIgDA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90"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9DcMA&#10;AADcAAAADwAAAGRycy9kb3ducmV2LnhtbERP32vCMBB+H+x/CDfwbaYTUdcZZQqiqMjaOfZ6NLe2&#10;rLmUJGr9740w2Nt9fD9vOu9MI87kfG1ZwUs/AUFcWF1zqeD4uXqegPABWWNjmRRcycN89vgwxVTb&#10;C2d0zkMpYgj7FBVUIbSplL6oyKDv25Y4cj/WGQwRulJqh5cYbho5SJKRNFhzbKiwpWVFxW9+MgoW&#10;X/V3tvk4HHWWb/du+brO8h0r1Xvq3t9ABOrCv/jPvdFx/ngI92fiBXJ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T9DcMAAADcAAAADwAAAAAAAAAAAAAAAACYAgAAZHJzL2Rv&#10;d25yZXYueG1sUEsFBgAAAAAEAAQA9QAAAIg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91"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hgUMIA&#10;AADcAAAADwAAAGRycy9kb3ducmV2LnhtbERPS2vCQBC+C/0PyxS8SN3UEltSVxFB8CDiq/chO01i&#10;srPp7qrpv3cFwdt8fM+ZzDrTiAs5X1lW8D5MQBDnVldcKDgelm9fIHxA1thYJgX/5GE2felNMNP2&#10;yju67EMhYgj7DBWUIbSZlD4vyaAf2pY4cr/WGQwRukJqh9cYbho5SpKxNFhxbCixpUVJeb0/GwVp&#10;vck/aPC3nh9r97NNVicb0pNS/ddu/g0iUBee4od7peP8zxTuz8QL5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uGBQ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2"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E+BsEA&#10;AADcAAAADwAAAGRycy9kb3ducmV2LnhtbERPTWuDQBC9B/Iflgn0lqwJxRTrGoog7a02tvfBnbhS&#10;d1bcjTH/vlso9DaP9zn5abGDmGnyvWMF+10Cgrh1uudOwWdTbZ9A+ICscXBMCu7k4VSsVzlm2t34&#10;g+Zz6EQMYZ+hAhPCmEnpW0MW/c6NxJG7uMliiHDqpJ7wFsPtIA9JkkqLPccGgyOVhtrv89Uq+NqX&#10;pm18PY/vR8mXRzvU99dKqYfN8vIMItAS/sV/7jcd5x9T+H0mXiC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RPgbBAAAA3A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3"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gtmMEA&#10;AADcAAAADwAAAGRycy9kb3ducmV2LnhtbERPS4vCMBC+C/sfwgheZE1VXKRrFBEWPIj42vvQjG1t&#10;M+kmWa3/3giCt/n4njNbtKYWV3K+tKxgOEhAEGdWl5wrOB1/PqcgfEDWWFsmBXfysJh/dGaYanvj&#10;PV0PIRcxhH2KCooQmlRKnxVk0A9sQxy5s3UGQ4Qul9rhLYabWo6S5EsaLDk2FNjQqqCsOvwbBZNq&#10;m42p/7dZnir3u0vWFxsmF6V63Xb5DSJQG97il3ut4/zpGJ7PxAv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ILZjBAAAA3AAAAA8AAAAAAAAAAAAAAAAAmAIAAGRycy9kb3du&#10;cmV2LnhtbFBLBQYAAAAABAAEAPUAAACG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4"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OAMIA&#10;AADcAAAADwAAAGRycy9kb3ducmV2LnhtbERPS4vCMBC+L/gfwgheFk11UaQaRQTBg8iuj/vQjG1t&#10;M6lJ1PrvNwsL3ubje8582ZpaPMj50rKC4SABQZxZXXKu4HTc9KcgfEDWWFsmBS/ysFx0PuaYavvk&#10;H3ocQi5iCPsUFRQhNKmUPivIoB/YhjhyF+sMhghdLrXDZww3tRwlyUQaLDk2FNjQuqCsOtyNgnG1&#10;z77o87ZbnSp3/k62VxvGV6V63XY1AxGoDW/xv3ur4/zpBP6ei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44A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5"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jrusEA&#10;AADcAAAADwAAAGRycy9kb3ducmV2LnhtbERPTWuDQBC9F/oflinkVteU0Ih1lRIIya1pbO+DO7pS&#10;d1bcjTH/Plso9DaP9zlFtdhBzDT53rGCdZKCIG6c7rlT8FXvnzMQPiBrHByTght5qMrHhwJz7a78&#10;SfM5dCKGsM9RgQlhzKX0jSGLPnEjceRaN1kMEU6d1BNeY7gd5EuavkqLPccGgyPtDDU/54tV8L3e&#10;mab2p3n82EpuN3Y43Q57pVZPy/sbiEBL+Bf/uY86zs+28PtMvE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I67rBAAAA3A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6"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d/yMIA&#10;AADcAAAADwAAAGRycy9kb3ducmV2LnhtbESPQYvCMBCF7wv+hzCCtzVVZFeqUUQQvenq7n1oxqbY&#10;TEoTa/33zkHY2wzvzXvfLNe9r1VHbawCG5iMM1DERbAVlwZ+L7vPOaiYkC3WgcnAkyKsV4OPJeY2&#10;PPiHunMqlYRwzNGAS6nJtY6FI49xHBpi0a6h9ZhkbUttW3xIuK/1NMu+tMeKpcFhQ1tHxe189wb+&#10;JltXXOKpa47fmq8zX5+e+50xo2G/WYBK1Kd/8/v6YAV/LrTyjEy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F3/I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7"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vaU74A&#10;AADcAAAADwAAAGRycy9kb3ducmV2LnhtbERPy6rCMBDdC/5DGMGdpl7Eq9UoIoju9PrYD83YFJtJ&#10;aXJr/XsjCO7mcJ6zWLW2FA3VvnCsYDRMQBBnThecK7ict4MpCB+QNZaOScGTPKyW3c4CU+0e/EfN&#10;KeQihrBPUYEJoUql9Jkhi37oKuLI3VxtMURY51LX+IjhtpQ/STKRFguODQYr2hjK7qd/q+A62pjs&#10;7I9NdfiVfBvb8vjcbZXq99r1HESgNnzFH/dex/nTGbyfiRfI5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tb2lO+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8"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psycQA&#10;AADeAAAADwAAAGRycy9kb3ducmV2LnhtbERPS2sCMRC+C/6HMIVepGbtVpHtRhGh4KEUa+192Iz7&#10;zGRNUt3++0YoeJuP7zn5ejCduJDztWUFs2kCgriwuuZSwfHr7WkJwgdkjZ1lUvBLHtar8SjHTNsr&#10;f9LlEEoRQ9hnqKAKoc+k9EVFBv3U9sSRO1lnMEToSqkdXmO46eRzkiykwZpjQ4U9bSsq2sOPUTBv&#10;P4qUJuf3zbF13/tk19gwb5R6fBg2ryACDeEu/nfvdJz/kqYLuL0Tb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abMn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9"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L2WsIA&#10;AADeAAAADwAAAGRycy9kb3ducmV2LnhtbERPTWvCQBC9F/wPywje6sZGqkTXIAGxt1pt70N2zAaz&#10;syG7jcm/7xYEb/N4n7PNB9uInjpfO1awmCcgiEuna64UfF8Or2sQPiBrbByTgpE85LvJyxYz7e78&#10;Rf05VCKGsM9QgQmhzaT0pSGLfu5a4shdXWcxRNhVUnd4j+G2kW9J8i4t1hwbDLZUGCpv51+r4GdR&#10;mPLiT337uZJ8XdrmNB4PSs2mw34DItAQnuKH+0PH+cs0XcH/O/EG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YvZawgAAAN4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0"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ldIMcA&#10;AADeAAAADwAAAGRycy9kb3ducmV2LnhtbESPQWvCQBCF70L/wzKFXqRu2miR6CpSKHgoxVq9D9kx&#10;icnOprtbTf9951DwNsN78943y/XgOnWhEBvPBp4mGSji0tuGKwOHr7fHOaiYkC12nsnAL0VYr+5G&#10;Syysv/InXfapUhLCsUADdUp9oXUsa3IYJ74nFu3kg8Mka6i0DXiVcNfp5yx70Q4bloYae3qtqWz3&#10;P87ArP0ocxp/v28ObTjusu3Zp9nZmIf7YbMAlWhIN/P/9dYK/jTPhVfekRn0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JXSDHAAAA3gAAAA8AAAAAAAAAAAAAAAAAmAIAAGRy&#10;cy9kb3ducmV2LnhtbFBLBQYAAAAABAAEAPUAAACM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1"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HHs8IA&#10;AADeAAAADwAAAGRycy9kb3ducmV2LnhtbERPS4vCMBC+C/sfwix409QHunaNIoLobbWu96EZm7LN&#10;pDSx1n9vhAVv8/E9Z7nubCVaanzpWMFomIAgzp0uuVDwe94NvkD4gKyxckwKHuRhvfroLTHV7s4n&#10;arNQiBjCPkUFJoQ6ldLnhiz6oauJI3d1jcUQYVNI3eA9httKjpNkJi2WHBsM1rQ1lP9lN6vgMtqa&#10;/OyPbf0zl3yd2ur42O+U6n92m28QgbrwFv+7DzrOn04mC3i9E2+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scezwgAAAN4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2"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WHwMUA&#10;AADeAAAADwAAAGRycy9kb3ducmV2LnhtbERPS2vCQBC+C/0PyxS8SLPxVUqaVUQQPEixqb0P2WkS&#10;k51Nd1dN/323IPQ2H99z8vVgOnEl5xvLCqZJCoK4tLrhSsHpY/f0AsIHZI2dZVLwQx7Wq4dRjpm2&#10;N36naxEqEUPYZ6igDqHPpPRlTQZ9YnviyH1ZZzBE6CqpHd5iuOnkLE2fpcGGY0ONPW1rKtviYhQs&#10;27dyTpPvw+bUus9juj/bsDwrNX4cNq8gAg3hX3x373Wcv5gvpvD3Trx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tYfAxQAAAN4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3"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mv8EA&#10;AADeAAAADwAAAGRycy9kb3ducmV2LnhtbERPTYvCMBC9C/sfwgh701S3qFSjLIK4N7Xu3odmbIrN&#10;pDSx1n+/EQRv83ifs9r0thYdtb5yrGAyTkAQF05XXCr4Pe9GCxA+IGusHZOCB3nYrD8GK8y0u/OJ&#10;ujyUIoawz1CBCaHJpPSFIYt+7BriyF1cazFE2JZSt3iP4baW0ySZSYsVxwaDDW0NFdf8ZhX8Tbam&#10;OPtj1xzmki+prY+P/U6pz2H/vQQRqA9v8cv9o+P89CudwvOdeIN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TJr/BAAAA3g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4"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u8LMQA&#10;AADeAAAADwAAAGRycy9kb3ducmV2LnhtbERPTWvCQBC9C/0PyxR6Ed3YqEh0FREED0Vaq/chOyYx&#10;2dm4u9X033eFgrd5vM9ZrDrTiBs5X1lWMBomIIhzqysuFBy/t4MZCB+QNTaWScEveVgtX3oLzLS9&#10;8xfdDqEQMYR9hgrKENpMSp+XZNAPbUscubN1BkOErpDa4T2Gm0a+J8lUGqw4NpTY0qakvD78GAWT&#10;ep+n1L9+rI+1O30mu4sNk4tSb6/deg4iUBee4n/3Tsf543ScwuOdeIN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rvCzEAAAA3g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5"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YbUMEA&#10;AADeAAAADwAAAGRycy9kb3ducmV2LnhtbERPTYvCMBC9C/6HMMLeNHW3qFSjLILs3tSq96EZm2Iz&#10;KU221n+/EQRv83ifs9r0thYdtb5yrGA6SUAQF05XXCo4n3bjBQgfkDXWjknBgzxs1sPBCjPt7nyk&#10;Lg+liCHsM1RgQmgyKX1hyKKfuIY4clfXWgwRtqXULd5juK3lZ5LMpMWKY4PBhraGilv+ZxVcpltT&#10;nPyha/ZzydfU1ofHz06pj1H/vQQRqA9v8cv9q+P89CtN4flOvEG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2G1DBAAAA3gAAAA8AAAAAAAAAAAAAAAAAmAIAAGRycy9kb3du&#10;cmV2LnhtbFBLBQYAAAAABAAEAPUAAACGAw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không nén cũng không dãn: các phân tử có khoảng cách sao cho lực đẩy và lực hút bằng nhau.</w:t>
            </w:r>
          </w:p>
        </w:tc>
        <w:tc>
          <w:tcPr>
            <w:tcW w:w="2986" w:type="dxa"/>
          </w:tcPr>
          <w:p w:rsidR="00781960" w:rsidRPr="00280C0F" w:rsidRDefault="00781960" w:rsidP="00781960">
            <w:pPr>
              <w:jc w:val="both"/>
              <w:rPr>
                <w:lang w:val="de-DE"/>
              </w:rPr>
            </w:pPr>
          </w:p>
        </w:tc>
      </w:tr>
    </w:tbl>
    <w:p w:rsidR="00781960" w:rsidRDefault="00781960" w:rsidP="00781960">
      <w:pPr>
        <w:ind w:firstLine="720"/>
        <w:jc w:val="both"/>
        <w:rPr>
          <w:lang w:val="de-DE"/>
        </w:rPr>
      </w:pPr>
      <w:r>
        <w:rPr>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rsidR="00781960" w:rsidRPr="00BD5CA9" w:rsidRDefault="00781960" w:rsidP="00781960">
      <w:pPr>
        <w:rPr>
          <w:u w:val="single"/>
          <w:lang w:val="de-DE"/>
        </w:rPr>
      </w:pPr>
      <w:r>
        <w:rPr>
          <w:lang w:val="de-DE"/>
        </w:rPr>
        <w:tab/>
      </w:r>
      <w:r w:rsidRPr="00BD5CA9">
        <w:rPr>
          <w:lang w:val="de-DE"/>
        </w:rPr>
        <w:t xml:space="preserve">3. </w:t>
      </w:r>
      <w:r w:rsidRPr="00BD5CA9">
        <w:rPr>
          <w:u w:val="single"/>
          <w:lang w:val="de-DE"/>
        </w:rPr>
        <w:t>Các thể rắn, lỏng, khí</w:t>
      </w:r>
    </w:p>
    <w:p w:rsidR="00781960" w:rsidRDefault="00781960" w:rsidP="00781960">
      <w:pPr>
        <w:ind w:firstLine="349"/>
        <w:jc w:val="both"/>
        <w:rPr>
          <w:lang w:val="de-DE"/>
        </w:rPr>
      </w:pPr>
      <w:r>
        <w:rPr>
          <w:lang w:val="de-DE"/>
        </w:rPr>
        <w:t>Ta đã biết các chất tồn tại ở các thể thường gặp là: thể khí; thể lỏng và thể rắn. Sự khác nhau giữa các thể này được giải thích như thế nào?</w:t>
      </w:r>
    </w:p>
    <w:p w:rsidR="00781960" w:rsidRPr="00443ED9" w:rsidRDefault="00BC6F58" w:rsidP="00781960">
      <w:pPr>
        <w:numPr>
          <w:ilvl w:val="1"/>
          <w:numId w:val="10"/>
        </w:numPr>
        <w:tabs>
          <w:tab w:val="clear" w:pos="1440"/>
        </w:tabs>
        <w:ind w:left="709"/>
        <w:jc w:val="both"/>
        <w:rPr>
          <w:lang w:val="de-DE"/>
        </w:rPr>
      </w:pPr>
      <w:r>
        <w:rPr>
          <w:noProof/>
          <w:lang w:val="en-US" w:eastAsia="en-US"/>
        </w:rPr>
        <w:lastRenderedPageBreak/>
        <w:drawing>
          <wp:anchor distT="0" distB="0" distL="114300" distR="114300" simplePos="0" relativeHeight="251589632" behindDoc="0" locked="0" layoutInCell="1" allowOverlap="1">
            <wp:simplePos x="0" y="0"/>
            <wp:positionH relativeFrom="column">
              <wp:posOffset>585470</wp:posOffset>
            </wp:positionH>
            <wp:positionV relativeFrom="paragraph">
              <wp:posOffset>-22225</wp:posOffset>
            </wp:positionV>
            <wp:extent cx="1763395" cy="3075940"/>
            <wp:effectExtent l="19050" t="0" r="8255"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2" r:link="rId13">
                      <a:grayscl/>
                    </a:blip>
                    <a:srcRect/>
                    <a:stretch>
                      <a:fillRect/>
                    </a:stretch>
                  </pic:blipFill>
                  <pic:spPr bwMode="auto">
                    <a:xfrm>
                      <a:off x="0" y="0"/>
                      <a:ext cx="1763395" cy="3075940"/>
                    </a:xfrm>
                    <a:prstGeom prst="rect">
                      <a:avLst/>
                    </a:prstGeom>
                    <a:noFill/>
                    <a:ln w="9525">
                      <a:noFill/>
                      <a:miter lim="800000"/>
                      <a:headEnd/>
                      <a:tailEnd/>
                    </a:ln>
                  </pic:spPr>
                </pic:pic>
              </a:graphicData>
            </a:graphic>
          </wp:anchor>
        </w:drawing>
      </w:r>
      <w:r w:rsidR="00781960" w:rsidRPr="00BD5CA9">
        <w:rPr>
          <w:lang w:val="de-DE"/>
        </w:rPr>
        <w:t xml:space="preserve">Ở thể khí, </w:t>
      </w:r>
      <w:r w:rsidR="00781960">
        <w:rPr>
          <w:lang w:val="de-DE"/>
        </w:rPr>
        <w:t xml:space="preserve">các phân tử ở xa nhau. Lực tương tác giữa các phân tử rất yếu nên các phân tử chuyển động hoàn toàn hỗn loạn. Do đó, </w:t>
      </w:r>
      <w:r w:rsidR="00781960" w:rsidRPr="00CE6733">
        <w:rPr>
          <w:i/>
          <w:lang w:val="de-DE"/>
        </w:rPr>
        <w:t>chất khí</w:t>
      </w:r>
      <w:r w:rsidR="00781960">
        <w:rPr>
          <w:i/>
          <w:lang w:val="de-DE"/>
        </w:rPr>
        <w:t xml:space="preserve"> không có hình dạng và thể tích riêng. Chất khí luôn chiếm toàn bộ thể tích bình chứa và có thể nén được dễ dàng.</w:t>
      </w:r>
    </w:p>
    <w:p w:rsidR="00781960" w:rsidRPr="00BD5CA9" w:rsidRDefault="00781960" w:rsidP="00781960">
      <w:pPr>
        <w:numPr>
          <w:ilvl w:val="1"/>
          <w:numId w:val="10"/>
        </w:numPr>
        <w:tabs>
          <w:tab w:val="clear" w:pos="1440"/>
        </w:tabs>
        <w:ind w:left="709"/>
        <w:jc w:val="both"/>
      </w:pPr>
      <w:r w:rsidRPr="00BD5CA9">
        <w:t xml:space="preserve">Ở thể rắn, </w:t>
      </w:r>
      <w:r>
        <w:t>các phân tử ở rất gần nhau  L</w:t>
      </w:r>
      <w:r w:rsidRPr="00BD5CA9">
        <w:t xml:space="preserve">ực tương tác giữa các phân tử </w:t>
      </w:r>
      <w:r>
        <w:t xml:space="preserve">chất rắn </w:t>
      </w:r>
      <w:r w:rsidRPr="00BD5CA9">
        <w:t xml:space="preserve">rất mạnh nên giữ được các phân tử ở các vị trí </w:t>
      </w:r>
      <w:r>
        <w:t>xác định và</w:t>
      </w:r>
      <w:r w:rsidRPr="00BD5CA9">
        <w:t xml:space="preserve"> làm cho chúng chỉ có thể dao động xung quanh các vị trí cân bằng xác định này.</w:t>
      </w:r>
      <w:r>
        <w:t xml:space="preserve"> </w:t>
      </w:r>
      <w:r>
        <w:rPr>
          <w:i/>
        </w:rPr>
        <w:t>Do đó, các vật rắn có thể tích và hình dạng xác định.</w:t>
      </w:r>
    </w:p>
    <w:p w:rsidR="00781960" w:rsidRDefault="00781960" w:rsidP="00781960">
      <w:pPr>
        <w:numPr>
          <w:ilvl w:val="1"/>
          <w:numId w:val="10"/>
        </w:numPr>
        <w:tabs>
          <w:tab w:val="clear" w:pos="1440"/>
        </w:tabs>
        <w:ind w:left="709"/>
        <w:jc w:val="both"/>
      </w:pPr>
      <w:r>
        <w:t>Thể lỏng được coi là trung gian giữa thể khí và thể rắn.</w:t>
      </w:r>
    </w:p>
    <w:p w:rsidR="00781960" w:rsidRDefault="00781960" w:rsidP="00781960">
      <w:pPr>
        <w:ind w:left="720" w:firstLine="720"/>
        <w:jc w:val="both"/>
      </w:pPr>
      <w:r w:rsidRPr="00BD5CA9">
        <w:t xml:space="preserve">Ở thể lỏng, lực tương tác giữa các phân tử lớn hơn ở thể khí </w:t>
      </w:r>
      <w:r>
        <w:t>lực này chưa đủ lớn như trong chất rắn. C</w:t>
      </w:r>
      <w:r w:rsidRPr="00BD5CA9">
        <w:t xml:space="preserve">ác phân tử </w:t>
      </w:r>
      <w:r>
        <w:t xml:space="preserve">của chất lỏng cũng </w:t>
      </w:r>
      <w:r w:rsidRPr="00BD5CA9">
        <w:t>dao động xung quanh các vị trí cân bằng</w:t>
      </w:r>
      <w:r>
        <w:t xml:space="preserve">, nhưng những vị trí này không cố định mà </w:t>
      </w:r>
      <w:r w:rsidRPr="00BD5CA9">
        <w:t>di chuyển.</w:t>
      </w:r>
      <w:r>
        <w:t xml:space="preserve"> </w:t>
      </w:r>
      <w:r>
        <w:rPr>
          <w:i/>
        </w:rPr>
        <w:t>Do đó chất lỏng không có hình dạng riêng mà có hình dạng của phần bình chứa nó.</w:t>
      </w:r>
      <w:r w:rsidRPr="00B40B96">
        <w:t xml:space="preserve"> </w:t>
      </w:r>
    </w:p>
    <w:p w:rsidR="00781960" w:rsidRPr="00904C5C" w:rsidRDefault="00781960" w:rsidP="00781960">
      <w:pPr>
        <w:ind w:left="720" w:firstLine="720"/>
        <w:jc w:val="both"/>
        <w:rPr>
          <w:i/>
        </w:rPr>
      </w:pPr>
    </w:p>
    <w:p w:rsidR="00781960" w:rsidRPr="00BD5CA9" w:rsidRDefault="00781960" w:rsidP="00781960">
      <w:pPr>
        <w:tabs>
          <w:tab w:val="left" w:leader="dot" w:pos="9498"/>
        </w:tabs>
        <w:rPr>
          <w:bCs/>
        </w:rPr>
      </w:pPr>
      <w:r w:rsidRPr="00BD5CA9">
        <w:rPr>
          <w:bCs/>
        </w:rPr>
        <w:t xml:space="preserve">II. </w:t>
      </w:r>
      <w:r w:rsidRPr="00BD5CA9">
        <w:rPr>
          <w:bCs/>
          <w:u w:val="single"/>
        </w:rPr>
        <w:t>Thuyết động học phân tử chất khí</w:t>
      </w:r>
    </w:p>
    <w:p w:rsidR="00781960" w:rsidRPr="00BD5CA9" w:rsidRDefault="00BC6F58" w:rsidP="00781960">
      <w:pPr>
        <w:rPr>
          <w:iCs/>
        </w:rPr>
      </w:pPr>
      <w:r>
        <w:rPr>
          <w:noProof/>
          <w:lang w:val="en-US" w:eastAsia="en-US"/>
        </w:rPr>
        <w:drawing>
          <wp:anchor distT="0" distB="0" distL="114300" distR="114300" simplePos="0" relativeHeight="251574272" behindDoc="0" locked="0" layoutInCell="1" allowOverlap="1">
            <wp:simplePos x="0" y="0"/>
            <wp:positionH relativeFrom="column">
              <wp:posOffset>5160010</wp:posOffset>
            </wp:positionH>
            <wp:positionV relativeFrom="paragraph">
              <wp:posOffset>69215</wp:posOffset>
            </wp:positionV>
            <wp:extent cx="1125220" cy="1120140"/>
            <wp:effectExtent l="1905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4" r:link="rId15">
                      <a:grayscl/>
                    </a:blip>
                    <a:srcRect/>
                    <a:stretch>
                      <a:fillRect/>
                    </a:stretch>
                  </pic:blipFill>
                  <pic:spPr bwMode="auto">
                    <a:xfrm>
                      <a:off x="0" y="0"/>
                      <a:ext cx="1125220" cy="1120140"/>
                    </a:xfrm>
                    <a:prstGeom prst="rect">
                      <a:avLst/>
                    </a:prstGeom>
                    <a:noFill/>
                    <a:ln w="9525">
                      <a:noFill/>
                      <a:miter lim="800000"/>
                      <a:headEnd/>
                      <a:tailEnd/>
                    </a:ln>
                  </pic:spPr>
                </pic:pic>
              </a:graphicData>
            </a:graphic>
          </wp:anchor>
        </w:drawing>
      </w:r>
      <w:r w:rsidR="00781960">
        <w:tab/>
      </w:r>
      <w:r w:rsidR="00781960" w:rsidRPr="00BD5CA9">
        <w:t xml:space="preserve">1. </w:t>
      </w:r>
      <w:r w:rsidR="00781960" w:rsidRPr="00BD5CA9">
        <w:rPr>
          <w:u w:val="single"/>
        </w:rPr>
        <w:t>Nội dung cơ bản của thuyết động học phân tử chất khí</w:t>
      </w:r>
    </w:p>
    <w:p w:rsidR="00781960" w:rsidRPr="00BD5CA9" w:rsidRDefault="00781960" w:rsidP="00781960">
      <w:pPr>
        <w:numPr>
          <w:ilvl w:val="1"/>
          <w:numId w:val="12"/>
        </w:numPr>
        <w:jc w:val="both"/>
      </w:pPr>
      <w:r w:rsidRPr="00BD5CA9">
        <w:t xml:space="preserve">Chất khí được cấu tạo từ các phân tử </w:t>
      </w:r>
      <w:r>
        <w:t xml:space="preserve">riêng rẽ, </w:t>
      </w:r>
      <w:r w:rsidRPr="00BD5CA9">
        <w:t>có kích thước rất nhỏ so với kh</w:t>
      </w:r>
      <w:r>
        <w:t>oảng</w:t>
      </w:r>
      <w:r w:rsidRPr="00BD5CA9">
        <w:t xml:space="preserve"> cách giữa chúng.</w:t>
      </w:r>
    </w:p>
    <w:p w:rsidR="00781960" w:rsidRPr="00BD5CA9" w:rsidRDefault="00BC6F58" w:rsidP="00781960">
      <w:pPr>
        <w:numPr>
          <w:ilvl w:val="1"/>
          <w:numId w:val="12"/>
        </w:numPr>
        <w:jc w:val="both"/>
      </w:pPr>
      <w:r>
        <w:rPr>
          <w:noProof/>
          <w:lang w:val="en-US" w:eastAsia="en-US"/>
        </w:rPr>
        <w:drawing>
          <wp:anchor distT="0" distB="0" distL="114300" distR="114300" simplePos="0" relativeHeight="251590656" behindDoc="0" locked="0" layoutInCell="1" allowOverlap="1">
            <wp:simplePos x="0" y="0"/>
            <wp:positionH relativeFrom="column">
              <wp:posOffset>5212715</wp:posOffset>
            </wp:positionH>
            <wp:positionV relativeFrom="paragraph">
              <wp:posOffset>316230</wp:posOffset>
            </wp:positionV>
            <wp:extent cx="990600" cy="990600"/>
            <wp:effectExtent l="1905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6">
                      <a:grayscl/>
                    </a:blip>
                    <a:srcRect/>
                    <a:stretch>
                      <a:fillRect/>
                    </a:stretch>
                  </pic:blipFill>
                  <pic:spPr bwMode="auto">
                    <a:xfrm>
                      <a:off x="0" y="0"/>
                      <a:ext cx="990600" cy="990600"/>
                    </a:xfrm>
                    <a:prstGeom prst="rect">
                      <a:avLst/>
                    </a:prstGeom>
                    <a:noFill/>
                    <a:ln w="9525">
                      <a:noFill/>
                      <a:miter lim="800000"/>
                      <a:headEnd/>
                      <a:tailEnd/>
                    </a:ln>
                  </pic:spPr>
                </pic:pic>
              </a:graphicData>
            </a:graphic>
          </wp:anchor>
        </w:drawing>
      </w:r>
      <w:r w:rsidR="00781960" w:rsidRPr="00BD5CA9">
        <w:t>Các phân tử khí chuyển động hỗn loạn không ngừng; chuyển động này càng nhanh thì nhiệt độ chất khí càng cao.</w:t>
      </w:r>
    </w:p>
    <w:p w:rsidR="00781960" w:rsidRDefault="00781960" w:rsidP="00781960">
      <w:pPr>
        <w:numPr>
          <w:ilvl w:val="1"/>
          <w:numId w:val="12"/>
        </w:numPr>
        <w:tabs>
          <w:tab w:val="clear" w:pos="1200"/>
        </w:tabs>
        <w:jc w:val="both"/>
      </w:pPr>
      <w:r w:rsidRPr="00BD5CA9">
        <w:t xml:space="preserve">Khi chuyển động hỗn loạn, các phân tử khí va chạm </w:t>
      </w:r>
      <w:r>
        <w:t>vào nhau và va chạm vào</w:t>
      </w:r>
      <w:r w:rsidRPr="00BD5CA9">
        <w:t xml:space="preserve"> thành bình gây áp suất lên thành bình.</w:t>
      </w:r>
    </w:p>
    <w:p w:rsidR="00781960" w:rsidRPr="00BD5CA9" w:rsidRDefault="00781960" w:rsidP="00781960">
      <w:r>
        <w:tab/>
      </w:r>
      <w:r w:rsidRPr="00BD5CA9">
        <w:t xml:space="preserve">2. </w:t>
      </w:r>
      <w:r w:rsidRPr="00BD5CA9">
        <w:rPr>
          <w:u w:val="single"/>
        </w:rPr>
        <w:t>Khí lí tưởng</w:t>
      </w:r>
    </w:p>
    <w:p w:rsidR="00781960" w:rsidRDefault="00781960" w:rsidP="00781960">
      <w:pPr>
        <w:jc w:val="both"/>
        <w:outlineLvl w:val="3"/>
        <w:rPr>
          <w:bCs/>
        </w:rPr>
      </w:pPr>
      <w:r>
        <w:rPr>
          <w:bCs/>
        </w:rPr>
        <w:tab/>
      </w:r>
      <w:r>
        <w:rPr>
          <w:bCs/>
        </w:rPr>
        <w:tab/>
        <w:t>Chất khí trong đó các phân tử được coi là chất điểm và chỉ tương tác khi va chạm được gọi là khí lí tưởng.</w:t>
      </w:r>
    </w:p>
    <w:p w:rsidR="00781960" w:rsidRPr="00E26402" w:rsidRDefault="00781960" w:rsidP="00781960">
      <w:pPr>
        <w:tabs>
          <w:tab w:val="left" w:leader="dot" w:pos="9498"/>
        </w:tabs>
        <w:spacing w:before="240"/>
        <w:outlineLvl w:val="3"/>
        <w:rPr>
          <w:b/>
          <w:bCs/>
        </w:rPr>
      </w:pPr>
      <w:r w:rsidRPr="00E26402">
        <w:rPr>
          <w:b/>
          <w:bCs/>
        </w:rPr>
        <w:t>Câu hỏi và bài tập</w:t>
      </w:r>
    </w:p>
    <w:p w:rsidR="00781960" w:rsidRDefault="00781960" w:rsidP="00781960">
      <w:pPr>
        <w:numPr>
          <w:ilvl w:val="1"/>
          <w:numId w:val="13"/>
        </w:numPr>
        <w:outlineLvl w:val="3"/>
        <w:rPr>
          <w:bCs/>
        </w:rPr>
      </w:pPr>
      <w:r>
        <w:rPr>
          <w:bCs/>
        </w:rPr>
        <w:t>Hãy tìm hiểu tại sao trên mặt trăng không thể có không khí.</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271ED5" w:rsidRDefault="00271ED5" w:rsidP="00271ED5">
      <w:pPr>
        <w:ind w:left="768"/>
        <w:outlineLvl w:val="3"/>
        <w:rPr>
          <w:bCs/>
        </w:rPr>
      </w:pPr>
      <w:r>
        <w:rPr>
          <w:bCs/>
        </w:rPr>
        <w:t>…………………………………………………………………………………………………..</w:t>
      </w:r>
    </w:p>
    <w:p w:rsidR="00271ED5" w:rsidRDefault="00271ED5" w:rsidP="001A1007">
      <w:pPr>
        <w:ind w:left="768"/>
        <w:outlineLvl w:val="3"/>
        <w:rPr>
          <w:bCs/>
        </w:rPr>
      </w:pPr>
    </w:p>
    <w:p w:rsidR="00781960" w:rsidRDefault="00781960" w:rsidP="00781960">
      <w:pPr>
        <w:numPr>
          <w:ilvl w:val="1"/>
          <w:numId w:val="13"/>
        </w:numPr>
        <w:pBdr>
          <w:bottom w:val="single" w:sz="6" w:space="1" w:color="auto"/>
        </w:pBdr>
        <w:outlineLvl w:val="3"/>
        <w:rPr>
          <w:bCs/>
        </w:rPr>
      </w:pPr>
      <w:r w:rsidRPr="00E26402">
        <w:rPr>
          <w:bCs/>
        </w:rPr>
        <w:t>Tìm hiểu ngoài ba thể cơ bản rắn, lỏng, khí còn vật chất còn tồn tại ở những thể gì?</w:t>
      </w:r>
    </w:p>
    <w:p w:rsidR="001A1007" w:rsidRDefault="001A1007" w:rsidP="001A1007">
      <w:pPr>
        <w:pBdr>
          <w:bottom w:val="single" w:sz="6" w:space="1" w:color="auto"/>
        </w:pBdr>
        <w:ind w:left="360"/>
        <w:outlineLvl w:val="3"/>
        <w:rPr>
          <w:bCs/>
        </w:rPr>
      </w:pPr>
      <w:r>
        <w:rPr>
          <w:bCs/>
        </w:rPr>
        <w:t>……………………………………………………………………………………………………………………………………………………………………………………………………………….</w:t>
      </w:r>
    </w:p>
    <w:p w:rsidR="001A1007" w:rsidRPr="00E26402" w:rsidRDefault="001A1007" w:rsidP="001A1007">
      <w:pPr>
        <w:pBdr>
          <w:bottom w:val="single" w:sz="6" w:space="1" w:color="auto"/>
        </w:pBdr>
        <w:ind w:left="360"/>
        <w:outlineLvl w:val="3"/>
        <w:rPr>
          <w:bCs/>
        </w:rPr>
      </w:pPr>
    </w:p>
    <w:p w:rsidR="001A1007" w:rsidRDefault="001A1007" w:rsidP="00781960">
      <w:pPr>
        <w:tabs>
          <w:tab w:val="left" w:leader="dot" w:pos="9498"/>
        </w:tabs>
        <w:outlineLvl w:val="3"/>
        <w:rPr>
          <w:b/>
          <w:bCs/>
        </w:rPr>
      </w:pPr>
    </w:p>
    <w:p w:rsidR="00781960" w:rsidRPr="00BD5CA9" w:rsidRDefault="00781960" w:rsidP="00781960">
      <w:pPr>
        <w:keepNext/>
        <w:tabs>
          <w:tab w:val="center" w:pos="4962"/>
        </w:tabs>
        <w:outlineLvl w:val="3"/>
        <w:rPr>
          <w:bCs/>
        </w:rPr>
      </w:pPr>
      <w:r w:rsidRPr="00BD5CA9">
        <w:rPr>
          <w:b/>
          <w:bCs/>
        </w:rPr>
        <w:t>Bài 2</w:t>
      </w:r>
      <w:r w:rsidRPr="00BD5CA9">
        <w:rPr>
          <w:bCs/>
        </w:rPr>
        <w:t xml:space="preserve"> </w:t>
      </w:r>
      <w:r>
        <w:rPr>
          <w:bCs/>
          <w:i/>
        </w:rPr>
        <w:tab/>
      </w:r>
      <w:r w:rsidRPr="00BD5CA9">
        <w:rPr>
          <w:b/>
        </w:rPr>
        <w:t>Quá trình đẳng nhiệt – Định luật Bôi-lơ – Ma-ri-ốt</w:t>
      </w:r>
    </w:p>
    <w:p w:rsidR="00781960" w:rsidRDefault="00BC6F58" w:rsidP="00781960">
      <w:pPr>
        <w:tabs>
          <w:tab w:val="left" w:leader="dot" w:pos="9540"/>
        </w:tabs>
        <w:ind w:firstLine="284"/>
        <w:rPr>
          <w:lang w:val="de-DE"/>
        </w:rPr>
      </w:pPr>
      <w:r>
        <w:rPr>
          <w:noProof/>
          <w:lang w:val="en-US" w:eastAsia="en-US"/>
        </w:rPr>
        <w:drawing>
          <wp:anchor distT="0" distB="0" distL="114300" distR="114300" simplePos="0" relativeHeight="251591680" behindDoc="0" locked="0" layoutInCell="1" allowOverlap="1">
            <wp:simplePos x="0" y="0"/>
            <wp:positionH relativeFrom="column">
              <wp:posOffset>3286125</wp:posOffset>
            </wp:positionH>
            <wp:positionV relativeFrom="paragraph">
              <wp:posOffset>107315</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7" r:link="rId18">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rsidR="00781960" w:rsidRDefault="00781960" w:rsidP="00781960">
      <w:pPr>
        <w:tabs>
          <w:tab w:val="left" w:leader="dot" w:pos="9540"/>
        </w:tabs>
        <w:ind w:firstLine="284"/>
        <w:rPr>
          <w:lang w:val="de-DE"/>
        </w:rPr>
      </w:pPr>
    </w:p>
    <w:p w:rsidR="00781960" w:rsidRDefault="001A1007" w:rsidP="00781960">
      <w:pPr>
        <w:tabs>
          <w:tab w:val="left" w:leader="dot" w:pos="9540"/>
        </w:tabs>
        <w:ind w:firstLine="284"/>
        <w:rPr>
          <w:lang w:val="de-DE"/>
        </w:rPr>
      </w:pPr>
      <w:r>
        <w:rPr>
          <w:lang w:val="de-DE"/>
        </w:rPr>
        <w:t>Thí nghiệm mô tả ở hình 2</w:t>
      </w:r>
      <w:r w:rsidR="00781960">
        <w:rPr>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rsidR="00781960" w:rsidRDefault="00781960" w:rsidP="00781960">
      <w:pPr>
        <w:tabs>
          <w:tab w:val="left" w:leader="dot" w:pos="9540"/>
        </w:tabs>
        <w:ind w:firstLine="284"/>
        <w:jc w:val="center"/>
      </w:pPr>
    </w:p>
    <w:p w:rsidR="00781960" w:rsidRDefault="00781960" w:rsidP="00781960">
      <w:pPr>
        <w:ind w:firstLine="284"/>
        <w:jc w:val="center"/>
      </w:pPr>
      <w:r>
        <w:t xml:space="preserve">          </w:t>
      </w:r>
      <w:r>
        <w:tab/>
      </w:r>
      <w:r>
        <w:tab/>
      </w:r>
    </w:p>
    <w:p w:rsidR="00781960" w:rsidRDefault="00781960" w:rsidP="00781960">
      <w:pPr>
        <w:ind w:firstLine="284"/>
        <w:jc w:val="center"/>
      </w:pPr>
    </w:p>
    <w:p w:rsidR="00781960" w:rsidRDefault="00781960" w:rsidP="00781960">
      <w:pPr>
        <w:ind w:firstLine="284"/>
        <w:jc w:val="center"/>
      </w:pPr>
    </w:p>
    <w:p w:rsidR="00781960" w:rsidRPr="00636B8B" w:rsidRDefault="00781960" w:rsidP="00781960">
      <w:pPr>
        <w:ind w:firstLine="284"/>
        <w:jc w:val="center"/>
        <w:rPr>
          <w:b/>
          <w:i/>
        </w:rPr>
      </w:pPr>
      <w:r>
        <w:tab/>
      </w:r>
      <w:r>
        <w:tab/>
      </w:r>
      <w:r>
        <w:tab/>
      </w:r>
      <w:r>
        <w:tab/>
      </w:r>
      <w:r w:rsidRPr="00636B8B">
        <w:t xml:space="preserve">                             </w:t>
      </w:r>
      <w:r w:rsidR="001A1007">
        <w:rPr>
          <w:b/>
          <w:i/>
        </w:rPr>
        <w:t>Hình 2</w:t>
      </w:r>
      <w:r w:rsidRPr="00636B8B">
        <w:rPr>
          <w:b/>
          <w:i/>
        </w:rPr>
        <w:t>.1</w:t>
      </w:r>
    </w:p>
    <w:p w:rsidR="00781960" w:rsidRPr="00987A1A" w:rsidRDefault="00781960" w:rsidP="00781960">
      <w:pPr>
        <w:tabs>
          <w:tab w:val="left" w:leader="dot" w:pos="9498"/>
        </w:tabs>
        <w:rPr>
          <w:bCs/>
          <w:u w:val="single"/>
          <w:lang w:val="de-DE"/>
        </w:rPr>
      </w:pPr>
      <w:r w:rsidRPr="00987A1A">
        <w:rPr>
          <w:bCs/>
          <w:u w:val="single"/>
          <w:lang w:val="de-DE"/>
        </w:rPr>
        <w:t>I. Trạng thái và quá trình biến đổi trạng thái</w:t>
      </w:r>
    </w:p>
    <w:p w:rsidR="00781960" w:rsidRDefault="00781960" w:rsidP="00781960">
      <w:pPr>
        <w:jc w:val="both"/>
        <w:rPr>
          <w:lang w:val="de-DE"/>
        </w:rPr>
      </w:pPr>
      <w:r>
        <w:rPr>
          <w:lang w:val="de-DE"/>
        </w:rPr>
        <w:lastRenderedPageBreak/>
        <w:t xml:space="preserve">       </w:t>
      </w:r>
      <w:r w:rsidRPr="00987A1A">
        <w:rPr>
          <w:b/>
          <w:lang w:val="de-DE"/>
        </w:rPr>
        <w:t>Trạng thái</w:t>
      </w:r>
      <w:r w:rsidRPr="00BD5CA9">
        <w:rPr>
          <w:lang w:val="de-DE"/>
        </w:rPr>
        <w:t xml:space="preserve"> của một lượng khí được xác định bằng</w:t>
      </w:r>
      <w:r w:rsidR="00987A1A">
        <w:rPr>
          <w:lang w:val="de-DE"/>
        </w:rPr>
        <w:t xml:space="preserve"> ba thông số </w:t>
      </w:r>
      <w:r w:rsidRPr="00BD5CA9">
        <w:rPr>
          <w:lang w:val="de-DE"/>
        </w:rPr>
        <w:t>: áp suất</w:t>
      </w:r>
      <w:r w:rsidR="00FE713B">
        <w:rPr>
          <w:lang w:val="de-DE"/>
        </w:rPr>
        <w:t xml:space="preserve"> P</w:t>
      </w:r>
      <w:r w:rsidRPr="00BD5CA9">
        <w:rPr>
          <w:lang w:val="de-DE"/>
        </w:rPr>
        <w:t>, thể tích V và nhiệt độ tuyệt đối T</w:t>
      </w:r>
      <w:r>
        <w:rPr>
          <w:lang w:val="de-DE"/>
        </w:rPr>
        <w:t>.</w:t>
      </w:r>
    </w:p>
    <w:p w:rsidR="00781960" w:rsidRDefault="00781960" w:rsidP="00781960">
      <w:pPr>
        <w:jc w:val="both"/>
        <w:rPr>
          <w:lang w:val="de-DE"/>
        </w:rPr>
      </w:pPr>
      <w:r>
        <w:rPr>
          <w:lang w:val="de-DE"/>
        </w:rPr>
        <w:tab/>
        <w:t xml:space="preserve">. Lượng khí có thể chuyển từ trạng thái này sang trạng thái khác bằng các </w:t>
      </w:r>
      <w:r w:rsidRPr="00987A1A">
        <w:rPr>
          <w:b/>
          <w:lang w:val="de-DE"/>
        </w:rPr>
        <w:t>quá trình biến đổi trạng thái</w:t>
      </w:r>
      <w:r>
        <w:rPr>
          <w:lang w:val="de-DE"/>
        </w:rPr>
        <w:t xml:space="preserve">, gọi tắt là quá trình. </w:t>
      </w:r>
    </w:p>
    <w:p w:rsidR="00781960" w:rsidRDefault="00781960" w:rsidP="00781960">
      <w:pPr>
        <w:jc w:val="both"/>
        <w:rPr>
          <w:lang w:val="de-DE"/>
        </w:rPr>
      </w:pPr>
      <w:r>
        <w:rPr>
          <w:lang w:val="de-DE"/>
        </w:rPr>
        <w:tab/>
        <w:t xml:space="preserve">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w:t>
      </w:r>
      <w:r w:rsidRPr="00987A1A">
        <w:rPr>
          <w:b/>
          <w:lang w:val="de-DE"/>
        </w:rPr>
        <w:t>đẳng quá trình</w:t>
      </w:r>
      <w:r>
        <w:rPr>
          <w:lang w:val="de-DE"/>
        </w:rPr>
        <w:t>.</w:t>
      </w:r>
    </w:p>
    <w:p w:rsidR="00781960" w:rsidRPr="00A57005" w:rsidRDefault="00781960" w:rsidP="00781960">
      <w:pPr>
        <w:jc w:val="both"/>
        <w:rPr>
          <w:bCs/>
          <w:lang w:val="de-DE"/>
        </w:rPr>
      </w:pPr>
      <w:r>
        <w:rPr>
          <w:lang w:val="de-DE"/>
        </w:rPr>
        <w:tab/>
      </w:r>
    </w:p>
    <w:p w:rsidR="00781960" w:rsidRPr="00BD5CA9" w:rsidRDefault="00781960" w:rsidP="00781960">
      <w:pPr>
        <w:tabs>
          <w:tab w:val="left" w:leader="dot" w:pos="9498"/>
        </w:tabs>
        <w:rPr>
          <w:bCs/>
          <w:lang w:val="de-DE"/>
        </w:rPr>
      </w:pPr>
      <w:r w:rsidRPr="00BD5CA9">
        <w:rPr>
          <w:bCs/>
          <w:lang w:val="de-DE"/>
        </w:rPr>
        <w:t xml:space="preserve">II. </w:t>
      </w:r>
      <w:r w:rsidRPr="00BD5CA9">
        <w:rPr>
          <w:bCs/>
          <w:u w:val="single"/>
          <w:lang w:val="de-DE"/>
        </w:rPr>
        <w:t>Quá trình đẳng nhiệt</w:t>
      </w:r>
    </w:p>
    <w:p w:rsidR="00781960" w:rsidRPr="00A57005" w:rsidRDefault="00781960" w:rsidP="00781960">
      <w:pPr>
        <w:jc w:val="both"/>
        <w:rPr>
          <w:bCs/>
          <w:i/>
          <w:lang w:val="de-DE"/>
        </w:rPr>
      </w:pPr>
      <w:r>
        <w:rPr>
          <w:bCs/>
          <w:lang w:val="de-DE"/>
        </w:rPr>
        <w:tab/>
      </w:r>
      <w:r>
        <w:rPr>
          <w:bCs/>
          <w:i/>
          <w:lang w:val="de-DE"/>
        </w:rPr>
        <w:t>Quá trình biến đổi trạng thái trong đó nhiệt độ được giữa không đổi được gọi là quá trình đẳng nhiệt.</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Định luật Bôi-lơ – Ma-ri-ốt</w:t>
      </w:r>
    </w:p>
    <w:p w:rsidR="00781960" w:rsidRPr="00BD5CA9" w:rsidRDefault="00781960" w:rsidP="00781960">
      <w:pPr>
        <w:ind w:left="720"/>
        <w:rPr>
          <w:lang w:val="de-DE"/>
        </w:rPr>
      </w:pPr>
      <w:r w:rsidRPr="00BD5CA9">
        <w:rPr>
          <w:lang w:val="de-DE"/>
        </w:rPr>
        <w:t xml:space="preserve">1. </w:t>
      </w:r>
      <w:r w:rsidRPr="00BD5CA9">
        <w:rPr>
          <w:u w:val="single"/>
          <w:lang w:val="de-DE"/>
        </w:rPr>
        <w:t>Đặt vấn đề</w:t>
      </w:r>
    </w:p>
    <w:p w:rsidR="00781960" w:rsidRDefault="00781960" w:rsidP="00781960">
      <w:pPr>
        <w:ind w:left="720"/>
        <w:jc w:val="both"/>
        <w:rPr>
          <w:lang w:val="de-DE"/>
        </w:rPr>
      </w:pPr>
      <w:r>
        <w:rPr>
          <w:lang w:val="de-DE"/>
        </w:rPr>
        <w:tab/>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rsidR="00781960" w:rsidRPr="00BD5CA9" w:rsidRDefault="00BC6F58" w:rsidP="00781960">
      <w:pPr>
        <w:ind w:left="720"/>
        <w:rPr>
          <w:lang w:val="de-DE"/>
        </w:rPr>
      </w:pPr>
      <w:r>
        <w:rPr>
          <w:noProof/>
          <w:lang w:val="en-US" w:eastAsia="en-US"/>
        </w:rPr>
        <w:drawing>
          <wp:anchor distT="0" distB="0" distL="114300" distR="114300" simplePos="0" relativeHeight="251592704" behindDoc="0" locked="0" layoutInCell="1" allowOverlap="1">
            <wp:simplePos x="0" y="0"/>
            <wp:positionH relativeFrom="column">
              <wp:posOffset>3561715</wp:posOffset>
            </wp:positionH>
            <wp:positionV relativeFrom="paragraph">
              <wp:posOffset>37465</wp:posOffset>
            </wp:positionV>
            <wp:extent cx="2597150" cy="1066800"/>
            <wp:effectExtent l="1905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9" r:link="rId20">
                      <a:grayscl/>
                    </a:blip>
                    <a:srcRect/>
                    <a:stretch>
                      <a:fillRect/>
                    </a:stretch>
                  </pic:blipFill>
                  <pic:spPr bwMode="auto">
                    <a:xfrm>
                      <a:off x="0" y="0"/>
                      <a:ext cx="2597150" cy="1066800"/>
                    </a:xfrm>
                    <a:prstGeom prst="rect">
                      <a:avLst/>
                    </a:prstGeom>
                    <a:noFill/>
                    <a:ln w="9525">
                      <a:noFill/>
                      <a:miter lim="800000"/>
                      <a:headEnd/>
                      <a:tailEnd/>
                    </a:ln>
                  </pic:spPr>
                </pic:pic>
              </a:graphicData>
            </a:graphic>
          </wp:anchor>
        </w:drawing>
      </w:r>
      <w:r w:rsidR="00781960" w:rsidRPr="00BD5CA9">
        <w:rPr>
          <w:lang w:val="de-DE"/>
        </w:rPr>
        <w:t xml:space="preserve">2. </w:t>
      </w:r>
      <w:r w:rsidR="00781960" w:rsidRPr="00BD5CA9">
        <w:rPr>
          <w:u w:val="single"/>
          <w:lang w:val="de-DE"/>
        </w:rPr>
        <w:t>Thí nghiệm</w:t>
      </w:r>
    </w:p>
    <w:p w:rsidR="00781960" w:rsidRDefault="00781960" w:rsidP="00781960">
      <w:pPr>
        <w:ind w:left="720"/>
        <w:jc w:val="both"/>
        <w:rPr>
          <w:lang w:val="de-DE"/>
        </w:rPr>
      </w:pPr>
      <w:r>
        <w:rPr>
          <w:lang w:val="de-DE"/>
        </w:rPr>
        <w:t>Thí nghiệm vẽ ở hình 2.2 cho phép đo các giá trị của áp suất khi thể tích của một lượng khí thay đổi, còn nhiệt độ không thay đổi. Dựa vào đó ta có thể trả lời được câu hỏi trên.</w:t>
      </w:r>
    </w:p>
    <w:p w:rsidR="00781960" w:rsidRPr="00BD5CA9" w:rsidRDefault="00781960" w:rsidP="00781960">
      <w:pPr>
        <w:ind w:firstLine="720"/>
        <w:jc w:val="both"/>
        <w:rPr>
          <w:lang w:val="de-DE"/>
        </w:rPr>
      </w:pPr>
      <w:r>
        <w:rPr>
          <w:lang w:val="de-DE"/>
        </w:rPr>
        <w:t xml:space="preserve">Nếu </w:t>
      </w:r>
      <w:r w:rsidRPr="00BD5CA9">
        <w:rPr>
          <w:lang w:val="de-DE"/>
        </w:rPr>
        <w:t xml:space="preserve">p ~ </w:t>
      </w:r>
      <w:r w:rsidRPr="00BD5CA9">
        <w:rPr>
          <w:position w:val="-24"/>
        </w:rPr>
        <w:object w:dxaOrig="279" w:dyaOrig="620">
          <v:shape id="_x0000_i1026" type="#_x0000_t75" style="width:13.6pt;height:31.25pt" o:ole="">
            <v:imagedata r:id="rId21" o:title=""/>
          </v:shape>
          <o:OLEObject Type="Embed" ProgID="Equation.3" ShapeID="_x0000_i1026" DrawAspect="Content" ObjectID="_1616871609" r:id="rId22"/>
        </w:object>
      </w:r>
      <w:r w:rsidRPr="00BD5CA9">
        <w:rPr>
          <w:lang w:val="de-DE"/>
        </w:rPr>
        <w:t xml:space="preserve"> </w:t>
      </w:r>
      <w:r>
        <w:rPr>
          <w:lang w:val="de-DE"/>
        </w:rPr>
        <w:t xml:space="preserve"> thì</w:t>
      </w:r>
      <w:r w:rsidRPr="00BD5CA9">
        <w:rPr>
          <w:lang w:val="de-DE"/>
        </w:rPr>
        <w:t xml:space="preserve">  pV = hằng số</w:t>
      </w:r>
    </w:p>
    <w:p w:rsidR="00781960" w:rsidRPr="00636B8B" w:rsidRDefault="00781960" w:rsidP="00781960">
      <w:pPr>
        <w:ind w:left="5670" w:right="616"/>
        <w:jc w:val="both"/>
        <w:rPr>
          <w:i/>
          <w:lang w:val="de-DE"/>
        </w:rPr>
      </w:pPr>
      <w:r>
        <w:rPr>
          <w:lang w:val="de-DE"/>
        </w:rPr>
        <w:t xml:space="preserve"> </w:t>
      </w:r>
      <w:r>
        <w:rPr>
          <w:lang w:val="de-DE"/>
        </w:rPr>
        <w:tab/>
      </w:r>
      <w:r w:rsidRPr="00636B8B">
        <w:rPr>
          <w:b/>
          <w:i/>
          <w:lang w:val="de-DE"/>
        </w:rPr>
        <w:t>Hình 2.2.</w:t>
      </w:r>
      <w:r w:rsidRPr="00636B8B">
        <w:rPr>
          <w:i/>
          <w:lang w:val="de-DE"/>
        </w:rPr>
        <w:t xml:space="preserve"> Sơ đồ thí nghiệm </w:t>
      </w:r>
      <w:r w:rsidRPr="00636B8B">
        <w:rPr>
          <w:i/>
          <w:lang w:val="de-DE"/>
        </w:rPr>
        <w:br/>
        <w:t>quá trình đẳng nhiệt</w:t>
      </w:r>
    </w:p>
    <w:p w:rsidR="00781960" w:rsidRDefault="00781960" w:rsidP="00781960">
      <w:pPr>
        <w:spacing w:line="360" w:lineRule="auto"/>
        <w:ind w:left="720"/>
        <w:jc w:val="both"/>
        <w:rPr>
          <w:lang w:val="de-DE"/>
        </w:rPr>
      </w:pPr>
      <w:r>
        <w:rPr>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280C0F" w:rsidTr="00781960">
        <w:tc>
          <w:tcPr>
            <w:tcW w:w="1984" w:type="dxa"/>
          </w:tcPr>
          <w:p w:rsidR="00781960" w:rsidRPr="00280C0F" w:rsidRDefault="00781960" w:rsidP="00781960">
            <w:pPr>
              <w:jc w:val="center"/>
              <w:rPr>
                <w:lang w:val="de-DE"/>
              </w:rPr>
            </w:pPr>
            <w:r w:rsidRPr="00280C0F">
              <w:rPr>
                <w:lang w:val="de-DE"/>
              </w:rPr>
              <w:t>Thể tích V (cm</w:t>
            </w:r>
            <w:r w:rsidRPr="00280C0F">
              <w:rPr>
                <w:vertAlign w:val="superscript"/>
                <w:lang w:val="de-DE"/>
              </w:rPr>
              <w:t>3</w:t>
            </w:r>
            <w:r w:rsidRPr="00280C0F">
              <w:rPr>
                <w:lang w:val="de-DE"/>
              </w:rPr>
              <w:t>)</w:t>
            </w:r>
          </w:p>
        </w:tc>
        <w:tc>
          <w:tcPr>
            <w:tcW w:w="2126" w:type="dxa"/>
          </w:tcPr>
          <w:p w:rsidR="00781960" w:rsidRPr="00280C0F" w:rsidRDefault="00781960" w:rsidP="00781960">
            <w:pPr>
              <w:jc w:val="center"/>
              <w:rPr>
                <w:lang w:val="de-DE"/>
              </w:rPr>
            </w:pPr>
            <w:r w:rsidRPr="00280C0F">
              <w:rPr>
                <w:lang w:val="de-DE"/>
              </w:rPr>
              <w:t>Áp suất p (10</w:t>
            </w:r>
            <w:r w:rsidRPr="00280C0F">
              <w:rPr>
                <w:vertAlign w:val="superscript"/>
                <w:lang w:val="de-DE"/>
              </w:rPr>
              <w:t>5</w:t>
            </w:r>
            <w:r w:rsidRPr="00280C0F">
              <w:rPr>
                <w:lang w:val="de-DE"/>
              </w:rPr>
              <w:t xml:space="preserve"> Pa)</w:t>
            </w:r>
          </w:p>
        </w:tc>
        <w:tc>
          <w:tcPr>
            <w:tcW w:w="2338" w:type="dxa"/>
          </w:tcPr>
          <w:p w:rsidR="00781960" w:rsidRPr="00280C0F" w:rsidRDefault="00781960" w:rsidP="00781960">
            <w:pPr>
              <w:jc w:val="center"/>
              <w:rPr>
                <w:lang w:val="de-DE"/>
              </w:rPr>
            </w:pPr>
            <w:r w:rsidRPr="00280C0F">
              <w:rPr>
                <w:lang w:val="de-DE"/>
              </w:rPr>
              <w:t>pV</w:t>
            </w: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20</w:t>
            </w:r>
          </w:p>
        </w:tc>
        <w:tc>
          <w:tcPr>
            <w:tcW w:w="2126" w:type="dxa"/>
            <w:vAlign w:val="center"/>
          </w:tcPr>
          <w:p w:rsidR="00781960" w:rsidRPr="00280C0F" w:rsidRDefault="00781960" w:rsidP="00781960">
            <w:pPr>
              <w:jc w:val="center"/>
              <w:rPr>
                <w:lang w:val="de-DE"/>
              </w:rPr>
            </w:pPr>
            <w:r w:rsidRPr="00280C0F">
              <w:rPr>
                <w:lang w:val="de-DE"/>
              </w:rPr>
              <w:t>1,00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10</w:t>
            </w:r>
          </w:p>
        </w:tc>
        <w:tc>
          <w:tcPr>
            <w:tcW w:w="2126" w:type="dxa"/>
            <w:vAlign w:val="center"/>
          </w:tcPr>
          <w:p w:rsidR="00781960" w:rsidRPr="00280C0F" w:rsidRDefault="00781960" w:rsidP="00781960">
            <w:pPr>
              <w:jc w:val="center"/>
              <w:rPr>
                <w:lang w:val="de-DE"/>
              </w:rPr>
            </w:pPr>
            <w:r w:rsidRPr="00280C0F">
              <w:rPr>
                <w:lang w:val="de-DE"/>
              </w:rPr>
              <w:t>2,00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40</w:t>
            </w:r>
          </w:p>
        </w:tc>
        <w:tc>
          <w:tcPr>
            <w:tcW w:w="2126" w:type="dxa"/>
            <w:vAlign w:val="center"/>
          </w:tcPr>
          <w:p w:rsidR="00781960" w:rsidRPr="00280C0F" w:rsidRDefault="00781960" w:rsidP="00781960">
            <w:pPr>
              <w:jc w:val="center"/>
              <w:rPr>
                <w:lang w:val="de-DE"/>
              </w:rPr>
            </w:pPr>
            <w:r w:rsidRPr="00280C0F">
              <w:rPr>
                <w:lang w:val="de-DE"/>
              </w:rPr>
              <w:t>0,50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30</w:t>
            </w:r>
          </w:p>
        </w:tc>
        <w:tc>
          <w:tcPr>
            <w:tcW w:w="2126" w:type="dxa"/>
            <w:vAlign w:val="center"/>
          </w:tcPr>
          <w:p w:rsidR="00781960" w:rsidRPr="00280C0F" w:rsidRDefault="00781960" w:rsidP="00781960">
            <w:pPr>
              <w:jc w:val="center"/>
              <w:rPr>
                <w:lang w:val="de-DE"/>
              </w:rPr>
            </w:pPr>
            <w:r w:rsidRPr="00280C0F">
              <w:rPr>
                <w:lang w:val="de-DE"/>
              </w:rPr>
              <w:t>0,67</w:t>
            </w:r>
          </w:p>
        </w:tc>
        <w:tc>
          <w:tcPr>
            <w:tcW w:w="2338" w:type="dxa"/>
            <w:vAlign w:val="center"/>
          </w:tcPr>
          <w:p w:rsidR="00781960" w:rsidRPr="00280C0F" w:rsidRDefault="00781960" w:rsidP="00781960">
            <w:pPr>
              <w:jc w:val="center"/>
              <w:rPr>
                <w:lang w:val="de-DE"/>
              </w:rPr>
            </w:pPr>
          </w:p>
        </w:tc>
      </w:tr>
    </w:tbl>
    <w:p w:rsidR="00781960" w:rsidRPr="00BD5CA9" w:rsidRDefault="00781960" w:rsidP="00781960">
      <w:pPr>
        <w:ind w:left="720"/>
        <w:jc w:val="both"/>
        <w:rPr>
          <w:lang w:val="de-DE"/>
        </w:rPr>
      </w:pPr>
      <w:r w:rsidRPr="00BD5CA9">
        <w:rPr>
          <w:lang w:val="de-DE"/>
        </w:rPr>
        <w:t xml:space="preserve">3. </w:t>
      </w:r>
      <w:r w:rsidRPr="00BD5CA9">
        <w:rPr>
          <w:u w:val="single"/>
          <w:lang w:val="de-DE"/>
        </w:rPr>
        <w:t>Định luật Bôi-lơ – Ma-ri-ốt</w:t>
      </w:r>
      <w:r w:rsidRPr="00BD5CA9">
        <w:rPr>
          <w:lang w:val="de-DE"/>
        </w:rPr>
        <w:t xml:space="preserve"> </w:t>
      </w:r>
    </w:p>
    <w:p w:rsidR="00781960" w:rsidRPr="00BD5CA9" w:rsidRDefault="00781960" w:rsidP="00781960">
      <w:pPr>
        <w:ind w:firstLine="720"/>
        <w:jc w:val="both"/>
        <w:rPr>
          <w:lang w:val="de-DE"/>
        </w:rPr>
      </w:pPr>
      <w:r w:rsidRPr="00F624E0">
        <w:rPr>
          <w:i/>
          <w:lang w:val="de-DE"/>
        </w:rPr>
        <w:t>Trong quá trình đẳng nhiệt của một lượng khí nhất định, áp suất tỉ lệ nghịch với thể tích</w:t>
      </w:r>
      <w:r w:rsidRPr="00BD5CA9">
        <w:rPr>
          <w:lang w:val="de-DE"/>
        </w:rPr>
        <w:t>.</w:t>
      </w:r>
    </w:p>
    <w:p w:rsidR="00781960" w:rsidRPr="00BD5CA9" w:rsidRDefault="00781960" w:rsidP="00781960">
      <w:pPr>
        <w:jc w:val="center"/>
        <w:rPr>
          <w:lang w:val="de-DE"/>
        </w:rPr>
      </w:pPr>
      <w:r w:rsidRPr="00BD5CA9">
        <w:rPr>
          <w:lang w:val="de-DE"/>
        </w:rPr>
        <w:t xml:space="preserve">p ~ </w:t>
      </w:r>
      <w:r w:rsidRPr="00BD5CA9">
        <w:rPr>
          <w:position w:val="-24"/>
        </w:rPr>
        <w:object w:dxaOrig="279" w:dyaOrig="620">
          <v:shape id="_x0000_i1027" type="#_x0000_t75" style="width:13.6pt;height:31.25pt" o:ole="">
            <v:imagedata r:id="rId21" o:title=""/>
          </v:shape>
          <o:OLEObject Type="Embed" ProgID="Equation.3" ShapeID="_x0000_i1027" DrawAspect="Content" ObjectID="_1616871610" r:id="rId23"/>
        </w:object>
      </w:r>
      <w:r w:rsidRPr="00BD5CA9">
        <w:rPr>
          <w:lang w:val="de-DE"/>
        </w:rPr>
        <w:t xml:space="preserve"> </w:t>
      </w:r>
      <w:r>
        <w:rPr>
          <w:lang w:val="de-DE"/>
        </w:rPr>
        <w:t xml:space="preserve"> hay </w:t>
      </w:r>
      <w:r w:rsidRPr="00BD5CA9">
        <w:rPr>
          <w:lang w:val="de-DE"/>
        </w:rPr>
        <w:t>pV = hằng số</w:t>
      </w:r>
    </w:p>
    <w:p w:rsidR="00781960" w:rsidRDefault="00781960" w:rsidP="00781960">
      <w:pPr>
        <w:rPr>
          <w:lang w:val="de-DE"/>
        </w:rPr>
      </w:pPr>
      <w:r>
        <w:rPr>
          <w:lang w:val="de-DE"/>
        </w:rPr>
        <w:tab/>
        <w:t>Định luật trên được nhà vật lí người Anh Bôi-lơ (Boyle, 1627-1691) tìm ra năm 1662 và nhà vật lí người Pháp Ma-ri-ốt (Mariotte, 1620-1684) cũng tìm ra một cách độc lập nên được gọi là định luật Bôi-lơ – Ma-ri-ốt.</w:t>
      </w:r>
    </w:p>
    <w:p w:rsidR="00781960" w:rsidRDefault="00781960" w:rsidP="00781960">
      <w:pPr>
        <w:rPr>
          <w:lang w:val="de-DE"/>
        </w:rPr>
      </w:pPr>
      <w:r>
        <w:rPr>
          <w:lang w:val="de-DE"/>
        </w:rPr>
        <w:tab/>
        <w:t>Nếu gọi 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ở trạng thái 1;</w:t>
      </w:r>
    </w:p>
    <w:p w:rsidR="00781960" w:rsidRDefault="00781960" w:rsidP="00781960">
      <w:pPr>
        <w:rPr>
          <w:lang w:val="de-DE"/>
        </w:rPr>
      </w:pPr>
      <w:r>
        <w:rPr>
          <w:lang w:val="de-DE"/>
        </w:rPr>
        <w:tab/>
      </w:r>
      <w:r>
        <w:rPr>
          <w:lang w:val="de-DE"/>
        </w:rPr>
        <w:tab/>
        <w:t>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này ở trạng thái 2,</w:t>
      </w:r>
    </w:p>
    <w:p w:rsidR="00781960" w:rsidRDefault="00BC6F58" w:rsidP="00781960">
      <w:pPr>
        <w:rPr>
          <w:lang w:val="de-DE"/>
        </w:rPr>
      </w:pPr>
      <w:r>
        <w:rPr>
          <w:noProof/>
          <w:lang w:val="en-US" w:eastAsia="en-US"/>
        </w:rPr>
        <w:drawing>
          <wp:anchor distT="0" distB="0" distL="114300" distR="114300" simplePos="0" relativeHeight="251593728" behindDoc="0" locked="0" layoutInCell="1" allowOverlap="1">
            <wp:simplePos x="0" y="0"/>
            <wp:positionH relativeFrom="column">
              <wp:posOffset>4601845</wp:posOffset>
            </wp:positionH>
            <wp:positionV relativeFrom="paragraph">
              <wp:posOffset>105410</wp:posOffset>
            </wp:positionV>
            <wp:extent cx="1642745" cy="1751965"/>
            <wp:effectExtent l="1905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4" r:link="rId25">
                      <a:grayscl/>
                    </a:blip>
                    <a:srcRect/>
                    <a:stretch>
                      <a:fillRect/>
                    </a:stretch>
                  </pic:blipFill>
                  <pic:spPr bwMode="auto">
                    <a:xfrm>
                      <a:off x="0" y="0"/>
                      <a:ext cx="1642745" cy="1751965"/>
                    </a:xfrm>
                    <a:prstGeom prst="rect">
                      <a:avLst/>
                    </a:prstGeom>
                    <a:noFill/>
                    <a:ln w="9525">
                      <a:noFill/>
                      <a:miter lim="800000"/>
                      <a:headEnd/>
                      <a:tailEnd/>
                    </a:ln>
                  </pic:spPr>
                </pic:pic>
              </a:graphicData>
            </a:graphic>
          </wp:anchor>
        </w:drawing>
      </w:r>
      <w:r w:rsidR="00781960">
        <w:rPr>
          <w:lang w:val="de-DE"/>
        </w:rPr>
        <w:tab/>
        <w:t xml:space="preserve">thì theo định luật Bôi-lơ – Ma-ri-ốt ta có: </w:t>
      </w:r>
    </w:p>
    <w:p w:rsidR="00781960" w:rsidRPr="00BD5CA9" w:rsidRDefault="00781960" w:rsidP="00781960">
      <w:pPr>
        <w:jc w:val="center"/>
        <w:rPr>
          <w:lang w:val="de-DE"/>
        </w:rPr>
      </w:pPr>
      <w:r>
        <w:rPr>
          <w:bdr w:val="single" w:sz="4" w:space="0" w:color="auto"/>
          <w:lang w:val="de-DE"/>
        </w:rPr>
        <w:t xml:space="preserve"> </w:t>
      </w:r>
      <w:r w:rsidRPr="004726D0">
        <w:rPr>
          <w:bdr w:val="single" w:sz="4" w:space="0" w:color="auto"/>
          <w:lang w:val="de-DE"/>
        </w:rPr>
        <w:t>p</w:t>
      </w:r>
      <w:r w:rsidRPr="004726D0">
        <w:rPr>
          <w:bdr w:val="single" w:sz="4" w:space="0" w:color="auto"/>
          <w:vertAlign w:val="subscript"/>
          <w:lang w:val="de-DE"/>
        </w:rPr>
        <w:t>1</w:t>
      </w:r>
      <w:r w:rsidRPr="004726D0">
        <w:rPr>
          <w:bdr w:val="single" w:sz="4" w:space="0" w:color="auto"/>
          <w:lang w:val="de-DE"/>
        </w:rPr>
        <w:t>V</w:t>
      </w:r>
      <w:r w:rsidRPr="004726D0">
        <w:rPr>
          <w:bdr w:val="single" w:sz="4" w:space="0" w:color="auto"/>
          <w:vertAlign w:val="subscript"/>
          <w:lang w:val="de-DE"/>
        </w:rPr>
        <w:t>1</w:t>
      </w:r>
      <w:r w:rsidRPr="004726D0">
        <w:rPr>
          <w:bdr w:val="single" w:sz="4" w:space="0" w:color="auto"/>
          <w:lang w:val="de-DE"/>
        </w:rPr>
        <w:t xml:space="preserve"> = p</w:t>
      </w:r>
      <w:r w:rsidRPr="004726D0">
        <w:rPr>
          <w:bdr w:val="single" w:sz="4" w:space="0" w:color="auto"/>
          <w:vertAlign w:val="subscript"/>
          <w:lang w:val="de-DE"/>
        </w:rPr>
        <w:t>2</w:t>
      </w:r>
      <w:r w:rsidRPr="004726D0">
        <w:rPr>
          <w:bdr w:val="single" w:sz="4" w:space="0" w:color="auto"/>
          <w:lang w:val="de-DE"/>
        </w:rPr>
        <w:t>V</w:t>
      </w:r>
      <w:r w:rsidRPr="004726D0">
        <w:rPr>
          <w:bdr w:val="single" w:sz="4" w:space="0" w:color="auto"/>
          <w:vertAlign w:val="subscript"/>
          <w:lang w:val="de-DE"/>
        </w:rPr>
        <w:t>2</w:t>
      </w:r>
      <w:r w:rsidR="00271ED5">
        <w:rPr>
          <w:bdr w:val="single" w:sz="4" w:space="0" w:color="auto"/>
          <w:vertAlign w:val="subscript"/>
          <w:lang w:val="de-DE"/>
        </w:rPr>
        <w:t xml:space="preserve"> </w:t>
      </w:r>
      <w:r>
        <w:rPr>
          <w:bdr w:val="single" w:sz="4" w:space="0" w:color="auto"/>
          <w:vertAlign w:val="subscript"/>
          <w:lang w:val="de-DE"/>
        </w:rPr>
        <w:t xml:space="preserve">  </w:t>
      </w:r>
    </w:p>
    <w:p w:rsidR="00781960" w:rsidRPr="00BD5CA9" w:rsidRDefault="00781960" w:rsidP="00781960">
      <w:pPr>
        <w:tabs>
          <w:tab w:val="left" w:leader="dot" w:pos="9498"/>
        </w:tabs>
        <w:rPr>
          <w:lang w:val="de-DE"/>
        </w:rPr>
      </w:pPr>
      <w:r w:rsidRPr="00BD5CA9">
        <w:rPr>
          <w:bCs/>
          <w:lang w:val="de-DE"/>
        </w:rPr>
        <w:t xml:space="preserve">IV. </w:t>
      </w:r>
      <w:r w:rsidRPr="00BD5CA9">
        <w:rPr>
          <w:u w:val="single"/>
          <w:lang w:val="de-DE"/>
        </w:rPr>
        <w:t>Đường đẳng nhiệt</w:t>
      </w:r>
    </w:p>
    <w:p w:rsidR="00781960" w:rsidRDefault="00781960" w:rsidP="00781960">
      <w:pPr>
        <w:rPr>
          <w:lang w:val="de-DE"/>
        </w:rPr>
      </w:pPr>
      <w:r>
        <w:rPr>
          <w:lang w:val="de-DE"/>
        </w:rPr>
        <w:tab/>
        <w:t>Là đường biểu diễn sự thay đổi của áp suất theo thể tích khi nhiệt độ không đổi.</w:t>
      </w:r>
    </w:p>
    <w:p w:rsidR="00781960" w:rsidRDefault="00781960" w:rsidP="00781960">
      <w:pPr>
        <w:tabs>
          <w:tab w:val="right" w:pos="900"/>
          <w:tab w:val="left" w:pos="2160"/>
        </w:tabs>
        <w:rPr>
          <w:lang w:val="de-DE"/>
        </w:rPr>
      </w:pPr>
      <w:r w:rsidRPr="00BD5CA9">
        <w:rPr>
          <w:lang w:val="de-DE"/>
        </w:rPr>
        <w:t>Trong hệ tọa độ (p,V) đường đẳng nhiệt là đường hyperpol.</w:t>
      </w:r>
    </w:p>
    <w:p w:rsidR="00781960" w:rsidRDefault="00781960" w:rsidP="00781960">
      <w:pPr>
        <w:tabs>
          <w:tab w:val="right" w:pos="900"/>
          <w:tab w:val="left" w:pos="2160"/>
        </w:tabs>
      </w:pPr>
      <w:r>
        <w:t>Ứng với các nhiệt độ khác nhau của cùng một lượng khí có các đường đẳng nhiệt khác nhau.</w:t>
      </w:r>
    </w:p>
    <w:p w:rsidR="00781960" w:rsidRDefault="00781960" w:rsidP="00781960">
      <w:pPr>
        <w:tabs>
          <w:tab w:val="right" w:pos="900"/>
          <w:tab w:val="left" w:pos="2160"/>
        </w:tabs>
      </w:pPr>
      <w:r>
        <w:t>Đường đẳng nhiệt ở trên có nhiệt độ cao hơn đường đẳng nhiệt ở dưới.</w:t>
      </w:r>
    </w:p>
    <w:p w:rsidR="00781960" w:rsidRPr="00BD5CA9" w:rsidRDefault="00781960" w:rsidP="00781960">
      <w:pPr>
        <w:tabs>
          <w:tab w:val="right" w:pos="900"/>
          <w:tab w:val="left" w:pos="2160"/>
        </w:tabs>
        <w:rPr>
          <w:b/>
          <w:bCs/>
        </w:rPr>
      </w:pPr>
    </w:p>
    <w:p w:rsidR="00781960" w:rsidRDefault="00781960" w:rsidP="00781960">
      <w:pPr>
        <w:keepNext/>
        <w:tabs>
          <w:tab w:val="left" w:leader="dot" w:pos="9498"/>
        </w:tabs>
        <w:outlineLvl w:val="3"/>
        <w:rPr>
          <w:b/>
          <w:bCs/>
        </w:rPr>
      </w:pPr>
      <w:r>
        <w:rPr>
          <w:b/>
          <w:bCs/>
        </w:rPr>
        <w:lastRenderedPageBreak/>
        <w:t>Câu hỏi và bài tập</w:t>
      </w:r>
    </w:p>
    <w:p w:rsidR="00781960" w:rsidRDefault="00781960" w:rsidP="00781960">
      <w:pPr>
        <w:keepNext/>
        <w:outlineLvl w:val="3"/>
        <w:rPr>
          <w:bCs/>
        </w:rPr>
      </w:pPr>
      <w:r w:rsidRPr="005B4096">
        <w:rPr>
          <w:b/>
          <w:bCs/>
        </w:rPr>
        <w:t>2.1.</w:t>
      </w:r>
      <w:r>
        <w:rPr>
          <w:bCs/>
        </w:rPr>
        <w:t xml:space="preserve">  Vẽ đường đẳng nhiệt trong hệ tọa độ (p, T) và trong hệ tọa độ (V, T).</w:t>
      </w:r>
    </w:p>
    <w:p w:rsidR="001A1007" w:rsidRDefault="00AE2427" w:rsidP="00781960">
      <w:pPr>
        <w:keepNext/>
        <w:outlineLvl w:val="3"/>
        <w:rPr>
          <w:bCs/>
        </w:rPr>
      </w:pPr>
      <w:r>
        <w:rPr>
          <w:bCs/>
          <w:noProof/>
          <w:lang w:val="en-US" w:eastAsia="en-US"/>
        </w:rPr>
        <mc:AlternateContent>
          <mc:Choice Requires="wpg">
            <w:drawing>
              <wp:anchor distT="0" distB="0" distL="114300" distR="114300" simplePos="0" relativeHeight="251761664" behindDoc="0" locked="0" layoutInCell="1" allowOverlap="1">
                <wp:simplePos x="0" y="0"/>
                <wp:positionH relativeFrom="column">
                  <wp:posOffset>3632835</wp:posOffset>
                </wp:positionH>
                <wp:positionV relativeFrom="paragraph">
                  <wp:posOffset>59690</wp:posOffset>
                </wp:positionV>
                <wp:extent cx="1280160" cy="1022985"/>
                <wp:effectExtent l="3810" t="2540" r="1905" b="3175"/>
                <wp:wrapNone/>
                <wp:docPr id="164" name="Group 8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65" name="AutoShape 900"/>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901"/>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Text Box 902"/>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15156F" w:rsidRDefault="005A2B82" w:rsidP="0015156F">
                              <w:pPr>
                                <w:rPr>
                                  <w:lang w:val="en-US"/>
                                </w:rPr>
                              </w:pPr>
                              <w:r>
                                <w:rPr>
                                  <w:lang w:val="en-US"/>
                                </w:rPr>
                                <w:t>V</w:t>
                              </w:r>
                            </w:p>
                          </w:txbxContent>
                        </wps:txbx>
                        <wps:bodyPr rot="0" vert="horz" wrap="square" lIns="91440" tIns="45720" rIns="91440" bIns="45720" anchor="t" anchorCtr="0" upright="1">
                          <a:noAutofit/>
                        </wps:bodyPr>
                      </wps:wsp>
                      <wps:wsp>
                        <wps:cNvPr id="168" name="Text Box 903"/>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15156F">
                              <w:r>
                                <w:t>o</w:t>
                              </w:r>
                            </w:p>
                          </w:txbxContent>
                        </wps:txbx>
                        <wps:bodyPr rot="0" vert="horz" wrap="square" lIns="91440" tIns="45720" rIns="91440" bIns="45720" anchor="t" anchorCtr="0" upright="1">
                          <a:noAutofit/>
                        </wps:bodyPr>
                      </wps:wsp>
                      <wps:wsp>
                        <wps:cNvPr id="169" name="Text Box 904"/>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15156F" w:rsidRDefault="005A2B82" w:rsidP="0015156F">
                              <w:pPr>
                                <w:rPr>
                                  <w:lang w:val="en-US"/>
                                </w:rPr>
                              </w:pPr>
                              <w:r>
                                <w:rPr>
                                  <w:lang w:val="en-US"/>
                                </w:rP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9" o:spid="_x0000_s1026" style="position:absolute;margin-left:286.05pt;margin-top:4.7pt;width:100.8pt;height:80.55pt;z-index:251761664"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">
                <v:shapetype id="_x0000_t32" coordsize="21600,21600" o:spt="32" o:oned="t" path="m,l21600,21600e" filled="f">
                  <v:path arrowok="t" fillok="f" o:connecttype="none"/>
                  <o:lock v:ext="edit" shapetype="t"/>
                </v:shapetype>
                <v:shape id="AutoShape 900" o:spid="_x0000_s1027"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Yj778AAADcAAAADwAAAGRycy9kb3ducmV2LnhtbERPTYvCMBC9L/gfwgje1lRBWapRVBDE&#10;y7KuoMehGdtgMylNbOq/3ywI3ubxPme57m0tOmq9caxgMs5AEBdOGy4VnH/3n18gfEDWWDsmBU/y&#10;sF4NPpaYaxf5h7pTKEUKYZ+jgiqEJpfSFxVZ9GPXECfu5lqLIcG2lLrFmMJtLadZNpcWDaeGChva&#10;VVTcTw+rwMRv0zWHXdweL1evI5nnzBmlRsN+swARqA9v8ct90Gn+fAb/z6QL5Oo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wYj778AAADcAAAADwAAAAAAAAAAAAAAAACh&#10;AgAAZHJzL2Rvd25yZXYueG1sUEsFBgAAAAAEAAQA+QAAAI0DAAAAAA==&#10;">
                  <v:stroke endarrow="block"/>
                </v:shape>
                <v:shape id="AutoShape 901" o:spid="_x0000_s1028"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S9mMAAAADcAAAADwAAAGRycy9kb3ducmV2LnhtbERPTYvCMBC9C/sfwix409QFi3SNsgoL&#10;4kVWBT0OzWwbtpmUJjb135sFwds83ucs14NtRE+dN44VzKYZCOLSacOVgvPpe7IA4QOyxsYxKbiT&#10;h/XqbbTEQrvIP9QfQyVSCPsCFdQhtIWUvqzJop+6ljhxv66zGBLsKqk7jCncNvIjy3Jp0XBqqLGl&#10;bU3l3/FmFZh4MH2728bN/nL1OpK5z51Ravw+fH2CCDSEl/jp3uk0P8/h/5l0gV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vUvZjAAAAA3AAAAA8AAAAAAAAAAAAAAAAA&#10;oQIAAGRycy9kb3ducmV2LnhtbFBLBQYAAAAABAAEAPkAAACOAwAAAAA=&#10;">
                  <v:stroke endarrow="block"/>
                </v:shape>
                <v:shapetype id="_x0000_t202" coordsize="21600,21600" o:spt="202" path="m,l,21600r21600,l21600,xe">
                  <v:stroke joinstyle="miter"/>
                  <v:path gradientshapeok="t" o:connecttype="rect"/>
                </v:shapetype>
                <v:shape id="Text Box 902" o:spid="_x0000_s1029"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CD1939" w:rsidRPr="0015156F" w:rsidRDefault="00CD1939" w:rsidP="0015156F">
                        <w:pPr>
                          <w:rPr>
                            <w:lang w:val="en-US"/>
                          </w:rPr>
                        </w:pPr>
                        <w:r>
                          <w:rPr>
                            <w:lang w:val="en-US"/>
                          </w:rPr>
                          <w:t>V</w:t>
                        </w:r>
                      </w:p>
                    </w:txbxContent>
                  </v:textbox>
                </v:shape>
                <v:shape id="Text Box 903" o:spid="_x0000_s1030"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2RsQA&#10;AADcAAAADwAAAGRycy9kb3ducmV2LnhtbESPQWvCQBCF70L/wzKF3nS3otJGVymK0FOl2grehuyY&#10;BLOzIbua9N87B6G3Gd6b975ZrHpfqxu1sQps4XVkQBHnwVVcWPg5bIdvoGJCdlgHJgt/FGG1fBos&#10;MHOh42+67VOhJIRjhhbKlJpM65iX5DGOQkMs2jm0HpOsbaFdi52E+1qPjZlpjxVLQ4kNrUvKL/ur&#10;t/D7dT4dJ2ZXbPy06UJvNPt3be3Lc/8xB5WoT//mx/WnE/yZ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kbEAAAA3AAAAA8AAAAAAAAAAAAAAAAAmAIAAGRycy9k&#10;b3ducmV2LnhtbFBLBQYAAAAABAAEAPUAAACJAwAAAAA=&#10;" filled="f" stroked="f">
                  <v:textbox>
                    <w:txbxContent>
                      <w:p w:rsidR="00CD1939" w:rsidRDefault="00CD1939" w:rsidP="0015156F">
                        <w:r>
                          <w:t>o</w:t>
                        </w:r>
                      </w:p>
                    </w:txbxContent>
                  </v:textbox>
                </v:shape>
                <v:shape id="Text Box 904" o:spid="_x0000_s1031"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VT3cAA&#10;AADcAAAADwAAAGRycy9kb3ducmV2LnhtbERPTYvCMBC9C/6HMII3TZRV1q5RRFnwpOjuCt6GZmzL&#10;NpPSRFv/vREEb/N4nzNftrYUN6p94VjDaKhAEKfOFJxp+P35HnyC8AHZYOmYNNzJw3LR7cwxMa7h&#10;A92OIRMxhH2CGvIQqkRKn+Zk0Q9dRRy5i6sthgjrTJoamxhuSzlWaiotFhwbcqxonVP6f7xaDX+7&#10;y/n0ofbZxk6qxrVKsp1Jrfu9dvUFIlAb3uKXe2vi/OkM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VT3cAAAADcAAAADwAAAAAAAAAAAAAAAACYAgAAZHJzL2Rvd25y&#10;ZXYueG1sUEsFBgAAAAAEAAQA9QAAAIUDAAAAAA==&#10;" filled="f" stroked="f">
                  <v:textbox>
                    <w:txbxContent>
                      <w:p w:rsidR="00CD1939" w:rsidRPr="0015156F" w:rsidRDefault="00CD1939" w:rsidP="0015156F">
                        <w:pPr>
                          <w:rPr>
                            <w:lang w:val="en-US"/>
                          </w:rPr>
                        </w:pPr>
                        <w:r>
                          <w:rPr>
                            <w:lang w:val="en-US"/>
                          </w:rPr>
                          <w:t>T</w:t>
                        </w:r>
                      </w:p>
                    </w:txbxContent>
                  </v:textbox>
                </v:shape>
              </v:group>
            </w:pict>
          </mc:Fallback>
        </mc:AlternateContent>
      </w:r>
      <w:r>
        <w:rPr>
          <w:bCs/>
          <w:noProof/>
          <w:lang w:val="en-US" w:eastAsia="en-US"/>
        </w:rPr>
        <mc:AlternateContent>
          <mc:Choice Requires="wpg">
            <w:drawing>
              <wp:anchor distT="0" distB="0" distL="114300" distR="114300" simplePos="0" relativeHeight="251760640" behindDoc="0" locked="0" layoutInCell="1" allowOverlap="1">
                <wp:simplePos x="0" y="0"/>
                <wp:positionH relativeFrom="column">
                  <wp:posOffset>1550035</wp:posOffset>
                </wp:positionH>
                <wp:positionV relativeFrom="paragraph">
                  <wp:posOffset>59690</wp:posOffset>
                </wp:positionV>
                <wp:extent cx="1280160" cy="1022985"/>
                <wp:effectExtent l="0" t="2540" r="0" b="3175"/>
                <wp:wrapNone/>
                <wp:docPr id="158" name="Group 8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59" name="AutoShape 894"/>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895"/>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 name="Text Box 896"/>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15156F">
                              <w:r>
                                <w:t>p</w:t>
                              </w:r>
                            </w:p>
                          </w:txbxContent>
                        </wps:txbx>
                        <wps:bodyPr rot="0" vert="horz" wrap="square" lIns="91440" tIns="45720" rIns="91440" bIns="45720" anchor="t" anchorCtr="0" upright="1">
                          <a:noAutofit/>
                        </wps:bodyPr>
                      </wps:wsp>
                      <wps:wsp>
                        <wps:cNvPr id="162" name="Text Box 897"/>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15156F">
                              <w:r>
                                <w:t>o</w:t>
                              </w:r>
                            </w:p>
                          </w:txbxContent>
                        </wps:txbx>
                        <wps:bodyPr rot="0" vert="horz" wrap="square" lIns="91440" tIns="45720" rIns="91440" bIns="45720" anchor="t" anchorCtr="0" upright="1">
                          <a:noAutofit/>
                        </wps:bodyPr>
                      </wps:wsp>
                      <wps:wsp>
                        <wps:cNvPr id="163" name="Text Box 898"/>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15156F" w:rsidRDefault="005A2B82" w:rsidP="0015156F">
                              <w:pPr>
                                <w:rPr>
                                  <w:lang w:val="en-US"/>
                                </w:rPr>
                              </w:pPr>
                              <w:r>
                                <w:rPr>
                                  <w:lang w:val="en-US"/>
                                </w:rP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3" o:spid="_x0000_s1032" style="position:absolute;margin-left:122.05pt;margin-top:4.7pt;width:100.8pt;height:80.55pt;z-index:251760640"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">
                <v:shape id="AutoShape 894" o:spid="_x0000_s1033"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fjV8EAAADcAAAADwAAAGRycy9kb3ducmV2LnhtbERPS2sCMRC+F/ofwhS8dbMtKHU1SisI&#10;4qX4AD0Om3E3uJksm7hZ/30jCL3Nx/ec+XKwjeip88axgo8sB0FcOm24UnA8rN+/QPiArLFxTAru&#10;5GG5eH2ZY6Fd5B31+1CJFMK+QAV1CG0hpS9rsugz1xIn7uI6iyHBrpK6w5jCbSM/83wiLRpODTW2&#10;tKqpvO5vVoGJv6ZvN6v4sz2dvY5k7mNnlBq9Dd8zEIGG8C9+ujc6zR9P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J+NXwQAAANwAAAAPAAAAAAAAAAAAAAAA&#10;AKECAABkcnMvZG93bnJldi54bWxQSwUGAAAAAAQABAD5AAAAjwMAAAAA&#10;">
                  <v:stroke endarrow="block"/>
                </v:shape>
                <v:shape id="AutoShape 895" o:spid="_x0000_s1034"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GAd8MAAADcAAAADwAAAGRycy9kb3ducmV2LnhtbESPQWvDMAyF74X+B6PBbo2zQUvJ6pat&#10;UCi9jLWF7ihiLTGL5RB7cfrvp8NgN4n39N6nzW7ynRppiC6wgaeiBEVcB+u4MXC9HBZrUDEhW+wC&#10;k4E7Rdht57MNVjZk/qDxnBolIRwrNNCm1Fdax7olj7EIPbFoX2HwmGQdGm0HzBLuO/1clivt0bE0&#10;tNjTvqX6+/zjDbj87sb+uM9vp9tntJncfRmcMY8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xgHfDAAAA3AAAAA8AAAAAAAAAAAAA&#10;AAAAoQIAAGRycy9kb3ducmV2LnhtbFBLBQYAAAAABAAEAPkAAACRAwAAAAA=&#10;">
                  <v:stroke endarrow="block"/>
                </v:shape>
                <v:shape id="Text Box 896" o:spid="_x0000_s1035"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f28IA&#10;AADcAAAADwAAAGRycy9kb3ducmV2LnhtbERPTWvCQBC9C/0Pywi9md1IK5pmDcVS6KmitkJvQ3ZM&#10;gtnZkN2a9N93BcHbPN7n5MVoW3Gh3jeONaSJAkFcOtNwpeHr8D5bgvAB2WDrmDT8kYdi/TDJMTNu&#10;4B1d9qESMYR9hhrqELpMSl/WZNEnriOO3Mn1FkOEfSVNj0MMt62cK7WQFhuODTV2tKmpPO9/rYbv&#10;z9PP8Ultqzf73A1uVJLtSmr9OB1fX0AEGsNdfHN/mDh/kcL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1/bwgAAANwAAAAPAAAAAAAAAAAAAAAAAJgCAABkcnMvZG93&#10;bnJldi54bWxQSwUGAAAAAAQABAD1AAAAhwMAAAAA&#10;" filled="f" stroked="f">
                  <v:textbox>
                    <w:txbxContent>
                      <w:p w:rsidR="00CD1939" w:rsidRDefault="00CD1939" w:rsidP="0015156F">
                        <w:r>
                          <w:t>p</w:t>
                        </w:r>
                      </w:p>
                    </w:txbxContent>
                  </v:textbox>
                </v:shape>
                <v:shape id="Text Box 897" o:spid="_x0000_s1036"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CD1939" w:rsidRDefault="00CD1939" w:rsidP="0015156F">
                        <w:r>
                          <w:t>o</w:t>
                        </w:r>
                      </w:p>
                    </w:txbxContent>
                  </v:textbox>
                </v:shape>
                <v:shape id="Text Box 898" o:spid="_x0000_s1037"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D1939" w:rsidRPr="0015156F" w:rsidRDefault="00CD1939" w:rsidP="0015156F">
                        <w:pPr>
                          <w:rPr>
                            <w:lang w:val="en-US"/>
                          </w:rPr>
                        </w:pPr>
                        <w:r>
                          <w:rPr>
                            <w:lang w:val="en-US"/>
                          </w:rPr>
                          <w:t>T</w:t>
                        </w:r>
                      </w:p>
                    </w:txbxContent>
                  </v:textbox>
                </v:shape>
              </v:group>
            </w:pict>
          </mc:Fallback>
        </mc:AlternateContent>
      </w: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781960" w:rsidRDefault="00781960" w:rsidP="00781960">
      <w:pPr>
        <w:keepNext/>
        <w:jc w:val="both"/>
        <w:outlineLvl w:val="3"/>
        <w:rPr>
          <w:bCs/>
        </w:rPr>
      </w:pPr>
      <w:r>
        <w:rPr>
          <w:b/>
          <w:lang w:val="de-DE"/>
        </w:rPr>
        <w:t xml:space="preserve">2.2. </w:t>
      </w:r>
      <w:r>
        <w:rPr>
          <w:bCs/>
        </w:rPr>
        <w:t>Một xilanh chứa 150 cm</w:t>
      </w:r>
      <w:r>
        <w:rPr>
          <w:bCs/>
          <w:vertAlign w:val="superscript"/>
        </w:rPr>
        <w:t>3</w:t>
      </w:r>
      <w:r>
        <w:rPr>
          <w:bCs/>
        </w:rPr>
        <w:t xml:space="preserve"> khí ở áp suất 2.10</w:t>
      </w:r>
      <w:r>
        <w:rPr>
          <w:bCs/>
          <w:vertAlign w:val="superscript"/>
        </w:rPr>
        <w:t>5</w:t>
      </w:r>
      <w:r>
        <w:rPr>
          <w:bCs/>
        </w:rPr>
        <w:t xml:space="preserve"> Pa. Pít-tông nén khí trong xilanh xuống còn </w:t>
      </w:r>
      <w:r w:rsidR="001A1007">
        <w:rPr>
          <w:bCs/>
        </w:rPr>
        <w:br/>
      </w:r>
      <w:r>
        <w:rPr>
          <w:bCs/>
        </w:rPr>
        <w:t>100 cm</w:t>
      </w:r>
      <w:r>
        <w:rPr>
          <w:bCs/>
          <w:vertAlign w:val="superscript"/>
        </w:rPr>
        <w:t>3</w:t>
      </w:r>
      <w:r>
        <w:rPr>
          <w:bCs/>
        </w:rPr>
        <w:t>. Tính áp suất của khối khí trong xilanh lúc này, coi nhiệt độ như không đổi.</w:t>
      </w:r>
    </w:p>
    <w:p w:rsidR="001A1007" w:rsidRPr="001A1007" w:rsidRDefault="001A1007" w:rsidP="00781960">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Default="00781960" w:rsidP="001A1007">
      <w:pPr>
        <w:keepNext/>
        <w:jc w:val="both"/>
        <w:outlineLvl w:val="3"/>
        <w:rPr>
          <w:bCs/>
        </w:rPr>
      </w:pPr>
      <w:r w:rsidRPr="005B4096">
        <w:rPr>
          <w:b/>
          <w:bCs/>
        </w:rPr>
        <w:t>2.3.</w:t>
      </w:r>
      <w:r>
        <w:rPr>
          <w:bCs/>
        </w:rPr>
        <w:t xml:space="preserve"> </w:t>
      </w:r>
      <w:r w:rsidR="001A1007">
        <w:rPr>
          <w:bCs/>
        </w:rPr>
        <w:t>Một bình chứa khí 4 lít khí ở áp suất 2 atm. Khi chuyển khối khí sang bình khác thì đo được áp suất 12 atm. Tính thể tích khí trong bình mới, coi nhiệt độ như không đổi.</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D8100A" w:rsidRDefault="00D8100A" w:rsidP="00D8100A">
      <w:pPr>
        <w:keepNext/>
        <w:jc w:val="both"/>
        <w:outlineLvl w:val="3"/>
        <w:rPr>
          <w:b/>
          <w:bCs/>
        </w:rPr>
      </w:pPr>
    </w:p>
    <w:p w:rsidR="00D8100A" w:rsidRDefault="00D8100A" w:rsidP="00D8100A">
      <w:pPr>
        <w:keepNext/>
        <w:jc w:val="both"/>
        <w:outlineLvl w:val="3"/>
        <w:rPr>
          <w:bCs/>
        </w:rPr>
      </w:pPr>
      <w:r w:rsidRPr="005B4096">
        <w:rPr>
          <w:b/>
          <w:bCs/>
        </w:rPr>
        <w:t>2.</w:t>
      </w:r>
      <w:r>
        <w:rPr>
          <w:b/>
          <w:bCs/>
        </w:rPr>
        <w:t>4</w:t>
      </w:r>
      <w:r w:rsidRPr="005B4096">
        <w:rPr>
          <w:b/>
          <w:bCs/>
        </w:rPr>
        <w:t>.</w:t>
      </w:r>
      <w:r>
        <w:rPr>
          <w:bCs/>
        </w:rPr>
        <w:t xml:space="preserve"> </w:t>
      </w:r>
      <w:r w:rsidRPr="00D8100A">
        <w:rPr>
          <w:bCs/>
        </w:rPr>
        <w:t>Một khối khí cho giãn nở đẳng nhiệt từ 10 m</w:t>
      </w:r>
      <w:r w:rsidRPr="00D8100A">
        <w:rPr>
          <w:bCs/>
          <w:vertAlign w:val="superscript"/>
        </w:rPr>
        <w:t>3</w:t>
      </w:r>
      <w:r w:rsidRPr="00D8100A">
        <w:rPr>
          <w:bCs/>
        </w:rPr>
        <w:t xml:space="preserve"> lên bao nhiêu để thì áp suất giảm từ 3 Pa còn 1 Pa?</w:t>
      </w:r>
      <w:r>
        <w:rPr>
          <w:bCs/>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Default="00D8100A" w:rsidP="00D8100A">
      <w:pPr>
        <w:keepNext/>
        <w:pBdr>
          <w:bottom w:val="single" w:sz="6" w:space="1" w:color="auto"/>
        </w:pBdr>
        <w:jc w:val="both"/>
        <w:outlineLvl w:val="3"/>
        <w:rPr>
          <w:bCs/>
          <w:sz w:val="22"/>
        </w:rPr>
      </w:pPr>
      <w:r w:rsidRPr="001A1007">
        <w:rPr>
          <w:bCs/>
          <w:sz w:val="22"/>
        </w:rPr>
        <w:t>……………………………………………………………………………………………………………</w:t>
      </w:r>
      <w:r>
        <w:rPr>
          <w:bCs/>
          <w:sz w:val="22"/>
        </w:rPr>
        <w:t>…………</w:t>
      </w:r>
    </w:p>
    <w:p w:rsidR="001A1007" w:rsidRPr="00A2034B" w:rsidRDefault="001A1007" w:rsidP="001A1007">
      <w:pPr>
        <w:keepNext/>
        <w:pBdr>
          <w:bottom w:val="single" w:sz="6" w:space="1" w:color="auto"/>
        </w:pBdr>
        <w:jc w:val="both"/>
        <w:outlineLvl w:val="3"/>
        <w:rPr>
          <w:bCs/>
        </w:rPr>
      </w:pPr>
    </w:p>
    <w:p w:rsidR="001A1007" w:rsidRPr="003813F3" w:rsidRDefault="001A1007" w:rsidP="00781960">
      <w:pPr>
        <w:keepNext/>
        <w:tabs>
          <w:tab w:val="left" w:leader="dot" w:pos="9498"/>
        </w:tabs>
        <w:outlineLvl w:val="3"/>
        <w:rPr>
          <w:bCs/>
        </w:rPr>
      </w:pPr>
    </w:p>
    <w:p w:rsidR="00781960" w:rsidRPr="00BD5CA9" w:rsidRDefault="00781960" w:rsidP="00781960">
      <w:pPr>
        <w:keepNext/>
        <w:tabs>
          <w:tab w:val="center" w:pos="4678"/>
        </w:tabs>
        <w:outlineLvl w:val="3"/>
        <w:rPr>
          <w:b/>
          <w:bCs/>
        </w:rPr>
      </w:pPr>
      <w:r w:rsidRPr="00BD5CA9">
        <w:rPr>
          <w:b/>
          <w:bCs/>
        </w:rPr>
        <w:t>Bài 3</w:t>
      </w:r>
      <w:r>
        <w:rPr>
          <w:b/>
          <w:bCs/>
        </w:rPr>
        <w:tab/>
      </w:r>
      <w:r w:rsidRPr="00BD5CA9">
        <w:rPr>
          <w:b/>
        </w:rPr>
        <w:t>Quá trình đẳng tích – Định luật Sác-lơ</w:t>
      </w:r>
    </w:p>
    <w:p w:rsidR="00781960" w:rsidRPr="00E12CF1" w:rsidRDefault="00781960" w:rsidP="00781960">
      <w:pPr>
        <w:tabs>
          <w:tab w:val="left" w:leader="dot" w:pos="9498"/>
        </w:tabs>
        <w:spacing w:before="240"/>
        <w:rPr>
          <w:bCs/>
          <w:lang w:val="de-DE"/>
        </w:rPr>
      </w:pPr>
      <w:r w:rsidRPr="00BD5CA9">
        <w:rPr>
          <w:bCs/>
          <w:lang w:val="de-DE"/>
        </w:rPr>
        <w:t xml:space="preserve">I. </w:t>
      </w:r>
      <w:r w:rsidRPr="00BD5CA9">
        <w:rPr>
          <w:u w:val="single"/>
          <w:lang w:val="de-DE"/>
        </w:rPr>
        <w:t>Quá trình đẳng tích</w:t>
      </w:r>
      <w:r w:rsidRPr="00BD5CA9">
        <w:rPr>
          <w:lang w:val="de-DE"/>
        </w:rPr>
        <w:t xml:space="preserve">   </w:t>
      </w:r>
    </w:p>
    <w:p w:rsidR="00781960" w:rsidRPr="00BD5CA9" w:rsidRDefault="00781960" w:rsidP="00781960">
      <w:pPr>
        <w:rPr>
          <w:lang w:val="de-DE"/>
        </w:rPr>
      </w:pPr>
      <w:r>
        <w:rPr>
          <w:lang w:val="de-DE"/>
        </w:rPr>
        <w:tab/>
      </w:r>
      <w:r w:rsidRPr="00BD5CA9">
        <w:rPr>
          <w:lang w:val="de-DE"/>
        </w:rPr>
        <w:t>Quá trình biến đổi trạng thái khi thể tích không đổi là quá trình đẳng tích.</w:t>
      </w:r>
      <w:r w:rsidRPr="000162D0">
        <w:t xml:space="preserve"> </w:t>
      </w:r>
    </w:p>
    <w:p w:rsidR="00781960" w:rsidRPr="00BD5CA9" w:rsidRDefault="00781960" w:rsidP="00781960">
      <w:pPr>
        <w:tabs>
          <w:tab w:val="left" w:leader="dot" w:pos="9498"/>
        </w:tabs>
        <w:rPr>
          <w:bCs/>
          <w:lang w:val="de-DE"/>
        </w:rPr>
      </w:pPr>
      <w:r w:rsidRPr="00BD5CA9">
        <w:rPr>
          <w:bCs/>
          <w:lang w:val="de-DE"/>
        </w:rPr>
        <w:t xml:space="preserve">II. </w:t>
      </w:r>
      <w:r w:rsidRPr="00BD5CA9">
        <w:rPr>
          <w:u w:val="single"/>
          <w:lang w:val="de-DE"/>
        </w:rPr>
        <w:t>Định luật Sác-lơ</w:t>
      </w:r>
    </w:p>
    <w:p w:rsidR="00781960" w:rsidRDefault="00781960" w:rsidP="00781960">
      <w:pPr>
        <w:numPr>
          <w:ilvl w:val="0"/>
          <w:numId w:val="14"/>
        </w:numPr>
        <w:jc w:val="both"/>
        <w:rPr>
          <w:lang w:val="de-DE"/>
        </w:rPr>
      </w:pPr>
      <w:r>
        <w:rPr>
          <w:lang w:val="de-DE"/>
        </w:rPr>
        <w:t>Thí nghiệm</w:t>
      </w:r>
    </w:p>
    <w:p w:rsidR="00781960" w:rsidRDefault="00D8100A" w:rsidP="00D8100A">
      <w:pPr>
        <w:ind w:left="585" w:right="4109"/>
        <w:jc w:val="both"/>
        <w:rPr>
          <w:lang w:val="de-DE"/>
        </w:rPr>
      </w:pPr>
      <w:r>
        <w:rPr>
          <w:noProof/>
          <w:lang w:val="en-US" w:eastAsia="en-US"/>
        </w:rPr>
        <w:drawing>
          <wp:anchor distT="0" distB="0" distL="114300" distR="114300" simplePos="0" relativeHeight="251594752" behindDoc="0" locked="0" layoutInCell="1" allowOverlap="1">
            <wp:simplePos x="0" y="0"/>
            <wp:positionH relativeFrom="column">
              <wp:posOffset>3691255</wp:posOffset>
            </wp:positionH>
            <wp:positionV relativeFrom="paragraph">
              <wp:posOffset>5080</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6" r:link="rId27">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Pr>
          <w:lang w:val="de-DE"/>
        </w:rPr>
        <w:t>Thí nghiệm ở hình bên cho phép thay đổi áp suất của một lượng khí theo nhiệt độ trong quá trình đẳng tích.</w:t>
      </w:r>
    </w:p>
    <w:p w:rsidR="00781960" w:rsidRDefault="00781960" w:rsidP="00781960">
      <w:pPr>
        <w:ind w:left="585"/>
        <w:jc w:val="both"/>
        <w:rPr>
          <w:i/>
          <w:lang w:val="de-DE"/>
        </w:rPr>
      </w:pPr>
      <w:r>
        <w:rPr>
          <w:i/>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913C1F" w:rsidTr="00781960">
        <w:tc>
          <w:tcPr>
            <w:tcW w:w="1560" w:type="dxa"/>
          </w:tcPr>
          <w:p w:rsidR="00781960" w:rsidRDefault="00781960" w:rsidP="00781960">
            <w:pPr>
              <w:jc w:val="center"/>
              <w:rPr>
                <w:i/>
                <w:lang w:val="de-DE"/>
              </w:rPr>
            </w:pPr>
            <w:r>
              <w:rPr>
                <w:i/>
                <w:lang w:val="de-DE"/>
              </w:rPr>
              <w:t>P</w:t>
            </w:r>
          </w:p>
          <w:p w:rsidR="00781960" w:rsidRPr="00002F0A" w:rsidRDefault="00781960" w:rsidP="00781960">
            <w:pPr>
              <w:jc w:val="center"/>
              <w:rPr>
                <w:i/>
                <w:lang w:val="de-DE"/>
              </w:rPr>
            </w:pPr>
            <w:r>
              <w:rPr>
                <w:i/>
                <w:lang w:val="de-DE"/>
              </w:rPr>
              <w:t>(10</w:t>
            </w:r>
            <w:r>
              <w:rPr>
                <w:i/>
                <w:vertAlign w:val="superscript"/>
                <w:lang w:val="de-DE"/>
              </w:rPr>
              <w:t>5</w:t>
            </w:r>
            <w:r>
              <w:rPr>
                <w:i/>
                <w:lang w:val="de-DE"/>
              </w:rPr>
              <w:t xml:space="preserve"> Pa)</w:t>
            </w:r>
          </w:p>
        </w:tc>
        <w:tc>
          <w:tcPr>
            <w:tcW w:w="1417" w:type="dxa"/>
          </w:tcPr>
          <w:p w:rsidR="00781960" w:rsidRDefault="00781960" w:rsidP="00781960">
            <w:pPr>
              <w:jc w:val="center"/>
              <w:rPr>
                <w:i/>
                <w:lang w:val="de-DE"/>
              </w:rPr>
            </w:pPr>
            <w:r>
              <w:rPr>
                <w:i/>
                <w:lang w:val="de-DE"/>
              </w:rPr>
              <w:t>T</w:t>
            </w:r>
          </w:p>
          <w:p w:rsidR="00781960" w:rsidRPr="00913C1F" w:rsidRDefault="00781960" w:rsidP="00781960">
            <w:pPr>
              <w:jc w:val="center"/>
              <w:rPr>
                <w:i/>
                <w:lang w:val="de-DE"/>
              </w:rPr>
            </w:pPr>
            <w:r>
              <w:rPr>
                <w:i/>
                <w:lang w:val="de-DE"/>
              </w:rPr>
              <w:t>(K)</w:t>
            </w:r>
          </w:p>
        </w:tc>
        <w:tc>
          <w:tcPr>
            <w:tcW w:w="1559" w:type="dxa"/>
          </w:tcPr>
          <w:p w:rsidR="00781960" w:rsidRPr="00913C1F" w:rsidRDefault="00781960" w:rsidP="00781960">
            <w:pPr>
              <w:jc w:val="center"/>
              <w:rPr>
                <w:i/>
                <w:lang w:val="de-DE"/>
              </w:rPr>
            </w:pPr>
            <w:r w:rsidRPr="00BD5CA9">
              <w:rPr>
                <w:position w:val="-24"/>
              </w:rPr>
              <w:object w:dxaOrig="279" w:dyaOrig="620">
                <v:shape id="_x0000_i1028" type="#_x0000_t75" style="width:13.6pt;height:31.25pt" o:ole="">
                  <v:imagedata r:id="rId28" o:title=""/>
                </v:shape>
                <o:OLEObject Type="Embed" ProgID="Equation.3" ShapeID="_x0000_i1028" DrawAspect="Content" ObjectID="_1616871611" r:id="rId29"/>
              </w:object>
            </w:r>
          </w:p>
        </w:tc>
      </w:tr>
      <w:tr w:rsidR="00781960" w:rsidRPr="00913C1F" w:rsidTr="00781960">
        <w:tc>
          <w:tcPr>
            <w:tcW w:w="1560" w:type="dxa"/>
          </w:tcPr>
          <w:p w:rsidR="00781960" w:rsidRDefault="00781960" w:rsidP="00D8100A">
            <w:pPr>
              <w:spacing w:line="360" w:lineRule="auto"/>
              <w:jc w:val="center"/>
              <w:rPr>
                <w:lang w:val="de-DE"/>
              </w:rPr>
            </w:pPr>
            <w:r>
              <w:rPr>
                <w:lang w:val="de-DE"/>
              </w:rPr>
              <w:t>1,00</w:t>
            </w:r>
          </w:p>
          <w:p w:rsidR="00781960" w:rsidRDefault="00781960" w:rsidP="00D8100A">
            <w:pPr>
              <w:spacing w:line="360" w:lineRule="auto"/>
              <w:jc w:val="center"/>
              <w:rPr>
                <w:lang w:val="de-DE"/>
              </w:rPr>
            </w:pPr>
            <w:r>
              <w:rPr>
                <w:lang w:val="de-DE"/>
              </w:rPr>
              <w:t>1,10</w:t>
            </w:r>
          </w:p>
          <w:p w:rsidR="00781960" w:rsidRDefault="00781960" w:rsidP="00D8100A">
            <w:pPr>
              <w:spacing w:line="360" w:lineRule="auto"/>
              <w:jc w:val="center"/>
              <w:rPr>
                <w:lang w:val="de-DE"/>
              </w:rPr>
            </w:pPr>
            <w:r>
              <w:rPr>
                <w:lang w:val="de-DE"/>
              </w:rPr>
              <w:t>1,20</w:t>
            </w:r>
          </w:p>
          <w:p w:rsidR="00781960" w:rsidRPr="00002F0A" w:rsidRDefault="00781960" w:rsidP="00D8100A">
            <w:pPr>
              <w:spacing w:line="360" w:lineRule="auto"/>
              <w:jc w:val="center"/>
              <w:rPr>
                <w:lang w:val="de-DE"/>
              </w:rPr>
            </w:pPr>
            <w:r>
              <w:rPr>
                <w:lang w:val="de-DE"/>
              </w:rPr>
              <w:t>1,25</w:t>
            </w:r>
          </w:p>
        </w:tc>
        <w:tc>
          <w:tcPr>
            <w:tcW w:w="1417" w:type="dxa"/>
          </w:tcPr>
          <w:p w:rsidR="00781960" w:rsidRDefault="00781960" w:rsidP="00D8100A">
            <w:pPr>
              <w:spacing w:line="360" w:lineRule="auto"/>
              <w:jc w:val="center"/>
              <w:rPr>
                <w:lang w:val="de-DE"/>
              </w:rPr>
            </w:pPr>
            <w:r>
              <w:rPr>
                <w:lang w:val="de-DE"/>
              </w:rPr>
              <w:t>301</w:t>
            </w:r>
          </w:p>
          <w:p w:rsidR="00781960" w:rsidRDefault="00781960" w:rsidP="00D8100A">
            <w:pPr>
              <w:spacing w:line="360" w:lineRule="auto"/>
              <w:jc w:val="center"/>
              <w:rPr>
                <w:lang w:val="de-DE"/>
              </w:rPr>
            </w:pPr>
            <w:r>
              <w:rPr>
                <w:lang w:val="de-DE"/>
              </w:rPr>
              <w:t>331</w:t>
            </w:r>
          </w:p>
          <w:p w:rsidR="00781960" w:rsidRDefault="00781960" w:rsidP="00D8100A">
            <w:pPr>
              <w:spacing w:line="360" w:lineRule="auto"/>
              <w:jc w:val="center"/>
              <w:rPr>
                <w:lang w:val="de-DE"/>
              </w:rPr>
            </w:pPr>
            <w:r>
              <w:rPr>
                <w:lang w:val="de-DE"/>
              </w:rPr>
              <w:t>350</w:t>
            </w:r>
          </w:p>
          <w:p w:rsidR="00781960" w:rsidRPr="00002F0A" w:rsidRDefault="00781960" w:rsidP="00D8100A">
            <w:pPr>
              <w:spacing w:line="360" w:lineRule="auto"/>
              <w:jc w:val="center"/>
              <w:rPr>
                <w:lang w:val="de-DE"/>
              </w:rPr>
            </w:pPr>
            <w:r>
              <w:rPr>
                <w:lang w:val="de-DE"/>
              </w:rPr>
              <w:t>365</w:t>
            </w:r>
          </w:p>
        </w:tc>
        <w:tc>
          <w:tcPr>
            <w:tcW w:w="1559" w:type="dxa"/>
          </w:tcPr>
          <w:p w:rsidR="00781960" w:rsidRDefault="00781960" w:rsidP="00D8100A">
            <w:pPr>
              <w:spacing w:line="360" w:lineRule="auto"/>
              <w:jc w:val="center"/>
            </w:pPr>
            <w:r>
              <w:t>……</w:t>
            </w:r>
          </w:p>
          <w:p w:rsidR="00781960" w:rsidRDefault="00781960" w:rsidP="00D8100A">
            <w:pPr>
              <w:spacing w:line="360" w:lineRule="auto"/>
              <w:jc w:val="center"/>
            </w:pPr>
            <w:r>
              <w:t>……</w:t>
            </w:r>
          </w:p>
          <w:p w:rsidR="00781960" w:rsidRDefault="00781960" w:rsidP="00D8100A">
            <w:pPr>
              <w:spacing w:line="360" w:lineRule="auto"/>
              <w:jc w:val="center"/>
            </w:pPr>
            <w:r>
              <w:t>……</w:t>
            </w:r>
          </w:p>
          <w:p w:rsidR="00781960" w:rsidRPr="00002F0A" w:rsidRDefault="00781960" w:rsidP="00D8100A">
            <w:pPr>
              <w:spacing w:line="360" w:lineRule="auto"/>
              <w:jc w:val="center"/>
            </w:pPr>
            <w:r>
              <w:t>……</w:t>
            </w:r>
          </w:p>
        </w:tc>
      </w:tr>
    </w:tbl>
    <w:p w:rsidR="00781960" w:rsidRDefault="00781960" w:rsidP="00781960">
      <w:pPr>
        <w:numPr>
          <w:ilvl w:val="0"/>
          <w:numId w:val="14"/>
        </w:numPr>
        <w:spacing w:before="240"/>
        <w:jc w:val="both"/>
        <w:rPr>
          <w:lang w:val="de-DE"/>
        </w:rPr>
      </w:pPr>
      <w:r>
        <w:rPr>
          <w:lang w:val="de-DE"/>
        </w:rPr>
        <w:t>Định luật Sác-lơ</w:t>
      </w:r>
    </w:p>
    <w:p w:rsidR="00781960" w:rsidRPr="00BD5CA9" w:rsidRDefault="00781960" w:rsidP="00781960">
      <w:pPr>
        <w:ind w:left="175"/>
        <w:jc w:val="both"/>
        <w:rPr>
          <w:lang w:val="de-DE"/>
        </w:rPr>
      </w:pPr>
      <w:r>
        <w:rPr>
          <w:lang w:val="de-DE"/>
        </w:rPr>
        <w:t>Vì</w:t>
      </w:r>
      <w:r w:rsidRPr="00BD5CA9">
        <w:rPr>
          <w:lang w:val="de-DE"/>
        </w:rPr>
        <w:t xml:space="preserve">   </w:t>
      </w:r>
      <w:r w:rsidRPr="00BD5CA9">
        <w:rPr>
          <w:position w:val="-24"/>
        </w:rPr>
        <w:object w:dxaOrig="279" w:dyaOrig="620">
          <v:shape id="_x0000_i1029" type="#_x0000_t75" style="width:13.6pt;height:31.25pt" o:ole="">
            <v:imagedata r:id="rId28" o:title=""/>
          </v:shape>
          <o:OLEObject Type="Embed" ProgID="Equation.3" ShapeID="_x0000_i1029" DrawAspect="Content" ObjectID="_1616871612" r:id="rId30"/>
        </w:object>
      </w:r>
      <w:r w:rsidRPr="00BD5CA9">
        <w:rPr>
          <w:lang w:val="de-DE"/>
        </w:rPr>
        <w:t xml:space="preserve"> = hằng số</w:t>
      </w:r>
      <w:r>
        <w:rPr>
          <w:lang w:val="de-DE"/>
        </w:rPr>
        <w:t xml:space="preserve">, nên p ~ T   </w:t>
      </w:r>
      <w:r>
        <w:rPr>
          <w:lang w:val="de-DE"/>
        </w:rPr>
        <w:sym w:font="Symbol" w:char="F0DE"/>
      </w:r>
    </w:p>
    <w:p w:rsidR="00781960" w:rsidRPr="00BD5CA9" w:rsidRDefault="00781960" w:rsidP="00781960">
      <w:pPr>
        <w:ind w:left="225"/>
        <w:jc w:val="both"/>
        <w:rPr>
          <w:lang w:val="de-DE"/>
        </w:rPr>
      </w:pPr>
      <w:r w:rsidRPr="00BD5CA9">
        <w:rPr>
          <w:lang w:val="de-DE"/>
        </w:rPr>
        <w:t>Trong quá trình đẳng tích của một lượng khí nhất định, áp suất tỉ lệ thuận với nhiệt độ tuyệt đối.</w:t>
      </w:r>
    </w:p>
    <w:p w:rsidR="00781960" w:rsidRDefault="00781960" w:rsidP="00781960">
      <w:pPr>
        <w:tabs>
          <w:tab w:val="left" w:leader="dot" w:pos="9498"/>
        </w:tabs>
        <w:jc w:val="center"/>
        <w:rPr>
          <w:lang w:val="de-DE"/>
        </w:rPr>
      </w:pPr>
      <w:r>
        <w:t xml:space="preserve"> </w:t>
      </w:r>
      <w:r w:rsidRPr="00361E6B">
        <w:rPr>
          <w:position w:val="-24"/>
          <w:bdr w:val="single" w:sz="4" w:space="0" w:color="auto"/>
        </w:rPr>
        <w:object w:dxaOrig="279" w:dyaOrig="620">
          <v:shape id="_x0000_i1030" type="#_x0000_t75" style="width:13.6pt;height:31.25pt" o:ole="">
            <v:imagedata r:id="rId28" o:title=""/>
          </v:shape>
          <o:OLEObject Type="Embed" ProgID="Equation.3" ShapeID="_x0000_i1030" DrawAspect="Content" ObjectID="_1616871613" r:id="rId31"/>
        </w:object>
      </w:r>
      <w:r w:rsidRPr="00361E6B">
        <w:rPr>
          <w:bdr w:val="single" w:sz="4" w:space="0" w:color="auto"/>
          <w:lang w:val="de-DE"/>
        </w:rPr>
        <w:t xml:space="preserve"> = hằng số</w:t>
      </w:r>
      <w:r>
        <w:rPr>
          <w:bdr w:val="single" w:sz="4" w:space="0" w:color="auto"/>
          <w:lang w:val="de-DE"/>
        </w:rPr>
        <w:t xml:space="preserve"> </w:t>
      </w:r>
      <w:r w:rsidRPr="00361E6B">
        <w:rPr>
          <w:bdr w:val="single" w:sz="4" w:space="0" w:color="auto"/>
          <w:lang w:val="de-DE"/>
        </w:rPr>
        <w:t xml:space="preserve"> </w:t>
      </w:r>
      <w:r>
        <w:rPr>
          <w:lang w:val="de-DE"/>
        </w:rPr>
        <w:t xml:space="preserve"> </w:t>
      </w:r>
    </w:p>
    <w:p w:rsidR="00781960" w:rsidRDefault="00781960" w:rsidP="00781960">
      <w:pPr>
        <w:rPr>
          <w:bCs/>
          <w:lang w:val="de-DE"/>
        </w:rPr>
      </w:pPr>
      <w:r>
        <w:rPr>
          <w:bCs/>
          <w:lang w:val="de-DE"/>
        </w:rPr>
        <w:tab/>
        <w:t>Phát biểu trên là một trong nhiều cách phát biểu của định luật Sác-lơ (Charles, 1746-1823, nhà vật lí người Pháp).</w:t>
      </w:r>
    </w:p>
    <w:p w:rsidR="00781960" w:rsidRDefault="00781960" w:rsidP="00781960">
      <w:pPr>
        <w:rPr>
          <w:bCs/>
          <w:lang w:val="de-DE"/>
        </w:rPr>
      </w:pPr>
      <w:r>
        <w:rPr>
          <w:bCs/>
          <w:lang w:val="de-DE"/>
        </w:rPr>
        <w:tab/>
        <w:t xml:space="preserve">Gọi </w:t>
      </w:r>
      <w:r>
        <w:rPr>
          <w:bCs/>
          <w:lang w:val="de-DE"/>
        </w:rPr>
        <w:tab/>
        <w:t>p</w:t>
      </w:r>
      <w:r>
        <w:rPr>
          <w:bCs/>
          <w:vertAlign w:val="subscript"/>
          <w:lang w:val="de-DE"/>
        </w:rPr>
        <w:t>1</w:t>
      </w:r>
      <w:r>
        <w:rPr>
          <w:bCs/>
          <w:lang w:val="de-DE"/>
        </w:rPr>
        <w:t>, T</w:t>
      </w:r>
      <w:r>
        <w:rPr>
          <w:bCs/>
          <w:vertAlign w:val="subscript"/>
          <w:lang w:val="de-DE"/>
        </w:rPr>
        <w:t>1</w:t>
      </w:r>
      <w:r>
        <w:rPr>
          <w:bCs/>
          <w:lang w:val="de-DE"/>
        </w:rPr>
        <w:t xml:space="preserve"> là áp suất và nhiệt độ tuyệt đối của một lượng khí ở trạng thái 1;</w:t>
      </w:r>
    </w:p>
    <w:p w:rsidR="00781960" w:rsidRPr="00361E6B" w:rsidRDefault="00781960" w:rsidP="00781960">
      <w:pPr>
        <w:rPr>
          <w:bCs/>
          <w:lang w:val="de-DE"/>
        </w:rPr>
      </w:pPr>
      <w:r>
        <w:rPr>
          <w:bCs/>
          <w:lang w:val="de-DE"/>
        </w:rPr>
        <w:tab/>
      </w:r>
      <w:r>
        <w:rPr>
          <w:bCs/>
          <w:lang w:val="de-DE"/>
        </w:rPr>
        <w:tab/>
        <w:t>p</w:t>
      </w:r>
      <w:r>
        <w:rPr>
          <w:bCs/>
          <w:vertAlign w:val="subscript"/>
          <w:lang w:val="de-DE"/>
        </w:rPr>
        <w:t>2</w:t>
      </w:r>
      <w:r>
        <w:rPr>
          <w:bCs/>
          <w:lang w:val="de-DE"/>
        </w:rPr>
        <w:t>, T</w:t>
      </w:r>
      <w:r>
        <w:rPr>
          <w:bCs/>
          <w:vertAlign w:val="subscript"/>
          <w:lang w:val="de-DE"/>
        </w:rPr>
        <w:t>2</w:t>
      </w:r>
      <w:r>
        <w:rPr>
          <w:bCs/>
          <w:lang w:val="de-DE"/>
        </w:rPr>
        <w:t xml:space="preserve"> là áp suất và nhiệt độ tuyệt đối của lượng khí này ở trạng thái 2;</w:t>
      </w:r>
    </w:p>
    <w:p w:rsidR="00781960" w:rsidRDefault="00781960" w:rsidP="00781960">
      <w:r>
        <w:rPr>
          <w:bCs/>
          <w:lang w:val="de-DE"/>
        </w:rPr>
        <w:lastRenderedPageBreak/>
        <w:tab/>
        <w:t>Ta có:</w:t>
      </w:r>
      <w:r>
        <w:rPr>
          <w:bCs/>
          <w:lang w:val="de-DE"/>
        </w:rPr>
        <w:tab/>
      </w:r>
      <w:r>
        <w:rPr>
          <w:bCs/>
          <w:lang w:val="de-DE"/>
        </w:rPr>
        <w:tab/>
        <w:t xml:space="preserve"> </w:t>
      </w:r>
      <w:r w:rsidRPr="00361E6B">
        <w:rPr>
          <w:position w:val="-30"/>
        </w:rPr>
        <w:object w:dxaOrig="859" w:dyaOrig="680">
          <v:shape id="_x0000_i1031" type="#_x0000_t75" style="width:42.8pt;height:33.95pt" o:ole="" o:bordertopcolor="this" o:borderleftcolor="this" o:borderbottomcolor="this" o:borderrightcolor="this">
            <v:imagedata r:id="rId32" o:title=""/>
            <w10:bordertop type="single" width="4"/>
            <w10:borderleft type="single" width="4"/>
            <w10:borderbottom type="single" width="4"/>
            <w10:borderright type="single" width="4"/>
          </v:shape>
          <o:OLEObject Type="Embed" ProgID="Equation.3" ShapeID="_x0000_i1031" DrawAspect="Content" ObjectID="_1616871614" r:id="rId33"/>
        </w:object>
      </w:r>
    </w:p>
    <w:p w:rsidR="00781960" w:rsidRPr="00BD5CA9" w:rsidRDefault="00BC6F58" w:rsidP="00781960">
      <w:pPr>
        <w:tabs>
          <w:tab w:val="left" w:leader="dot" w:pos="9498"/>
        </w:tabs>
        <w:rPr>
          <w:bCs/>
          <w:lang w:val="de-DE"/>
        </w:rPr>
      </w:pPr>
      <w:r>
        <w:rPr>
          <w:noProof/>
          <w:lang w:val="en-US" w:eastAsia="en-US"/>
        </w:rPr>
        <w:drawing>
          <wp:anchor distT="0" distB="0" distL="114300" distR="114300" simplePos="0" relativeHeight="251595776" behindDoc="0" locked="0" layoutInCell="1" allowOverlap="1">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4" r:link="rId35">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BD5CA9">
        <w:rPr>
          <w:bCs/>
          <w:lang w:val="de-DE"/>
        </w:rPr>
        <w:t xml:space="preserve">III. </w:t>
      </w:r>
      <w:r w:rsidR="00781960" w:rsidRPr="00BD5CA9">
        <w:rPr>
          <w:bCs/>
          <w:u w:val="single"/>
          <w:lang w:val="de-DE"/>
        </w:rPr>
        <w:t>Đường đẳng tích</w:t>
      </w:r>
    </w:p>
    <w:p w:rsidR="00781960" w:rsidRDefault="00781960" w:rsidP="00781960">
      <w:pPr>
        <w:rPr>
          <w:lang w:val="de-DE"/>
        </w:rPr>
      </w:pPr>
      <w:r>
        <w:rPr>
          <w:lang w:val="de-DE"/>
        </w:rPr>
        <w:tab/>
        <w:t>Đường biểu diễn sự thay đổi của áp suất theo nhiệt độ khi thể tích không đổi gọi là đường đẳng tích.</w:t>
      </w:r>
    </w:p>
    <w:p w:rsidR="00781960" w:rsidRDefault="00781960" w:rsidP="00781960">
      <w:pPr>
        <w:rPr>
          <w:lang w:val="de-DE"/>
        </w:rPr>
      </w:pPr>
      <w:r>
        <w:rPr>
          <w:lang w:val="de-DE"/>
        </w:rPr>
        <w:tab/>
        <w:t>Ứng với các thể tích khác nhau của cùng một lượng khí ta có những đường đẳng tích khác nhau. Đường ở trên ứng với thể tích nhỏ hơn.</w:t>
      </w:r>
    </w:p>
    <w:p w:rsidR="00781960" w:rsidRPr="00BD5CA9" w:rsidRDefault="00781960" w:rsidP="00781960">
      <w:pPr>
        <w:rPr>
          <w:lang w:val="de-DE"/>
        </w:rPr>
      </w:pPr>
      <w:r>
        <w:rPr>
          <w:lang w:val="de-DE"/>
        </w:rPr>
        <w:tab/>
      </w:r>
      <w:r w:rsidRPr="00BD5CA9">
        <w:rPr>
          <w:lang w:val="de-DE"/>
        </w:rPr>
        <w:t>Trong hệ tọa độ (p,T) đường đẳng tích là đường thẳng mà nếu kéo dài sẽ đi qua gốc tọa độ</w:t>
      </w:r>
      <w:r>
        <w:rPr>
          <w:lang w:val="de-DE"/>
        </w:rPr>
        <w:t>:</w:t>
      </w:r>
    </w:p>
    <w:p w:rsidR="00781960" w:rsidRPr="00BD5CA9" w:rsidRDefault="00781960" w:rsidP="00781960">
      <w:pPr>
        <w:tabs>
          <w:tab w:val="right" w:pos="900"/>
          <w:tab w:val="left" w:pos="2160"/>
        </w:tabs>
        <w:rPr>
          <w:lang w:val="de-DE"/>
        </w:rPr>
      </w:pPr>
    </w:p>
    <w:p w:rsidR="00781960" w:rsidRPr="00E26402" w:rsidRDefault="00781960" w:rsidP="00781960">
      <w:pPr>
        <w:keepNext/>
        <w:tabs>
          <w:tab w:val="left" w:leader="dot" w:pos="9498"/>
        </w:tabs>
        <w:outlineLvl w:val="3"/>
        <w:rPr>
          <w:b/>
          <w:bCs/>
        </w:rPr>
      </w:pPr>
      <w:r w:rsidRPr="00E26402">
        <w:rPr>
          <w:b/>
          <w:bCs/>
        </w:rPr>
        <w:t>Câu hỏi và bài tập</w:t>
      </w:r>
    </w:p>
    <w:p w:rsidR="00781960" w:rsidRPr="0053631F" w:rsidRDefault="00781960" w:rsidP="00781960">
      <w:pPr>
        <w:numPr>
          <w:ilvl w:val="1"/>
          <w:numId w:val="11"/>
        </w:numPr>
        <w:tabs>
          <w:tab w:val="left" w:pos="851"/>
        </w:tabs>
        <w:rPr>
          <w:b/>
          <w:bCs/>
          <w:lang w:val="de-DE"/>
        </w:rPr>
      </w:pPr>
      <w:r>
        <w:rPr>
          <w:bCs/>
          <w:lang w:val="de-DE"/>
        </w:rPr>
        <w:t>Hãy giải thích việc tác dụng của việc sử dụng nồi áp suất khi hầm thịt.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
          <w:bCs/>
          <w:lang w:val="de-DE"/>
        </w:rPr>
      </w:pPr>
      <w:r>
        <w:rPr>
          <w:bCs/>
          <w:lang w:val="de-DE"/>
        </w:rPr>
        <w:t>.....................................................................................................................................................</w:t>
      </w:r>
    </w:p>
    <w:p w:rsidR="004200E0" w:rsidRPr="004200E0" w:rsidRDefault="004200E0" w:rsidP="00781960">
      <w:pPr>
        <w:numPr>
          <w:ilvl w:val="1"/>
          <w:numId w:val="11"/>
        </w:numPr>
        <w:tabs>
          <w:tab w:val="left" w:pos="851"/>
        </w:tabs>
        <w:jc w:val="both"/>
        <w:rPr>
          <w:b/>
          <w:bCs/>
          <w:lang w:val="de-DE"/>
        </w:rPr>
      </w:pPr>
      <w:r w:rsidRPr="004200E0">
        <w:rPr>
          <w:bCs/>
        </w:rPr>
        <w:t xml:space="preserve">Một khối khí lí tưởng trong bình kín được đung nóng từ 15 </w:t>
      </w:r>
      <w:r w:rsidRPr="004200E0">
        <w:rPr>
          <w:bCs/>
          <w:vertAlign w:val="superscript"/>
        </w:rPr>
        <w:t>o</w:t>
      </w:r>
      <w:r w:rsidRPr="004200E0">
        <w:rPr>
          <w:bCs/>
        </w:rPr>
        <w:t xml:space="preserve">C lên 100 </w:t>
      </w:r>
      <w:r w:rsidRPr="004200E0">
        <w:rPr>
          <w:bCs/>
          <w:vertAlign w:val="superscript"/>
        </w:rPr>
        <w:t>o</w:t>
      </w:r>
      <w:r w:rsidRPr="004200E0">
        <w:rPr>
          <w:bCs/>
        </w:rPr>
        <w:t>C  thì áp suất trong bình thay đổi từ 20 atm thành bao nhiêu?</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781960" w:rsidRPr="00271ED5" w:rsidRDefault="00781960" w:rsidP="004200E0">
      <w:pPr>
        <w:numPr>
          <w:ilvl w:val="1"/>
          <w:numId w:val="11"/>
        </w:numPr>
        <w:tabs>
          <w:tab w:val="left" w:pos="851"/>
        </w:tabs>
        <w:jc w:val="both"/>
        <w:rPr>
          <w:b/>
          <w:bCs/>
          <w:lang w:val="de-DE"/>
        </w:rPr>
      </w:pPr>
      <w:r>
        <w:rPr>
          <w:bCs/>
          <w:lang w:val="de-DE"/>
        </w:rPr>
        <w:t>Một bình chứa một lượng khí ở nhiệt độ 30</w:t>
      </w:r>
      <w:r>
        <w:rPr>
          <w:bCs/>
          <w:vertAlign w:val="superscript"/>
          <w:lang w:val="de-DE"/>
        </w:rPr>
        <w:t>0</w:t>
      </w:r>
      <w:r>
        <w:rPr>
          <w:bCs/>
          <w:lang w:val="de-DE"/>
        </w:rPr>
        <w:t>C và áp suất 2 bar. (1 bar = 10</w:t>
      </w:r>
      <w:r>
        <w:rPr>
          <w:bCs/>
          <w:vertAlign w:val="superscript"/>
          <w:lang w:val="de-DE"/>
        </w:rPr>
        <w:t>5</w:t>
      </w:r>
      <w:r>
        <w:rPr>
          <w:bCs/>
          <w:lang w:val="de-DE"/>
        </w:rPr>
        <w:t xml:space="preserve">Pa). Hỏi phải tăng nhiệt độ đến bao nhiêu </w:t>
      </w:r>
      <w:r w:rsidRPr="002F3C3A">
        <w:rPr>
          <w:bCs/>
          <w:vertAlign w:val="superscript"/>
          <w:lang w:val="de-DE"/>
        </w:rPr>
        <w:t>0</w:t>
      </w:r>
      <w:r>
        <w:rPr>
          <w:bCs/>
          <w:lang w:val="de-DE"/>
        </w:rPr>
        <w:t>C để áp suất tăng lên gấp đôi?</w:t>
      </w:r>
    </w:p>
    <w:p w:rsidR="00271ED5" w:rsidRDefault="00271ED5" w:rsidP="00271ED5">
      <w:pPr>
        <w:tabs>
          <w:tab w:val="left" w:pos="851"/>
        </w:tabs>
        <w:ind w:left="720"/>
        <w:jc w:val="both"/>
        <w:rPr>
          <w:bCs/>
          <w:sz w:val="22"/>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Default="00271ED5" w:rsidP="00271ED5">
      <w:pPr>
        <w:tabs>
          <w:tab w:val="left" w:pos="851"/>
        </w:tabs>
        <w:ind w:left="720"/>
        <w:jc w:val="both"/>
        <w:rPr>
          <w:bCs/>
          <w:sz w:val="22"/>
        </w:rPr>
      </w:pPr>
      <w:r w:rsidRPr="001A1007">
        <w:rPr>
          <w:bCs/>
          <w:sz w:val="22"/>
        </w:rPr>
        <w:t>……………………………………………………………………………………………………………</w:t>
      </w:r>
    </w:p>
    <w:p w:rsidR="004200E0" w:rsidRPr="002F3C3A" w:rsidRDefault="004200E0" w:rsidP="00271ED5">
      <w:pPr>
        <w:tabs>
          <w:tab w:val="left" w:pos="851"/>
        </w:tabs>
        <w:ind w:left="720"/>
        <w:jc w:val="both"/>
        <w:rPr>
          <w:b/>
          <w:bCs/>
          <w:lang w:val="de-DE"/>
        </w:rPr>
      </w:pPr>
    </w:p>
    <w:p w:rsidR="004200E0" w:rsidRPr="00271ED5" w:rsidRDefault="004200E0" w:rsidP="004200E0">
      <w:pPr>
        <w:numPr>
          <w:ilvl w:val="1"/>
          <w:numId w:val="11"/>
        </w:numPr>
        <w:tabs>
          <w:tab w:val="left" w:pos="851"/>
        </w:tabs>
        <w:jc w:val="both"/>
        <w:rPr>
          <w:b/>
          <w:bCs/>
          <w:lang w:val="de-DE"/>
        </w:rPr>
      </w:pPr>
      <w:r w:rsidRPr="004200E0">
        <w:rPr>
          <w:bCs/>
        </w:rPr>
        <w:t xml:space="preserve">Một khối khí lí tưởng trong bình kín cho thay đổi nhiệt độ từ 27 </w:t>
      </w:r>
      <w:r w:rsidRPr="004200E0">
        <w:rPr>
          <w:bCs/>
          <w:vertAlign w:val="superscript"/>
        </w:rPr>
        <w:t>o</w:t>
      </w:r>
      <w:r w:rsidRPr="004200E0">
        <w:rPr>
          <w:bCs/>
        </w:rPr>
        <w:t xml:space="preserve">C thành bao nhiêu </w:t>
      </w:r>
      <w:r w:rsidRPr="004200E0">
        <w:rPr>
          <w:bCs/>
          <w:vertAlign w:val="superscript"/>
        </w:rPr>
        <w:t>o</w:t>
      </w:r>
      <w:r w:rsidRPr="004200E0">
        <w:rPr>
          <w:bCs/>
        </w:rPr>
        <w:t>C để thì áp suất giảm từ 3 Pa còn 1 Pa?</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p>
    <w:p w:rsidR="00090E4F" w:rsidRPr="00271ED5" w:rsidRDefault="00781960" w:rsidP="00781960">
      <w:pPr>
        <w:numPr>
          <w:ilvl w:val="1"/>
          <w:numId w:val="11"/>
        </w:numPr>
        <w:tabs>
          <w:tab w:val="left" w:pos="851"/>
        </w:tabs>
        <w:rPr>
          <w:b/>
          <w:bCs/>
          <w:lang w:val="de-DE"/>
        </w:rPr>
      </w:pPr>
      <w:r>
        <w:rPr>
          <w:bCs/>
          <w:lang w:val="de-DE"/>
        </w:rPr>
        <w:t>Một chiếc lốp ô tô chứa không khí có áp suất 5 bar ở nhiệt độ 25</w:t>
      </w:r>
      <w:r w:rsidRPr="002F3C3A">
        <w:rPr>
          <w:bCs/>
          <w:vertAlign w:val="superscript"/>
          <w:lang w:val="de-DE"/>
        </w:rPr>
        <w:t>0</w:t>
      </w:r>
      <w:r>
        <w:rPr>
          <w:bCs/>
          <w:lang w:val="de-DE"/>
        </w:rPr>
        <w:t>C. Khi xe chạy nhanh, lốp xe nóng lên làm nhiệt độ không khí trong lốp tăng lên đến 50</w:t>
      </w:r>
      <w:r>
        <w:rPr>
          <w:bCs/>
          <w:vertAlign w:val="superscript"/>
          <w:lang w:val="de-DE"/>
        </w:rPr>
        <w:t>0</w:t>
      </w:r>
      <w:r>
        <w:rPr>
          <w:bCs/>
          <w:lang w:val="de-DE"/>
        </w:rPr>
        <w:t xml:space="preserve">C. Tính áp suất của không khí trong lốp xe lúc này. </w:t>
      </w:r>
      <w:r w:rsidRPr="00002F0A">
        <w:rPr>
          <w:bCs/>
          <w:lang w:val="de-DE"/>
        </w:rPr>
        <w:t xml:space="preserve"> </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781960" w:rsidRPr="00002F0A" w:rsidRDefault="00781960" w:rsidP="00090E4F">
      <w:pPr>
        <w:pBdr>
          <w:bottom w:val="single" w:sz="6" w:space="1" w:color="auto"/>
        </w:pBdr>
        <w:tabs>
          <w:tab w:val="left" w:pos="851"/>
        </w:tabs>
        <w:ind w:left="720"/>
        <w:rPr>
          <w:b/>
          <w:bCs/>
          <w:lang w:val="de-DE"/>
        </w:rPr>
      </w:pPr>
    </w:p>
    <w:p w:rsidR="00271ED5" w:rsidRPr="00BD5CA9" w:rsidRDefault="00271ED5" w:rsidP="00781960">
      <w:pPr>
        <w:tabs>
          <w:tab w:val="left" w:leader="dot" w:pos="9498"/>
        </w:tabs>
        <w:rPr>
          <w:bCs/>
          <w:lang w:val="de-DE"/>
        </w:rPr>
      </w:pPr>
    </w:p>
    <w:p w:rsidR="00781960" w:rsidRDefault="00781960" w:rsidP="00781960">
      <w:pPr>
        <w:keepNext/>
        <w:tabs>
          <w:tab w:val="center" w:pos="4820"/>
          <w:tab w:val="left" w:leader="dot" w:pos="9498"/>
        </w:tabs>
        <w:outlineLvl w:val="3"/>
        <w:rPr>
          <w:b/>
          <w:lang w:val="de-DE"/>
        </w:rPr>
      </w:pPr>
      <w:r w:rsidRPr="00BD5CA9">
        <w:rPr>
          <w:b/>
          <w:bCs/>
          <w:lang w:val="de-DE"/>
        </w:rPr>
        <w:t xml:space="preserve">Bài 4         </w:t>
      </w:r>
      <w:r>
        <w:rPr>
          <w:b/>
          <w:bCs/>
          <w:lang w:val="de-DE"/>
        </w:rPr>
        <w:tab/>
      </w:r>
      <w:r w:rsidRPr="00BD5CA9">
        <w:rPr>
          <w:b/>
          <w:lang w:val="de-DE"/>
        </w:rPr>
        <w:t>Phương trình trạng thái của khí lí tưởng</w:t>
      </w:r>
    </w:p>
    <w:p w:rsidR="00FF68B1" w:rsidRPr="00BD5CA9" w:rsidRDefault="00FF68B1" w:rsidP="00781960">
      <w:pPr>
        <w:keepNext/>
        <w:tabs>
          <w:tab w:val="center" w:pos="4820"/>
          <w:tab w:val="left" w:leader="dot" w:pos="9498"/>
        </w:tabs>
        <w:outlineLvl w:val="3"/>
        <w:rPr>
          <w:b/>
          <w:bCs/>
          <w:lang w:val="de-DE"/>
        </w:rPr>
      </w:pPr>
    </w:p>
    <w:p w:rsidR="00781960" w:rsidRPr="00BD5CA9" w:rsidRDefault="00BC6F58" w:rsidP="00C12055">
      <w:pPr>
        <w:jc w:val="center"/>
      </w:pPr>
      <w:r>
        <w:rPr>
          <w:noProof/>
          <w:lang w:val="en-US" w:eastAsia="en-US"/>
        </w:rPr>
        <w:drawing>
          <wp:inline distT="0" distB="0" distL="0" distR="0">
            <wp:extent cx="3708400" cy="1325987"/>
            <wp:effectExtent l="19050" t="0" r="635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6">
                      <a:grayscl/>
                    </a:blip>
                    <a:srcRect/>
                    <a:stretch>
                      <a:fillRect/>
                    </a:stretch>
                  </pic:blipFill>
                  <pic:spPr bwMode="auto">
                    <a:xfrm>
                      <a:off x="0" y="0"/>
                      <a:ext cx="3709227" cy="1326283"/>
                    </a:xfrm>
                    <a:prstGeom prst="rect">
                      <a:avLst/>
                    </a:prstGeom>
                    <a:noFill/>
                    <a:ln w="9525">
                      <a:noFill/>
                      <a:miter lim="800000"/>
                      <a:headEnd/>
                      <a:tailEnd/>
                    </a:ln>
                  </pic:spPr>
                </pic:pic>
              </a:graphicData>
            </a:graphic>
          </wp:inline>
        </w:drawing>
      </w:r>
      <w:r w:rsidR="00781960">
        <w:tab/>
      </w:r>
      <w:r>
        <w:rPr>
          <w:noProof/>
          <w:lang w:val="en-US" w:eastAsia="en-US"/>
        </w:rPr>
        <w:drawing>
          <wp:inline distT="0" distB="0" distL="0" distR="0">
            <wp:extent cx="1985645" cy="1181100"/>
            <wp:effectExtent l="1905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7">
                      <a:grayscl/>
                    </a:blip>
                    <a:srcRect/>
                    <a:stretch>
                      <a:fillRect/>
                    </a:stretch>
                  </pic:blipFill>
                  <pic:spPr bwMode="auto">
                    <a:xfrm>
                      <a:off x="0" y="0"/>
                      <a:ext cx="1985645" cy="1181100"/>
                    </a:xfrm>
                    <a:prstGeom prst="rect">
                      <a:avLst/>
                    </a:prstGeom>
                    <a:noFill/>
                    <a:ln w="9525">
                      <a:noFill/>
                      <a:miter lim="800000"/>
                      <a:headEnd/>
                      <a:tailEnd/>
                    </a:ln>
                  </pic:spPr>
                </pic:pic>
              </a:graphicData>
            </a:graphic>
          </wp:inline>
        </w:drawing>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Khí thực và khí lí tưởng</w:t>
      </w:r>
    </w:p>
    <w:p w:rsidR="00781960" w:rsidRDefault="00781960" w:rsidP="00781960">
      <w:pPr>
        <w:jc w:val="both"/>
      </w:pPr>
      <w:r>
        <w:rPr>
          <w:bCs/>
          <w:lang w:val="de-DE"/>
        </w:rPr>
        <w:lastRenderedPageBreak/>
        <w:tab/>
        <w:t xml:space="preserve">Những thí nghiệm chính xác cho thấy, chất khí thực (chất khí tồn tại thực tế như ôxi, nitơ, cacbonic...) chỉ tuân theo gần đúng các định luật Bôi-lơ – Ma-ri-ốt và Sác-lơ. Giá trị của tích pV và thương </w:t>
      </w:r>
      <w:r w:rsidRPr="00BD5CA9">
        <w:rPr>
          <w:position w:val="-24"/>
        </w:rPr>
        <w:object w:dxaOrig="279" w:dyaOrig="620">
          <v:shape id="_x0000_i1032" type="#_x0000_t75" style="width:13.6pt;height:31.25pt" o:ole="">
            <v:imagedata r:id="rId38" o:title=""/>
          </v:shape>
          <o:OLEObject Type="Embed" ProgID="Equation.3" ShapeID="_x0000_i1032" DrawAspect="Content" ObjectID="_1616871615" r:id="rId39"/>
        </w:object>
      </w:r>
      <w:r>
        <w:t xml:space="preserve"> thay đổi theo bản chất, nhiệt độ và áp suất của chất khí.</w:t>
      </w:r>
    </w:p>
    <w:p w:rsidR="00781960" w:rsidRDefault="00781960" w:rsidP="00781960">
      <w:r>
        <w:tab/>
        <w:t>Chỉ có khí lí tưởng là tuân theo đúng các định luật về chất khí đã học.</w:t>
      </w:r>
      <w:r w:rsidRPr="00987050">
        <w:t xml:space="preserve"> </w:t>
      </w:r>
    </w:p>
    <w:p w:rsidR="00781960" w:rsidRDefault="00781960" w:rsidP="00781960">
      <w:pPr>
        <w:jc w:val="both"/>
        <w:rPr>
          <w:bCs/>
          <w:lang w:val="de-DE"/>
        </w:rPr>
      </w:pPr>
      <w: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070E27">
        <w:rPr>
          <w:snapToGrid w:val="0"/>
          <w:color w:val="000000"/>
          <w:w w:val="0"/>
          <w:sz w:val="0"/>
          <w:szCs w:val="0"/>
          <w:u w:color="000000"/>
          <w:bdr w:val="none" w:sz="0" w:space="0" w:color="000000"/>
          <w:shd w:val="clear" w:color="000000" w:fill="000000"/>
        </w:rPr>
        <w:t xml:space="preserve"> </w:t>
      </w:r>
    </w:p>
    <w:p w:rsidR="00781960" w:rsidRPr="00BD5CA9" w:rsidRDefault="00AE2427" w:rsidP="00781960">
      <w:pPr>
        <w:tabs>
          <w:tab w:val="left" w:leader="dot" w:pos="9498"/>
        </w:tabs>
        <w:rPr>
          <w:bCs/>
          <w:lang w:val="de-DE"/>
        </w:rPr>
      </w:pPr>
      <w:r>
        <w:rPr>
          <w:noProof/>
          <w:lang w:val="en-US" w:eastAsia="en-US"/>
        </w:rPr>
        <mc:AlternateContent>
          <mc:Choice Requires="wpg">
            <w:drawing>
              <wp:anchor distT="0" distB="0" distL="114300" distR="114300" simplePos="0" relativeHeight="251596800" behindDoc="0" locked="0" layoutInCell="1" allowOverlap="1">
                <wp:simplePos x="0" y="0"/>
                <wp:positionH relativeFrom="column">
                  <wp:posOffset>4184015</wp:posOffset>
                </wp:positionH>
                <wp:positionV relativeFrom="paragraph">
                  <wp:posOffset>50800</wp:posOffset>
                </wp:positionV>
                <wp:extent cx="1929130" cy="1270000"/>
                <wp:effectExtent l="2540" t="0" r="1905" b="3175"/>
                <wp:wrapSquare wrapText="bothSides"/>
                <wp:docPr id="146" name="Group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130" cy="1270000"/>
                          <a:chOff x="8716" y="7499"/>
                          <a:chExt cx="2802" cy="1839"/>
                        </a:xfrm>
                      </wpg:grpSpPr>
                      <pic:pic xmlns:pic="http://schemas.openxmlformats.org/drawingml/2006/picture">
                        <pic:nvPicPr>
                          <pic:cNvPr id="147" name="Picture 539" descr="ScreenHunter_21 Jul"/>
                          <pic:cNvPicPr>
                            <a:picLocks noChangeAspect="1" noChangeArrowheads="1"/>
                          </pic:cNvPicPr>
                        </pic:nvPicPr>
                        <pic:blipFill>
                          <a:blip r:embed="rId40">
                            <a:grayscl/>
                            <a:extLst>
                              <a:ext uri="{28A0092B-C50C-407E-A947-70E740481C1C}">
                                <a14:useLocalDpi xmlns:a14="http://schemas.microsoft.com/office/drawing/2010/main" val="0"/>
                              </a:ext>
                            </a:extLst>
                          </a:blip>
                          <a:srcRect/>
                          <a:stretch>
                            <a:fillRect/>
                          </a:stretch>
                        </pic:blipFill>
                        <pic:spPr bwMode="auto">
                          <a:xfrm>
                            <a:off x="8716" y="7499"/>
                            <a:ext cx="2802" cy="1839"/>
                          </a:xfrm>
                          <a:prstGeom prst="rect">
                            <a:avLst/>
                          </a:prstGeom>
                          <a:noFill/>
                          <a:extLst>
                            <a:ext uri="{909E8E84-426E-40DD-AFC4-6F175D3DCCD1}">
                              <a14:hiddenFill xmlns:a14="http://schemas.microsoft.com/office/drawing/2010/main">
                                <a:solidFill>
                                  <a:srgbClr val="FFFFFF"/>
                                </a:solidFill>
                              </a14:hiddenFill>
                            </a:ext>
                          </a:extLst>
                        </pic:spPr>
                      </pic:pic>
                      <wps:wsp>
                        <wps:cNvPr id="148" name="AutoShape 540"/>
                        <wps:cNvCnPr>
                          <a:cxnSpLocks noChangeShapeType="1"/>
                        </wps:cNvCnPr>
                        <wps:spPr bwMode="auto">
                          <a:xfrm>
                            <a:off x="9356" y="8230"/>
                            <a:ext cx="476" cy="638"/>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50" name="AutoShape 541"/>
                        <wps:cNvCnPr>
                          <a:cxnSpLocks noChangeShapeType="1"/>
                        </wps:cNvCnPr>
                        <wps:spPr bwMode="auto">
                          <a:xfrm flipV="1">
                            <a:off x="10237" y="8251"/>
                            <a:ext cx="621" cy="617"/>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8" o:spid="_x0000_s1026" style="position:absolute;margin-left:329.45pt;margin-top:4pt;width:151.9pt;height:100pt;z-index:251596800" coordorigin="8716,7499" coordsize="2802,18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">
                <v:shape id="Picture 539" o:spid="_x0000_s1027" type="#_x0000_t75" alt="ScreenHunter_21 Jul" style="position:absolute;left:8716;top:7499;width:2802;height:1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Cr3lzCAAAA3AAAAA8AAABkcnMvZG93bnJldi54bWxET81OAjEQvpv4Ds2YcJOuYBQWCiHGTfTg&#10;gZUHmGyH/WE73bQjrG9vTUi4zZfvd9bb0fXqTCG2ng08TTNQxJW3LdcGDt/F4wJUFGSLvWcy8EsR&#10;tpv7uzXm1l94T+dSapVCOOZooBEZcq1j1ZDDOPUDceKOPjiUBEOtbcBLCne9nmXZi3bYcmpocKC3&#10;hqpT+eMMiATWu6IrTu9fHc+7hZSfs6Uxk4dxtwIlNMpNfHV/2DT/+RX+n0kX6M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q95cwgAAANwAAAAPAAAAAAAAAAAAAAAAAJ8C&#10;AABkcnMvZG93bnJldi54bWxQSwUGAAAAAAQABAD3AAAAjgMAAAAA&#10;">
                  <v:imagedata r:id="rId43" o:title="ScreenHunter_21 Jul" grayscale="t"/>
                </v:shape>
                <v:shape id="AutoShape 540" o:spid="_x0000_s1028" type="#_x0000_t32" style="position:absolute;left:9356;top:8230;width:476;height:6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ycosUAAADcAAAADwAAAGRycy9kb3ducmV2LnhtbESPQWvCQBCF74X+h2UKXkrdWKyE1FWK&#10;NGAQD8b+gCE7TUKzs2l2G+O/dw5CbzO8N+99s95OrlMjDaH1bGAxT0ARV962XBv4OucvKagQkS12&#10;nsnAlQJsN48Pa8ysv/CJxjLWSkI4ZGigibHPtA5VQw7D3PfEon37wWGUdai1HfAi4a7Tr0my0g5b&#10;loYGe9o1VP2Uf85AeizeDtXzzn7SsfB6XyzoN++MmT1NH++gIk3x33y/3lvBXwqtPCMT6M0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7ycosUAAADcAAAADwAAAAAAAAAA&#10;AAAAAAChAgAAZHJzL2Rvd25yZXYueG1sUEsFBgAAAAAEAAQA+QAAAJMDAAAAAA==&#10;" strokeweight="1.5pt">
                  <v:stroke endarrow="open"/>
                </v:shape>
                <v:shape id="AutoShape 541" o:spid="_x0000_s1029" type="#_x0000_t32" style="position:absolute;left:10237;top:8251;width:621;height:6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kq6sMAAADcAAAADwAAAGRycy9kb3ducmV2LnhtbESPQW/CMAyF70j7D5En7QYJjE1TR0AT&#10;UjeODNDOVmOaisbpmgDdv58PSNxsvef3Pi9WQ2jVhfrURLYwnRhQxFV0DdcWDvty/AYqZWSHbWSy&#10;8EcJVsuH0QILF6/8TZddrpWEcCrQgs+5K7ROlaeAaRI7YtGOsQ+YZe1r7Xq8Snho9cyYVx2wYWnw&#10;2NHaU3XanYOFn6+pH+qN8c/n3/nefG7LRIfS2qfH4eMdVKYh3823640T/BfBl2dkAr3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ZKurDAAAA3AAAAA8AAAAAAAAAAAAA&#10;AAAAoQIAAGRycy9kb3ducmV2LnhtbFBLBQYAAAAABAAEAPkAAACRAwAAAAA=&#10;" strokeweight="1.5pt">
                  <v:stroke endarrow="open"/>
                </v:shape>
                <w10:wrap type="square"/>
              </v:group>
            </w:pict>
          </mc:Fallback>
        </mc:AlternateContent>
      </w:r>
      <w:r w:rsidR="00781960" w:rsidRPr="00BD5CA9">
        <w:rPr>
          <w:bCs/>
          <w:lang w:val="de-DE"/>
        </w:rPr>
        <w:t xml:space="preserve">II. </w:t>
      </w:r>
      <w:r w:rsidR="00781960" w:rsidRPr="00BD5CA9">
        <w:rPr>
          <w:u w:val="single"/>
          <w:lang w:val="de-DE"/>
        </w:rPr>
        <w:t>Phương trình trạng thái của khí lí tưởng</w:t>
      </w:r>
    </w:p>
    <w:p w:rsidR="00781960" w:rsidRDefault="00781960" w:rsidP="00781960">
      <w:r>
        <w:tab/>
        <w:t>Để lập phương trình này ta chuyển lượng khí từ trạng thái 1 (p</w:t>
      </w:r>
      <w:r>
        <w:rPr>
          <w:vertAlign w:val="subscript"/>
        </w:rPr>
        <w:t>1</w:t>
      </w:r>
      <w:r>
        <w:t>, V</w:t>
      </w:r>
      <w:r>
        <w:rPr>
          <w:vertAlign w:val="subscript"/>
        </w:rPr>
        <w:t>1</w:t>
      </w:r>
      <w:r>
        <w:t>, T</w:t>
      </w:r>
      <w:r>
        <w:rPr>
          <w:vertAlign w:val="subscript"/>
        </w:rPr>
        <w:t>1</w:t>
      </w:r>
      <w:r>
        <w:t>) sang trạng thái 1 (p</w:t>
      </w:r>
      <w:r>
        <w:rPr>
          <w:vertAlign w:val="subscript"/>
        </w:rPr>
        <w:t>2</w:t>
      </w:r>
      <w:r>
        <w:t>, V</w:t>
      </w:r>
      <w:r>
        <w:rPr>
          <w:vertAlign w:val="subscript"/>
        </w:rPr>
        <w:t>2</w:t>
      </w:r>
      <w:r>
        <w:t>, T</w:t>
      </w:r>
      <w:r>
        <w:rPr>
          <w:vertAlign w:val="subscript"/>
        </w:rPr>
        <w:t>2</w:t>
      </w:r>
      <w:r>
        <w:t>) qua trạng thái trung gian (p</w:t>
      </w:r>
      <w:r w:rsidRPr="005A42B1">
        <w:t>’</w:t>
      </w:r>
      <w:r>
        <w:t>, V</w:t>
      </w:r>
      <w:r>
        <w:rPr>
          <w:vertAlign w:val="subscript"/>
        </w:rPr>
        <w:t>2</w:t>
      </w:r>
      <w:r>
        <w:t>, T</w:t>
      </w:r>
      <w:r>
        <w:rPr>
          <w:vertAlign w:val="subscript"/>
        </w:rPr>
        <w:t>1</w:t>
      </w:r>
      <w:r>
        <w:t>) bằng các quá trình đã học ở bài trước.</w:t>
      </w:r>
    </w:p>
    <w:p w:rsidR="00781960" w:rsidRPr="005A42B1" w:rsidRDefault="00781960" w:rsidP="00781960">
      <w:pPr>
        <w:ind w:firstLine="720"/>
      </w:pPr>
      <w:r>
        <w:t>Dễ dàng chứng minh được:</w:t>
      </w:r>
    </w:p>
    <w:p w:rsidR="00781960" w:rsidRPr="00BD5CA9" w:rsidRDefault="00781960" w:rsidP="00781960">
      <w:pPr>
        <w:ind w:left="720" w:hanging="720"/>
        <w:jc w:val="both"/>
        <w:rPr>
          <w:lang w:val="de-DE"/>
        </w:rPr>
      </w:pPr>
      <w:r w:rsidRPr="00BD5CA9">
        <w:rPr>
          <w:lang w:val="de-DE"/>
        </w:rPr>
        <w:tab/>
        <w:t xml:space="preserve">               </w:t>
      </w:r>
      <w:r w:rsidRPr="00BD5CA9">
        <w:rPr>
          <w:position w:val="-30"/>
        </w:rPr>
        <w:object w:dxaOrig="1280" w:dyaOrig="680">
          <v:shape id="_x0000_i1033" type="#_x0000_t75" style="width:63.85pt;height:33.95pt" o:ole="" o:bordertopcolor="this" o:borderleftcolor="this" o:borderbottomcolor="this" o:borderrightcolor="this">
            <v:imagedata r:id="rId44" o:title=""/>
            <w10:bordertop type="single" width="4"/>
            <w10:borderleft type="single" width="4"/>
            <w10:borderbottom type="single" width="4"/>
            <w10:borderright type="single" width="4"/>
          </v:shape>
          <o:OLEObject Type="Embed" ProgID="Equation.3" ShapeID="_x0000_i1033" DrawAspect="Content" ObjectID="_1616871616" r:id="rId45"/>
        </w:object>
      </w:r>
      <w:r>
        <w:t xml:space="preserve">   </w:t>
      </w:r>
      <w:r>
        <w:sym w:font="Symbol" w:char="F0DE"/>
      </w:r>
      <w:r>
        <w:t xml:space="preserve">    </w:t>
      </w:r>
      <w:r w:rsidRPr="005A42B1">
        <w:rPr>
          <w:position w:val="-24"/>
          <w:bdr w:val="single" w:sz="4" w:space="0" w:color="auto"/>
        </w:rPr>
        <w:object w:dxaOrig="440" w:dyaOrig="620">
          <v:shape id="_x0000_i1034" type="#_x0000_t75" style="width:21.75pt;height:31.25pt" o:ole="">
            <v:imagedata r:id="rId46" o:title=""/>
          </v:shape>
          <o:OLEObject Type="Embed" ProgID="Equation.3" ShapeID="_x0000_i1034" DrawAspect="Content" ObjectID="_1616871617" r:id="rId47"/>
        </w:object>
      </w:r>
      <w:r w:rsidRPr="005A42B1">
        <w:rPr>
          <w:bdr w:val="single" w:sz="4" w:space="0" w:color="auto"/>
          <w:lang w:val="de-DE"/>
        </w:rPr>
        <w:t xml:space="preserve"> =  hằng số</w:t>
      </w:r>
    </w:p>
    <w:p w:rsidR="00781960" w:rsidRDefault="00781960" w:rsidP="00781960">
      <w:pPr>
        <w:rPr>
          <w:bCs/>
          <w:lang w:val="de-DE"/>
        </w:rPr>
      </w:pPr>
      <w:r>
        <w:rPr>
          <w:bCs/>
          <w:lang w:val="de-DE"/>
        </w:rPr>
        <w:tab/>
        <w:t>Độ lớn của hằng số này phụ thuộc vào khối lượng khí.</w:t>
      </w:r>
    </w:p>
    <w:p w:rsidR="00781960" w:rsidRPr="005A42B1" w:rsidRDefault="00781960" w:rsidP="00781960">
      <w:pPr>
        <w:jc w:val="both"/>
        <w:rPr>
          <w:bCs/>
          <w:lang w:val="de-DE"/>
        </w:rPr>
      </w:pPr>
      <w:r>
        <w:rPr>
          <w:bCs/>
          <w:lang w:val="de-DE"/>
        </w:rPr>
        <w:tab/>
        <w:t xml:space="preserve">Phương trình trên được nhà vật lí người Pháp Cla-pê-rôn (Clapeyron) đưa ra năm 1834 và được gọi là </w:t>
      </w:r>
      <w:r>
        <w:rPr>
          <w:bCs/>
          <w:i/>
          <w:lang w:val="de-DE"/>
        </w:rPr>
        <w:t xml:space="preserve">phương trình trạng thái của khí lí tưởng </w:t>
      </w:r>
      <w:r>
        <w:rPr>
          <w:bCs/>
          <w:lang w:val="de-DE"/>
        </w:rPr>
        <w:t xml:space="preserve">hay </w:t>
      </w:r>
      <w:r>
        <w:rPr>
          <w:bCs/>
          <w:i/>
          <w:lang w:val="de-DE"/>
        </w:rPr>
        <w:t>phương trình Cla-pê-rôn.</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Quá trình đẳng áp</w:t>
      </w:r>
    </w:p>
    <w:p w:rsidR="00781960" w:rsidRPr="00BD5CA9" w:rsidRDefault="00AC1486" w:rsidP="00781960">
      <w:pPr>
        <w:ind w:left="720"/>
        <w:rPr>
          <w:lang w:val="de-DE"/>
        </w:rPr>
      </w:pPr>
      <w:r>
        <w:rPr>
          <w:noProof/>
          <w:lang w:val="en-US" w:eastAsia="en-US"/>
        </w:rPr>
        <w:drawing>
          <wp:anchor distT="0" distB="0" distL="114300" distR="114300" simplePos="0" relativeHeight="251598848" behindDoc="0" locked="0" layoutInCell="1" allowOverlap="1">
            <wp:simplePos x="0" y="0"/>
            <wp:positionH relativeFrom="column">
              <wp:posOffset>4224655</wp:posOffset>
            </wp:positionH>
            <wp:positionV relativeFrom="paragraph">
              <wp:posOffset>104140</wp:posOffset>
            </wp:positionV>
            <wp:extent cx="2054225" cy="1117600"/>
            <wp:effectExtent l="19050" t="0" r="3175"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8">
                      <a:grayscl/>
                    </a:blip>
                    <a:srcRect/>
                    <a:stretch>
                      <a:fillRect/>
                    </a:stretch>
                  </pic:blipFill>
                  <pic:spPr bwMode="auto">
                    <a:xfrm>
                      <a:off x="0" y="0"/>
                      <a:ext cx="2054225" cy="1117600"/>
                    </a:xfrm>
                    <a:prstGeom prst="rect">
                      <a:avLst/>
                    </a:prstGeom>
                    <a:noFill/>
                    <a:ln w="9525">
                      <a:noFill/>
                      <a:miter lim="800000"/>
                      <a:headEnd/>
                      <a:tailEnd/>
                    </a:ln>
                  </pic:spPr>
                </pic:pic>
              </a:graphicData>
            </a:graphic>
          </wp:anchor>
        </w:drawing>
      </w:r>
      <w:r w:rsidR="00781960" w:rsidRPr="00BD5CA9">
        <w:rPr>
          <w:lang w:val="de-DE"/>
        </w:rPr>
        <w:t xml:space="preserve">1. </w:t>
      </w:r>
      <w:r w:rsidR="00781960" w:rsidRPr="00BD5CA9">
        <w:rPr>
          <w:u w:val="single"/>
          <w:lang w:val="de-DE"/>
        </w:rPr>
        <w:t>Quá trình đẳng áp</w:t>
      </w:r>
    </w:p>
    <w:p w:rsidR="00781960" w:rsidRDefault="00781960" w:rsidP="00781960">
      <w:pPr>
        <w:ind w:left="720" w:firstLine="720"/>
        <w:rPr>
          <w:lang w:val="de-DE"/>
        </w:rPr>
      </w:pPr>
      <w:r>
        <w:rPr>
          <w:lang w:val="de-DE"/>
        </w:rPr>
        <w:t>Quá trình biến đổi trạng thái khi áp suất không đổi gọi là quá trình đẳng áp.</w:t>
      </w:r>
    </w:p>
    <w:p w:rsidR="00781960" w:rsidRPr="00BD5CA9" w:rsidRDefault="00781960" w:rsidP="00781960">
      <w:pPr>
        <w:ind w:left="720"/>
        <w:rPr>
          <w:lang w:val="de-DE"/>
        </w:rPr>
      </w:pPr>
      <w:r w:rsidRPr="00BD5CA9">
        <w:rPr>
          <w:lang w:val="de-DE"/>
        </w:rPr>
        <w:t xml:space="preserve">2. </w:t>
      </w:r>
      <w:r w:rsidRPr="00BD5CA9">
        <w:rPr>
          <w:u w:val="single"/>
          <w:lang w:val="de-DE"/>
        </w:rPr>
        <w:t>Liên hệ giữa thể tích và nhiệt độ tuyệt đối trong quá trình đẳng áp</w:t>
      </w:r>
    </w:p>
    <w:p w:rsidR="00781960" w:rsidRDefault="00BC6F58" w:rsidP="00781960">
      <w:pPr>
        <w:ind w:left="34"/>
        <w:rPr>
          <w:lang w:val="de-DE"/>
        </w:rPr>
      </w:pPr>
      <w:r>
        <w:rPr>
          <w:noProof/>
          <w:lang w:val="en-US" w:eastAsia="en-US"/>
        </w:rPr>
        <w:drawing>
          <wp:anchor distT="0" distB="0" distL="114300" distR="114300" simplePos="0" relativeHeight="251597824" behindDoc="0" locked="0" layoutInCell="1" allowOverlap="1">
            <wp:simplePos x="0" y="0"/>
            <wp:positionH relativeFrom="column">
              <wp:posOffset>4240530</wp:posOffset>
            </wp:positionH>
            <wp:positionV relativeFrom="paragraph">
              <wp:posOffset>530225</wp:posOffset>
            </wp:positionV>
            <wp:extent cx="2038350" cy="1168400"/>
            <wp:effectExtent l="1905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9"/>
                    <a:srcRect/>
                    <a:stretch>
                      <a:fillRect/>
                    </a:stretch>
                  </pic:blipFill>
                  <pic:spPr bwMode="auto">
                    <a:xfrm>
                      <a:off x="0" y="0"/>
                      <a:ext cx="2038350" cy="1168400"/>
                    </a:xfrm>
                    <a:prstGeom prst="rect">
                      <a:avLst/>
                    </a:prstGeom>
                    <a:noFill/>
                    <a:ln w="9525">
                      <a:noFill/>
                      <a:miter lim="800000"/>
                      <a:headEnd/>
                      <a:tailEnd/>
                    </a:ln>
                  </pic:spPr>
                </pic:pic>
              </a:graphicData>
            </a:graphic>
          </wp:anchor>
        </w:drawing>
      </w:r>
      <w:r w:rsidR="00781960">
        <w:rPr>
          <w:lang w:val="de-DE"/>
        </w:rPr>
        <w:tab/>
        <w:t xml:space="preserve">Từ phương trình </w:t>
      </w:r>
      <w:r w:rsidR="00781960" w:rsidRPr="00BD5CA9">
        <w:rPr>
          <w:position w:val="-30"/>
        </w:rPr>
        <w:object w:dxaOrig="1280" w:dyaOrig="680">
          <v:shape id="_x0000_i1035" type="#_x0000_t75" style="width:63.85pt;height:33.95pt" o:ole="" o:bordertopcolor="this" o:borderleftcolor="this" o:borderbottomcolor="this" o:borderrightcolor="this">
            <v:imagedata r:id="rId44" o:title=""/>
          </v:shape>
          <o:OLEObject Type="Embed" ProgID="Equation.3" ShapeID="_x0000_i1035" DrawAspect="Content" ObjectID="_1616871618" r:id="rId50"/>
        </w:object>
      </w:r>
      <w:r w:rsidR="00781960">
        <w:t xml:space="preserve">, ta thấy </w:t>
      </w:r>
      <w:r w:rsidR="00781960" w:rsidRPr="00BD5CA9">
        <w:rPr>
          <w:lang w:val="de-DE"/>
        </w:rPr>
        <w:t>p</w:t>
      </w:r>
      <w:r w:rsidR="00781960" w:rsidRPr="00BD5CA9">
        <w:rPr>
          <w:vertAlign w:val="subscript"/>
          <w:lang w:val="de-DE"/>
        </w:rPr>
        <w:t>1</w:t>
      </w:r>
      <w:r w:rsidR="00781960" w:rsidRPr="00BD5CA9">
        <w:rPr>
          <w:lang w:val="de-DE"/>
        </w:rPr>
        <w:t xml:space="preserve"> = p</w:t>
      </w:r>
      <w:r w:rsidR="00781960" w:rsidRPr="00BD5CA9">
        <w:rPr>
          <w:vertAlign w:val="subscript"/>
          <w:lang w:val="de-DE"/>
        </w:rPr>
        <w:t>2</w:t>
      </w:r>
      <w:r w:rsidR="00781960">
        <w:rPr>
          <w:lang w:val="de-DE"/>
        </w:rPr>
        <w:t>, nghĩa là khi áp suất không đổi thì:</w:t>
      </w:r>
      <w:r w:rsidR="00781960" w:rsidRPr="0037580A">
        <w:t xml:space="preserve"> </w:t>
      </w:r>
      <w:r w:rsidR="00781960">
        <w:t xml:space="preserve">           </w:t>
      </w:r>
      <w:r w:rsidR="00781960" w:rsidRPr="00BD5CA9">
        <w:rPr>
          <w:position w:val="-30"/>
        </w:rPr>
        <w:object w:dxaOrig="820" w:dyaOrig="680">
          <v:shape id="_x0000_i1036" type="#_x0000_t75" style="width:40.75pt;height:33.95pt" o:ole="" o:bordertopcolor="this" o:borderleftcolor="this" o:borderbottomcolor="this" o:borderrightcolor="this">
            <v:imagedata r:id="rId51" o:title=""/>
            <w10:bordertop type="single" width="4"/>
            <w10:borderleft type="single" width="4"/>
            <w10:borderbottom type="single" width="4"/>
            <w10:borderright type="single" width="4"/>
          </v:shape>
          <o:OLEObject Type="Embed" ProgID="Equation.3" ShapeID="_x0000_i1036" DrawAspect="Content" ObjectID="_1616871619" r:id="rId52"/>
        </w:object>
      </w:r>
      <w:r w:rsidR="00781960">
        <w:t xml:space="preserve">   </w:t>
      </w:r>
      <w:r w:rsidR="00781960">
        <w:sym w:font="Symbol" w:char="F0DE"/>
      </w:r>
      <w:r w:rsidR="00781960">
        <w:t xml:space="preserve">    </w:t>
      </w:r>
      <w:r w:rsidR="00781960" w:rsidRPr="005A42B1">
        <w:rPr>
          <w:position w:val="-24"/>
          <w:bdr w:val="single" w:sz="4" w:space="0" w:color="auto"/>
        </w:rPr>
        <w:object w:dxaOrig="279" w:dyaOrig="620">
          <v:shape id="_x0000_i1037" type="#_x0000_t75" style="width:13.6pt;height:31.25pt" o:ole="">
            <v:imagedata r:id="rId53" o:title=""/>
          </v:shape>
          <o:OLEObject Type="Embed" ProgID="Equation.3" ShapeID="_x0000_i1037" DrawAspect="Content" ObjectID="_1616871620" r:id="rId54"/>
        </w:object>
      </w:r>
      <w:r w:rsidR="00781960" w:rsidRPr="005A42B1">
        <w:rPr>
          <w:bdr w:val="single" w:sz="4" w:space="0" w:color="auto"/>
          <w:lang w:val="de-DE"/>
        </w:rPr>
        <w:t xml:space="preserve"> =  hằng số</w:t>
      </w:r>
    </w:p>
    <w:p w:rsidR="00781960" w:rsidRPr="00BD5CA9" w:rsidRDefault="00781960" w:rsidP="00781960">
      <w:pPr>
        <w:ind w:left="34"/>
        <w:jc w:val="both"/>
        <w:rPr>
          <w:lang w:val="de-DE"/>
        </w:rPr>
      </w:pPr>
      <w:r>
        <w:rPr>
          <w:lang w:val="de-DE"/>
        </w:rPr>
        <w:tab/>
      </w:r>
      <w:r>
        <w:sym w:font="Symbol" w:char="F0DE"/>
      </w:r>
      <w:r>
        <w:t xml:space="preserve"> </w:t>
      </w:r>
      <w:r w:rsidRPr="00BD5CA9">
        <w:rPr>
          <w:lang w:val="de-DE"/>
        </w:rPr>
        <w:t>Trong quá trình đẳng áp của một lượng khí nhất định, thể tích tỉ lệ thuận với nhiệt độ tuyệt đối</w:t>
      </w:r>
      <w:r>
        <w:rPr>
          <w:lang w:val="de-DE"/>
        </w:rPr>
        <w:t>.</w:t>
      </w:r>
    </w:p>
    <w:p w:rsidR="00781960" w:rsidRPr="00BD5CA9" w:rsidRDefault="00781960" w:rsidP="00781960">
      <w:pPr>
        <w:rPr>
          <w:lang w:val="de-DE"/>
        </w:rPr>
      </w:pPr>
      <w:r>
        <w:rPr>
          <w:lang w:val="de-DE"/>
        </w:rPr>
        <w:tab/>
      </w:r>
      <w:r w:rsidRPr="00BD5CA9">
        <w:rPr>
          <w:lang w:val="de-DE"/>
        </w:rPr>
        <w:t xml:space="preserve">3. </w:t>
      </w:r>
      <w:r w:rsidRPr="00BD5CA9">
        <w:rPr>
          <w:u w:val="single"/>
          <w:lang w:val="de-DE"/>
        </w:rPr>
        <w:t>Đường đẳng áp</w:t>
      </w:r>
    </w:p>
    <w:p w:rsidR="00781960" w:rsidRDefault="00781960" w:rsidP="00781960">
      <w:pPr>
        <w:rPr>
          <w:lang w:val="de-DE"/>
        </w:rPr>
      </w:pPr>
      <w:r>
        <w:rPr>
          <w:lang w:val="de-DE"/>
        </w:rPr>
        <w:tab/>
        <w:t>Đường biểu diễn sự thay đổi của thể tích theo nhiệt độ khi áp suất không đổi gọi là đường đẳng áp.</w:t>
      </w:r>
    </w:p>
    <w:p w:rsidR="00781960" w:rsidRDefault="00781960" w:rsidP="00781960">
      <w:pPr>
        <w:rPr>
          <w:lang w:val="de-DE"/>
        </w:rPr>
      </w:pPr>
      <w:r>
        <w:rPr>
          <w:lang w:val="de-DE"/>
        </w:rPr>
        <w:tab/>
        <w:t>Ứng với các áp suất khác nhau của cùng một lượng khí có những đường đẳng áp khác nhau.</w:t>
      </w:r>
    </w:p>
    <w:p w:rsidR="00F13490" w:rsidRDefault="00781960" w:rsidP="00447A30">
      <w:pPr>
        <w:tabs>
          <w:tab w:val="left" w:leader="dot" w:pos="9498"/>
        </w:tabs>
        <w:rPr>
          <w:u w:val="single"/>
          <w:lang w:val="de-DE"/>
        </w:rPr>
      </w:pPr>
      <w:r w:rsidRPr="00BD5CA9">
        <w:rPr>
          <w:bCs/>
          <w:lang w:val="de-DE"/>
        </w:rPr>
        <w:t xml:space="preserve">IV. </w:t>
      </w:r>
      <w:r w:rsidRPr="00BD5CA9">
        <w:rPr>
          <w:u w:val="single"/>
          <w:lang w:val="de-DE"/>
        </w:rPr>
        <w:t>Độ không tuyệt đối</w:t>
      </w:r>
    </w:p>
    <w:p w:rsidR="004200E0" w:rsidRDefault="006543CF" w:rsidP="004200E0">
      <w:pPr>
        <w:tabs>
          <w:tab w:val="left" w:leader="dot" w:pos="9498"/>
        </w:tabs>
        <w:rPr>
          <w:bCs/>
        </w:rPr>
      </w:pPr>
      <w:r>
        <w:rPr>
          <w:bCs/>
        </w:rPr>
        <w:t xml:space="preserve">            </w:t>
      </w:r>
      <w:r w:rsidR="00781960">
        <w:rPr>
          <w:bCs/>
        </w:rPr>
        <w:t xml:space="preserve">Đồ thị vẽ cho thấy nếu giảm nhiệt độ đến 0 K thì </w:t>
      </w:r>
      <w:r w:rsidR="00CD1B50">
        <w:rPr>
          <w:bCs/>
        </w:rPr>
        <w:t>P</w:t>
      </w:r>
      <w:r w:rsidR="00781960">
        <w:rPr>
          <w:bCs/>
        </w:rPr>
        <w:t>= 0 và V = 0. Hơn nữa ở nhiệt độ dưới 0 K, áp suất và thể tích có giá trị âm. Đó là điều không thể thực hiện được.</w:t>
      </w:r>
    </w:p>
    <w:p w:rsidR="00CD1B50" w:rsidRDefault="004200E0" w:rsidP="00CD1B50">
      <w:pPr>
        <w:tabs>
          <w:tab w:val="left" w:leader="dot" w:pos="9498"/>
        </w:tabs>
        <w:rPr>
          <w:bCs/>
        </w:rPr>
      </w:pPr>
      <w:r>
        <w:rPr>
          <w:bCs/>
        </w:rPr>
        <w:t xml:space="preserve">            </w:t>
      </w:r>
      <w:r w:rsidR="00781960">
        <w:rPr>
          <w:bCs/>
        </w:rPr>
        <w:t xml:space="preserve">Do đó, Ken-vin đã đưa ra một nhiệt giai bắt đầu bằng nhiệt độ 0 K gọi là </w:t>
      </w:r>
      <w:r w:rsidR="00781960" w:rsidRPr="008C609A">
        <w:rPr>
          <w:bCs/>
          <w:i/>
        </w:rPr>
        <w:t>độ không tuyệt đối</w:t>
      </w:r>
      <w:r w:rsidR="00781960">
        <w:rPr>
          <w:bCs/>
        </w:rPr>
        <w:t xml:space="preserve">. </w:t>
      </w:r>
    </w:p>
    <w:p w:rsidR="00781960" w:rsidRPr="00902C69" w:rsidRDefault="00CD1B50" w:rsidP="00CD1B50">
      <w:pPr>
        <w:tabs>
          <w:tab w:val="left" w:leader="dot" w:pos="9498"/>
        </w:tabs>
        <w:rPr>
          <w:bCs/>
        </w:rPr>
      </w:pPr>
      <w:r>
        <w:rPr>
          <w:bCs/>
        </w:rPr>
        <w:t xml:space="preserve">                                                            T = t +273</w:t>
      </w:r>
    </w:p>
    <w:p w:rsidR="00781960" w:rsidRPr="00E26402" w:rsidRDefault="00781960" w:rsidP="00781960">
      <w:pPr>
        <w:keepNext/>
        <w:tabs>
          <w:tab w:val="left" w:leader="dot" w:pos="9498"/>
        </w:tabs>
        <w:spacing w:before="240"/>
        <w:outlineLvl w:val="3"/>
        <w:rPr>
          <w:b/>
          <w:bCs/>
        </w:rPr>
      </w:pPr>
      <w:r w:rsidRPr="00E26402">
        <w:rPr>
          <w:b/>
          <w:bCs/>
        </w:rPr>
        <w:t>Câu hỏi và bài tập</w:t>
      </w:r>
    </w:p>
    <w:p w:rsidR="00781960" w:rsidRDefault="00781960" w:rsidP="00781960">
      <w:pPr>
        <w:jc w:val="both"/>
        <w:rPr>
          <w:lang w:val="de-DE"/>
        </w:rPr>
      </w:pPr>
      <w:r w:rsidRPr="00902C69">
        <w:rPr>
          <w:b/>
          <w:lang w:val="de-DE"/>
        </w:rPr>
        <w:t>4.1.</w:t>
      </w:r>
      <w:r>
        <w:rPr>
          <w:lang w:val="de-DE"/>
        </w:rPr>
        <w:t xml:space="preserve"> </w:t>
      </w:r>
      <w:r w:rsidR="0015156F" w:rsidRPr="0015156F">
        <w:t xml:space="preserve">Một khối khí lí tưởng thực hiện biến đổi đẳng áp, thể tích từ 4 lít thành 6 lít thì nhiệt độ khối khí đó thay đổi từ 27 </w:t>
      </w:r>
      <w:r w:rsidR="0015156F" w:rsidRPr="0015156F">
        <w:rPr>
          <w:vertAlign w:val="superscript"/>
        </w:rPr>
        <w:t>o</w:t>
      </w:r>
      <w:r w:rsidR="0015156F" w:rsidRPr="0015156F">
        <w:t xml:space="preserve">C thành bao nhiêu </w:t>
      </w:r>
      <w:r w:rsidR="0015156F" w:rsidRPr="0015156F">
        <w:rPr>
          <w:vertAlign w:val="superscript"/>
        </w:rPr>
        <w:t>o</w:t>
      </w:r>
      <w:r w:rsidR="0015156F" w:rsidRPr="0015156F">
        <w:t>C?</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15156F" w:rsidRDefault="0015156F" w:rsidP="0015156F">
      <w:pPr>
        <w:jc w:val="both"/>
        <w:rPr>
          <w:lang w:val="de-DE"/>
        </w:rPr>
      </w:pPr>
      <w:r w:rsidRPr="00902C69">
        <w:rPr>
          <w:b/>
          <w:lang w:val="de-DE"/>
        </w:rPr>
        <w:t>4.</w:t>
      </w:r>
      <w:r>
        <w:rPr>
          <w:b/>
          <w:lang w:val="de-DE"/>
        </w:rPr>
        <w:t>2</w:t>
      </w:r>
      <w:r w:rsidRPr="00902C69">
        <w:rPr>
          <w:b/>
          <w:lang w:val="de-DE"/>
        </w:rPr>
        <w:t>.</w:t>
      </w:r>
      <w:r>
        <w:rPr>
          <w:lang w:val="de-DE"/>
        </w:rPr>
        <w:t xml:space="preserve"> Trong phòng thí nghiệm, người ta điều chế được 40 cm</w:t>
      </w:r>
      <w:r>
        <w:rPr>
          <w:vertAlign w:val="superscript"/>
          <w:lang w:val="de-DE"/>
        </w:rPr>
        <w:t>3</w:t>
      </w:r>
      <w:r>
        <w:rPr>
          <w:lang w:val="de-DE"/>
        </w:rPr>
        <w:t xml:space="preserve"> khí hiđrô ở áp suất 750 mmHg và nhiệt độ 27</w:t>
      </w:r>
      <w:r>
        <w:rPr>
          <w:vertAlign w:val="superscript"/>
          <w:lang w:val="de-DE"/>
        </w:rPr>
        <w:t>0</w:t>
      </w:r>
      <w:r>
        <w:rPr>
          <w:lang w:val="de-DE"/>
        </w:rPr>
        <w:t>C. Tính thể tích lượng khí trên ở điều kiện chuẩn (áp suất 760 mmHg và nhiệt độ 0</w:t>
      </w:r>
      <w:r>
        <w:rPr>
          <w:vertAlign w:val="superscript"/>
          <w:lang w:val="de-DE"/>
        </w:rPr>
        <w:t>o</w:t>
      </w:r>
      <w:r>
        <w:rPr>
          <w:lang w:val="de-DE"/>
        </w:rPr>
        <w:t>C)</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271ED5" w:rsidRPr="00271ED5" w:rsidRDefault="00781960" w:rsidP="0015156F">
      <w:pPr>
        <w:jc w:val="both"/>
        <w:rPr>
          <w:lang w:val="de-DE"/>
        </w:rPr>
      </w:pPr>
      <w:r>
        <w:rPr>
          <w:b/>
          <w:lang w:val="de-DE"/>
        </w:rPr>
        <w:t>4.</w:t>
      </w:r>
      <w:r w:rsidR="0015156F">
        <w:rPr>
          <w:b/>
          <w:lang w:val="de-DE"/>
        </w:rPr>
        <w:t>3</w:t>
      </w:r>
      <w:r>
        <w:rPr>
          <w:b/>
          <w:lang w:val="de-DE"/>
        </w:rPr>
        <w:t>.</w:t>
      </w:r>
      <w:r>
        <w:rPr>
          <w:lang w:val="de-DE"/>
        </w:rPr>
        <w:t xml:space="preserve"> </w:t>
      </w:r>
      <w:r w:rsidR="00271ED5">
        <w:rPr>
          <w:szCs w:val="22"/>
        </w:rPr>
        <w:t xml:space="preserve">Hãy vẽ các đồ thị quá trình chuyển trạng thái xuất phát từ trạng thái </w:t>
      </w:r>
      <w:r w:rsidR="00271ED5" w:rsidRPr="0079579C">
        <w:rPr>
          <w:i/>
          <w:szCs w:val="22"/>
        </w:rPr>
        <w:t>A</w:t>
      </w:r>
      <w:r w:rsidR="00271ED5">
        <w:rPr>
          <w:szCs w:val="22"/>
        </w:rPr>
        <w:t>:</w:t>
      </w:r>
    </w:p>
    <w:p w:rsidR="00271ED5" w:rsidRDefault="00AE2427" w:rsidP="00271ED5">
      <w:pPr>
        <w:spacing w:line="276" w:lineRule="auto"/>
        <w:ind w:left="360"/>
        <w:jc w:val="both"/>
        <w:rPr>
          <w:szCs w:val="22"/>
        </w:rPr>
      </w:pPr>
      <w:r>
        <w:rPr>
          <w:noProof/>
          <w:szCs w:val="22"/>
          <w:lang w:val="en-US" w:eastAsia="en-US"/>
        </w:rPr>
        <w:lastRenderedPageBreak/>
        <mc:AlternateContent>
          <mc:Choice Requires="wpg">
            <w:drawing>
              <wp:anchor distT="0" distB="0" distL="114300" distR="114300" simplePos="0" relativeHeight="251758592" behindDoc="0" locked="0" layoutInCell="1" allowOverlap="1">
                <wp:simplePos x="0" y="0"/>
                <wp:positionH relativeFrom="column">
                  <wp:posOffset>4812030</wp:posOffset>
                </wp:positionH>
                <wp:positionV relativeFrom="paragraph">
                  <wp:posOffset>55880</wp:posOffset>
                </wp:positionV>
                <wp:extent cx="1280160" cy="1022985"/>
                <wp:effectExtent l="1905" t="0" r="3810" b="0"/>
                <wp:wrapNone/>
                <wp:docPr id="125" name="Group 7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26" name="AutoShape 794"/>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AutoShape 795"/>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796"/>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p</w:t>
                              </w:r>
                            </w:p>
                          </w:txbxContent>
                        </wps:txbx>
                        <wps:bodyPr rot="0" vert="horz" wrap="square" lIns="91440" tIns="45720" rIns="91440" bIns="45720" anchor="t" anchorCtr="0" upright="1">
                          <a:noAutofit/>
                        </wps:bodyPr>
                      </wps:wsp>
                      <wps:wsp>
                        <wps:cNvPr id="144" name="Text Box 797"/>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o</w:t>
                              </w:r>
                            </w:p>
                          </w:txbxContent>
                        </wps:txbx>
                        <wps:bodyPr rot="0" vert="horz" wrap="square" lIns="91440" tIns="45720" rIns="91440" bIns="45720" anchor="t" anchorCtr="0" upright="1">
                          <a:noAutofit/>
                        </wps:bodyPr>
                      </wps:wsp>
                      <wps:wsp>
                        <wps:cNvPr id="145" name="Text Box 798"/>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3" o:spid="_x0000_s1038" style="position:absolute;left:0;text-align:left;margin-left:378.9pt;margin-top:4.4pt;width:100.8pt;height:80.55pt;z-index:251758592"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">
                <v:shape id="AutoShape 794" o:spid="_x0000_s1039"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4EWMAAAADcAAAADwAAAGRycy9kb3ducmV2LnhtbERPS4vCMBC+C/sfwizsTdMVVqQaRYUF&#10;8bL4AD0OzdgGm0lpYlP//UYQvM3H95z5sre16Kj1xrGC71EGgrhw2nCp4HT8HU5B+ICssXZMCh7k&#10;Ybn4GMwx1y7ynrpDKEUKYZ+jgiqEJpfSFxVZ9CPXECfu6lqLIcG2lLrFmMJtLcd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2+BFjAAAAA3AAAAA8AAAAAAAAAAAAAAAAA&#10;oQIAAGRycy9kb3ducmV2LnhtbFBLBQYAAAAABAAEAPkAAACOAwAAAAA=&#10;">
                  <v:stroke endarrow="block"/>
                </v:shape>
                <v:shape id="AutoShape 795" o:spid="_x0000_s1040"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ShcEAAADcAAAADwAAAGRycy9kb3ducmV2LnhtbERP32vCMBB+H/g/hBP2tqY6lNEZixYG&#10;shfRDbbHoznbYHMpTdbU/34ZDHy7j+/nbcrJdmKkwRvHChZZDoK4dtpwo+Dz4+3pBYQPyBo7x6Tg&#10;Rh7K7exhg4V2kU80nkMjUgj7AhW0IfSFlL5uyaLPXE+cuIsbLIYEh0bqAWMKt51c5vlaWjScGlrs&#10;qWqpvp5/rAITj2bsD1Xcv399ex3J3FbOKPU4n3avIAJN4S7+dx90mv+8hr9n0gV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Z5KFwQAAANwAAAAPAAAAAAAAAAAAAAAA&#10;AKECAABkcnMvZG93bnJldi54bWxQSwUGAAAAAAQABAD5AAAAjwMAAAAA&#10;">
                  <v:stroke endarrow="block"/>
                </v:shape>
                <v:shape id="Text Box 796" o:spid="_x0000_s1041"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CD1939" w:rsidRDefault="00CD1939" w:rsidP="00271ED5">
                        <w:r>
                          <w:t>p</w:t>
                        </w:r>
                      </w:p>
                    </w:txbxContent>
                  </v:textbox>
                </v:shape>
                <v:shape id="Text Box 797" o:spid="_x0000_s1042"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CD1939" w:rsidRDefault="00CD1939" w:rsidP="00271ED5">
                        <w:r>
                          <w:t>o</w:t>
                        </w:r>
                      </w:p>
                    </w:txbxContent>
                  </v:textbox>
                </v:shape>
                <v:shape id="Text Box 798" o:spid="_x0000_s1043"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FuMIA&#10;AADcAAAADwAAAGRycy9kb3ducmV2LnhtbERPTWvCQBC9C/6HZQRvZtdipKZZpbQUPLVoW6G3ITsm&#10;wexsyG6T9N93BcHbPN7n5LvRNqKnzteONSwTBYK4cKbmUsPX59viEYQPyAYbx6ThjzzsttNJjplx&#10;Ax+oP4ZSxBD2GWqoQmgzKX1RkUWfuJY4cmfXWQwRdqU0HQ4x3DbyQam1tFhzbKiwpZeKisvx12r4&#10;fj//nFbqo3y1aTu4UUm2G6n1fDY+P4EINIa7+Obemzh/l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QW4wgAAANwAAAAPAAAAAAAAAAAAAAAAAJgCAABkcnMvZG93&#10;bnJldi54bWxQSwUGAAAAAAQABAD1AAAAhwMAAAAA&#10;" filled="f" stroked="f">
                  <v:textbox>
                    <w:txbxContent>
                      <w:p w:rsidR="00CD1939" w:rsidRDefault="00CD1939" w:rsidP="00271ED5">
                        <w:r>
                          <w:t>V</w:t>
                        </w:r>
                      </w:p>
                    </w:txbxContent>
                  </v:textbox>
                </v:shape>
              </v:group>
            </w:pict>
          </mc:Fallback>
        </mc:AlternateContent>
      </w:r>
      <w:r>
        <w:rPr>
          <w:noProof/>
          <w:szCs w:val="22"/>
          <w:lang w:val="en-US" w:eastAsia="en-US"/>
        </w:rPr>
        <mc:AlternateContent>
          <mc:Choice Requires="wps">
            <w:drawing>
              <wp:anchor distT="0" distB="0" distL="114300" distR="114300" simplePos="0" relativeHeight="251759616" behindDoc="0" locked="0" layoutInCell="1" allowOverlap="1">
                <wp:simplePos x="0" y="0"/>
                <wp:positionH relativeFrom="column">
                  <wp:posOffset>5573395</wp:posOffset>
                </wp:positionH>
                <wp:positionV relativeFrom="paragraph">
                  <wp:posOffset>12700</wp:posOffset>
                </wp:positionV>
                <wp:extent cx="419100" cy="466090"/>
                <wp:effectExtent l="1270" t="3175" r="0" b="0"/>
                <wp:wrapNone/>
                <wp:docPr id="124" name="Text Box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6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 xml:space="preserve">A </w:t>
                            </w:r>
                            <w:r w:rsidRPr="008404EF">
                              <w:rPr>
                                <w:sz w:val="4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9" o:spid="_x0000_s1044" type="#_x0000_t202" style="position:absolute;left:0;text-align:left;margin-left:438.85pt;margin-top:1pt;width:33pt;height:36.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mKIuQIAAMM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" filled="f" stroked="f">
                <v:textbox>
                  <w:txbxContent>
                    <w:p w:rsidR="00CD1939" w:rsidRDefault="00CD1939" w:rsidP="00271ED5">
                      <w:r>
                        <w:t xml:space="preserve">A </w:t>
                      </w:r>
                      <w:r w:rsidRPr="008404EF">
                        <w:rPr>
                          <w:sz w:val="46"/>
                        </w:rPr>
                        <w:t>.</w:t>
                      </w:r>
                    </w:p>
                  </w:txbxContent>
                </v:textbox>
              </v:shape>
            </w:pict>
          </mc:Fallback>
        </mc:AlternateContent>
      </w:r>
      <w:r>
        <w:rPr>
          <w:noProof/>
          <w:szCs w:val="22"/>
          <w:lang w:val="en-US" w:eastAsia="en-US"/>
        </w:rPr>
        <mc:AlternateContent>
          <mc:Choice Requires="wpg">
            <w:drawing>
              <wp:anchor distT="0" distB="0" distL="114300" distR="114300" simplePos="0" relativeHeight="251756544" behindDoc="0" locked="0" layoutInCell="1" allowOverlap="1">
                <wp:simplePos x="0" y="0"/>
                <wp:positionH relativeFrom="column">
                  <wp:posOffset>1727200</wp:posOffset>
                </wp:positionH>
                <wp:positionV relativeFrom="paragraph">
                  <wp:posOffset>55880</wp:posOffset>
                </wp:positionV>
                <wp:extent cx="1280160" cy="1022985"/>
                <wp:effectExtent l="3175" t="0" r="2540" b="0"/>
                <wp:wrapNone/>
                <wp:docPr id="118" name="Group 7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19" name="AutoShape 787"/>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788"/>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Text Box 789"/>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p</w:t>
                              </w:r>
                            </w:p>
                          </w:txbxContent>
                        </wps:txbx>
                        <wps:bodyPr rot="0" vert="horz" wrap="square" lIns="91440" tIns="45720" rIns="91440" bIns="45720" anchor="t" anchorCtr="0" upright="1">
                          <a:noAutofit/>
                        </wps:bodyPr>
                      </wps:wsp>
                      <wps:wsp>
                        <wps:cNvPr id="122" name="Text Box 790"/>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o</w:t>
                              </w:r>
                            </w:p>
                          </w:txbxContent>
                        </wps:txbx>
                        <wps:bodyPr rot="0" vert="horz" wrap="square" lIns="91440" tIns="45720" rIns="91440" bIns="45720" anchor="t" anchorCtr="0" upright="1">
                          <a:noAutofit/>
                        </wps:bodyPr>
                      </wps:wsp>
                      <wps:wsp>
                        <wps:cNvPr id="123" name="Text Box 791"/>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6" o:spid="_x0000_s1045" style="position:absolute;left:0;text-align:left;margin-left:136pt;margin-top:4.4pt;width:100.8pt;height:80.55pt;z-index:251756544"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">
                <v:shape id="AutoShape 787" o:spid="_x0000_s1046"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1al8EAAADcAAAADwAAAGRycy9kb3ducmV2LnhtbERP32vCMBB+F/Y/hBv4pmkHiuuMZRME&#10;8UXmBtvj0ZxtsLmUJmvqf2+EgW/38f28dTnaVgzUe+NYQT7PQBBXThuuFXx/7WYrED4ga2wdk4Ir&#10;eSg3T5M1FtpF/qThFGqRQtgXqKAJoSuk9FVDFv3cdcSJO7veYkiwr6XuMaZw28qXLFtKi4ZTQ4Md&#10;bRuqLqc/q8DEoxm6/TZ+HH5+vY5krgtnlJo+j+9vIAKN4SH+d+91mp+/wv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TVqXwQAAANwAAAAPAAAAAAAAAAAAAAAA&#10;AKECAABkcnMvZG93bnJldi54bWxQSwUGAAAAAAQABAD5AAAAjwMAAAAA&#10;">
                  <v:stroke endarrow="block"/>
                </v:shape>
                <v:shape id="AutoShape 788" o:spid="_x0000_s1047"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5t8MAAADcAAAADwAAAGRycy9kb3ducmV2LnhtbESPQWvDMAyF74X+B6NBb42zQsvI6pat&#10;UCi7jHaF7ihiLTGL5RB7cfrvp8NgN4n39N6n7X7ynRppiC6wgceiBEVcB+u4MXD9OC6fQMWEbLEL&#10;TAbuFGG/m8+2WNmQ+UzjJTVKQjhWaKBNqa+0jnVLHmMRemLRvsLgMck6NNoOmCXcd3pVlhvt0bE0&#10;tNjToaX6+/LjDbj87sb+dMivb7fPaDO5+zo4YxYP08szqERT+jf/XZ+s4K8EX56RCf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bObfDAAAA3AAAAA8AAAAAAAAAAAAA&#10;AAAAoQIAAGRycy9kb3ducmV2LnhtbFBLBQYAAAAABAAEAPkAAACRAwAAAAA=&#10;">
                  <v:stroke endarrow="block"/>
                </v:shape>
                <v:shape id="Text Box 789" o:spid="_x0000_s1048"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CD1939" w:rsidRDefault="00CD1939" w:rsidP="00271ED5">
                        <w:r>
                          <w:t>p</w:t>
                        </w:r>
                      </w:p>
                    </w:txbxContent>
                  </v:textbox>
                </v:shape>
                <v:shape id="Text Box 790" o:spid="_x0000_s1049"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CD1939" w:rsidRDefault="00CD1939" w:rsidP="00271ED5">
                        <w:r>
                          <w:t>o</w:t>
                        </w:r>
                      </w:p>
                    </w:txbxContent>
                  </v:textbox>
                </v:shape>
                <v:shape id="Text Box 791" o:spid="_x0000_s1050"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CD1939" w:rsidRDefault="00CD1939" w:rsidP="00271ED5">
                        <w:r>
                          <w:t>V</w:t>
                        </w:r>
                      </w:p>
                    </w:txbxContent>
                  </v:textbox>
                </v:shape>
              </v:group>
            </w:pict>
          </mc:Fallback>
        </mc:AlternateContent>
      </w:r>
      <w:r w:rsidR="00271ED5">
        <w:rPr>
          <w:szCs w:val="22"/>
        </w:rPr>
        <w:tab/>
      </w:r>
    </w:p>
    <w:p w:rsidR="00271ED5" w:rsidRDefault="00AE2427" w:rsidP="00271ED5">
      <w:pPr>
        <w:spacing w:line="276" w:lineRule="auto"/>
        <w:ind w:left="360"/>
        <w:jc w:val="both"/>
        <w:rPr>
          <w:szCs w:val="22"/>
        </w:rPr>
      </w:pPr>
      <w:r>
        <w:rPr>
          <w:noProof/>
          <w:szCs w:val="22"/>
          <w:lang w:val="en-US" w:eastAsia="en-US"/>
        </w:rPr>
        <mc:AlternateContent>
          <mc:Choice Requires="wps">
            <w:drawing>
              <wp:anchor distT="0" distB="0" distL="114300" distR="114300" simplePos="0" relativeHeight="251757568" behindDoc="0" locked="0" layoutInCell="1" allowOverlap="1">
                <wp:simplePos x="0" y="0"/>
                <wp:positionH relativeFrom="column">
                  <wp:posOffset>2543810</wp:posOffset>
                </wp:positionH>
                <wp:positionV relativeFrom="paragraph">
                  <wp:posOffset>198755</wp:posOffset>
                </wp:positionV>
                <wp:extent cx="419100" cy="466090"/>
                <wp:effectExtent l="635" t="0" r="0" b="1905"/>
                <wp:wrapNone/>
                <wp:docPr id="117" name="Text 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6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271ED5">
                            <w:r w:rsidRPr="008404EF">
                              <w:rPr>
                                <w:sz w:val="46"/>
                              </w:rPr>
                              <w:t>.</w:t>
                            </w:r>
                            <w:r>
                              <w:t xml:space="preserve"> 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2" o:spid="_x0000_s1051" type="#_x0000_t202" style="position:absolute;left:0;text-align:left;margin-left:200.3pt;margin-top:15.65pt;width:33pt;height:36.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eJFuwIAAMQ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" filled="f" stroked="f">
                <v:textbox>
                  <w:txbxContent>
                    <w:p w:rsidR="00CD1939" w:rsidRDefault="00CD1939" w:rsidP="00271ED5">
                      <w:r w:rsidRPr="008404EF">
                        <w:rPr>
                          <w:sz w:val="46"/>
                        </w:rPr>
                        <w:t>.</w:t>
                      </w:r>
                      <w:r>
                        <w:t xml:space="preserve"> A </w:t>
                      </w:r>
                    </w:p>
                  </w:txbxContent>
                </v:textbox>
              </v:shape>
            </w:pict>
          </mc:Fallback>
        </mc:AlternateContent>
      </w:r>
      <w:r w:rsidR="00271ED5">
        <w:rPr>
          <w:szCs w:val="22"/>
        </w:rPr>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r w:rsidR="00271ED5">
        <w:rPr>
          <w:szCs w:val="22"/>
        </w:rPr>
        <w:tab/>
      </w:r>
      <w:r w:rsidR="00271ED5">
        <w:rPr>
          <w:szCs w:val="22"/>
        </w:rPr>
        <w:tab/>
      </w:r>
      <w:r w:rsidR="00271ED5">
        <w:rPr>
          <w:szCs w:val="22"/>
        </w:rPr>
        <w:tab/>
      </w:r>
      <w:r w:rsidR="00271ED5">
        <w:rPr>
          <w:szCs w:val="22"/>
        </w:rPr>
        <w:tab/>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p>
    <w:p w:rsidR="00271ED5" w:rsidRDefault="00271ED5" w:rsidP="00271ED5">
      <w:pPr>
        <w:spacing w:line="276" w:lineRule="auto"/>
        <w:ind w:left="360"/>
        <w:jc w:val="both"/>
        <w:rPr>
          <w:szCs w:val="22"/>
        </w:rPr>
      </w:pPr>
      <w:r>
        <w:rPr>
          <w:szCs w:val="22"/>
        </w:rPr>
        <w:t xml:space="preserve">-Từ </w:t>
      </w:r>
      <w:r w:rsidRPr="0079579C">
        <w:rPr>
          <w:i/>
          <w:szCs w:val="22"/>
        </w:rPr>
        <w:t>B</w:t>
      </w:r>
      <w:r>
        <w:rPr>
          <w:szCs w:val="22"/>
        </w:rPr>
        <w:t xml:space="preserve"> sang </w:t>
      </w:r>
      <w:r w:rsidRPr="0079579C">
        <w:rPr>
          <w:i/>
          <w:szCs w:val="22"/>
        </w:rPr>
        <w:t>C</w:t>
      </w:r>
      <w:r>
        <w:rPr>
          <w:szCs w:val="22"/>
        </w:rPr>
        <w:t>: đẳng tích.</w:t>
      </w:r>
      <w:r>
        <w:rPr>
          <w:szCs w:val="22"/>
        </w:rPr>
        <w:tab/>
      </w:r>
      <w:r>
        <w:rPr>
          <w:szCs w:val="22"/>
        </w:rPr>
        <w:tab/>
      </w:r>
      <w:r>
        <w:rPr>
          <w:szCs w:val="22"/>
        </w:rPr>
        <w:tab/>
      </w:r>
      <w:r>
        <w:rPr>
          <w:szCs w:val="22"/>
        </w:rPr>
        <w:tab/>
        <w:t xml:space="preserve">-Từ </w:t>
      </w:r>
      <w:r w:rsidRPr="0079579C">
        <w:rPr>
          <w:i/>
          <w:szCs w:val="22"/>
        </w:rPr>
        <w:t>B</w:t>
      </w:r>
      <w:r>
        <w:rPr>
          <w:szCs w:val="22"/>
        </w:rPr>
        <w:t xml:space="preserve"> sang </w:t>
      </w:r>
      <w:r w:rsidRPr="0079579C">
        <w:rPr>
          <w:i/>
          <w:szCs w:val="22"/>
        </w:rPr>
        <w:t>C</w:t>
      </w:r>
      <w:r>
        <w:rPr>
          <w:szCs w:val="22"/>
        </w:rPr>
        <w:t>: đẳng tích.</w:t>
      </w:r>
    </w:p>
    <w:p w:rsidR="00271ED5" w:rsidRDefault="00271ED5" w:rsidP="00271ED5">
      <w:pPr>
        <w:ind w:left="360"/>
        <w:rPr>
          <w:szCs w:val="22"/>
        </w:rPr>
      </w:pPr>
      <w:r>
        <w:rPr>
          <w:szCs w:val="22"/>
        </w:rPr>
        <w:t xml:space="preserve">-Từ </w:t>
      </w:r>
      <w:r w:rsidRPr="0079579C">
        <w:rPr>
          <w:i/>
          <w:szCs w:val="22"/>
        </w:rPr>
        <w:t>C</w:t>
      </w:r>
      <w:r>
        <w:rPr>
          <w:szCs w:val="22"/>
        </w:rPr>
        <w:t xml:space="preserve"> sang </w:t>
      </w:r>
      <w:r w:rsidRPr="0079579C">
        <w:rPr>
          <w:i/>
          <w:szCs w:val="22"/>
        </w:rPr>
        <w:t>A</w:t>
      </w:r>
      <w:r>
        <w:rPr>
          <w:szCs w:val="22"/>
        </w:rPr>
        <w:t>: đẳng nhiệt.</w:t>
      </w:r>
      <w:r>
        <w:rPr>
          <w:szCs w:val="22"/>
        </w:rPr>
        <w:tab/>
      </w:r>
      <w:r>
        <w:rPr>
          <w:szCs w:val="22"/>
        </w:rPr>
        <w:tab/>
      </w:r>
      <w:r>
        <w:rPr>
          <w:szCs w:val="22"/>
        </w:rPr>
        <w:tab/>
      </w:r>
      <w:r>
        <w:rPr>
          <w:szCs w:val="22"/>
        </w:rPr>
        <w:tab/>
        <w:t xml:space="preserve">-Từ </w:t>
      </w:r>
      <w:r w:rsidRPr="0079579C">
        <w:rPr>
          <w:i/>
          <w:szCs w:val="22"/>
        </w:rPr>
        <w:t>C</w:t>
      </w:r>
      <w:r>
        <w:rPr>
          <w:szCs w:val="22"/>
        </w:rPr>
        <w:t xml:space="preserve"> sang </w:t>
      </w:r>
      <w:r>
        <w:rPr>
          <w:i/>
          <w:szCs w:val="22"/>
        </w:rPr>
        <w:t>D</w:t>
      </w:r>
      <w:r>
        <w:rPr>
          <w:szCs w:val="22"/>
        </w:rPr>
        <w:t>: đẳng áp.</w:t>
      </w:r>
    </w:p>
    <w:p w:rsidR="00271ED5" w:rsidRDefault="00271ED5" w:rsidP="00271ED5">
      <w:pPr>
        <w:pBdr>
          <w:bottom w:val="single" w:sz="6" w:space="1" w:color="auto"/>
        </w:pBdr>
        <w:ind w:left="360"/>
        <w:rPr>
          <w:szCs w:val="22"/>
        </w:rPr>
      </w:pPr>
      <w:r>
        <w:rPr>
          <w:szCs w:val="22"/>
        </w:rPr>
        <w:tab/>
      </w:r>
      <w:r>
        <w:rPr>
          <w:szCs w:val="22"/>
        </w:rPr>
        <w:tab/>
      </w:r>
      <w:r>
        <w:rPr>
          <w:szCs w:val="22"/>
        </w:rPr>
        <w:tab/>
      </w:r>
      <w:r>
        <w:rPr>
          <w:szCs w:val="22"/>
        </w:rPr>
        <w:tab/>
      </w:r>
      <w:r>
        <w:rPr>
          <w:szCs w:val="22"/>
        </w:rPr>
        <w:tab/>
      </w:r>
      <w:r>
        <w:rPr>
          <w:szCs w:val="22"/>
        </w:rPr>
        <w:tab/>
      </w:r>
      <w:r>
        <w:rPr>
          <w:szCs w:val="22"/>
        </w:rPr>
        <w:tab/>
        <w:t xml:space="preserve">-Từ </w:t>
      </w:r>
      <w:r>
        <w:rPr>
          <w:i/>
          <w:szCs w:val="22"/>
        </w:rPr>
        <w:t>D</w:t>
      </w:r>
      <w:r>
        <w:rPr>
          <w:szCs w:val="22"/>
        </w:rPr>
        <w:t xml:space="preserve"> sang </w:t>
      </w:r>
      <w:r w:rsidRPr="0079579C">
        <w:rPr>
          <w:i/>
          <w:szCs w:val="22"/>
        </w:rPr>
        <w:t>A</w:t>
      </w:r>
      <w:r>
        <w:rPr>
          <w:szCs w:val="22"/>
        </w:rPr>
        <w:t>: đẳng tích.</w:t>
      </w:r>
    </w:p>
    <w:p w:rsidR="00447A30" w:rsidRDefault="00447A30" w:rsidP="00271ED5">
      <w:pPr>
        <w:pBdr>
          <w:bottom w:val="single" w:sz="6" w:space="1" w:color="auto"/>
        </w:pBdr>
        <w:ind w:left="360"/>
      </w:pPr>
    </w:p>
    <w:p w:rsidR="00447A30" w:rsidRDefault="00447A30" w:rsidP="00271ED5">
      <w:pPr>
        <w:spacing w:before="240"/>
        <w:rPr>
          <w:b/>
        </w:rPr>
      </w:pPr>
    </w:p>
    <w:p w:rsidR="00812603" w:rsidRDefault="00812603" w:rsidP="00812603">
      <w:pPr>
        <w:keepNext/>
        <w:jc w:val="center"/>
        <w:outlineLvl w:val="3"/>
        <w:rPr>
          <w:b/>
          <w:bCs/>
        </w:rPr>
      </w:pPr>
      <w:r w:rsidRPr="00BD5CA9">
        <w:rPr>
          <w:bCs/>
        </w:rPr>
        <w:t>Chương I</w:t>
      </w:r>
      <w:r>
        <w:rPr>
          <w:bCs/>
        </w:rPr>
        <w:t>I</w:t>
      </w:r>
      <w:r w:rsidRPr="00BD5CA9">
        <w:rPr>
          <w:bCs/>
        </w:rPr>
        <w:t>.</w:t>
      </w:r>
      <w:r w:rsidRPr="00BD5CA9">
        <w:rPr>
          <w:b/>
          <w:bCs/>
        </w:rPr>
        <w:t xml:space="preserve">   </w:t>
      </w:r>
      <w:r>
        <w:rPr>
          <w:b/>
          <w:bCs/>
        </w:rPr>
        <w:t>CƠ SỞ CỦA NHIỆT ĐỘNG LỰC HỌC</w:t>
      </w:r>
    </w:p>
    <w:p w:rsidR="00F13490" w:rsidRDefault="00F13490" w:rsidP="00F13490">
      <w:pPr>
        <w:keepNext/>
        <w:jc w:val="both"/>
        <w:outlineLvl w:val="3"/>
        <w:rPr>
          <w:b/>
          <w:bCs/>
        </w:rPr>
      </w:pPr>
      <w:r>
        <w:rPr>
          <w:b/>
          <w:bCs/>
        </w:rPr>
        <w:t>Mục tiêu</w:t>
      </w:r>
    </w:p>
    <w:p w:rsidR="00F13490" w:rsidRPr="00A30DC1" w:rsidRDefault="00F13490" w:rsidP="00F13490">
      <w:pPr>
        <w:ind w:firstLine="360"/>
        <w:jc w:val="both"/>
        <w:rPr>
          <w:i/>
        </w:rPr>
      </w:pPr>
      <w:r w:rsidRPr="00A30DC1">
        <w:rPr>
          <w:i/>
        </w:rPr>
        <w:t xml:space="preserve">Sau khi nghiên cứu xong </w:t>
      </w:r>
      <w:r w:rsidR="00447A30">
        <w:rPr>
          <w:i/>
        </w:rPr>
        <w:t xml:space="preserve">chương </w:t>
      </w:r>
      <w:r w:rsidRPr="00A30DC1">
        <w:rPr>
          <w:i/>
        </w:rPr>
        <w:t>này, các bạn có thể:</w:t>
      </w:r>
    </w:p>
    <w:p w:rsidR="00997BA4" w:rsidRPr="00447A30" w:rsidRDefault="00997BA4" w:rsidP="00997BA4">
      <w:pPr>
        <w:tabs>
          <w:tab w:val="num" w:pos="1620"/>
        </w:tabs>
        <w:spacing w:before="120"/>
        <w:jc w:val="both"/>
        <w:rPr>
          <w:i/>
        </w:rPr>
      </w:pPr>
      <w:r w:rsidRPr="00447A30">
        <w:rPr>
          <w:i/>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rsidR="00997BA4" w:rsidRPr="00447A30" w:rsidRDefault="00997BA4" w:rsidP="00997BA4">
      <w:pPr>
        <w:tabs>
          <w:tab w:val="num" w:pos="1620"/>
        </w:tabs>
        <w:spacing w:before="120"/>
        <w:jc w:val="both"/>
        <w:rPr>
          <w:i/>
        </w:rPr>
      </w:pPr>
      <w:r w:rsidRPr="00447A30">
        <w:rPr>
          <w:i/>
        </w:rPr>
        <w:t>- Tính được độ biến thiên nội năng. Tính được hiệu suất động cơ nhiệt. Sử dụng được các công thức linh hoạt.</w:t>
      </w:r>
    </w:p>
    <w:p w:rsidR="00F13490" w:rsidRDefault="00F13490" w:rsidP="00812603">
      <w:pPr>
        <w:keepNext/>
        <w:outlineLvl w:val="3"/>
        <w:rPr>
          <w:b/>
          <w:bCs/>
        </w:rPr>
      </w:pPr>
    </w:p>
    <w:p w:rsidR="00812603" w:rsidRPr="00CD3C42" w:rsidRDefault="00812603" w:rsidP="00812603">
      <w:pPr>
        <w:keepNext/>
        <w:outlineLvl w:val="3"/>
        <w:rPr>
          <w:b/>
          <w:bCs/>
        </w:rPr>
      </w:pPr>
      <w:r w:rsidRPr="00CD3C42">
        <w:rPr>
          <w:b/>
          <w:bCs/>
        </w:rPr>
        <w:t xml:space="preserve">Bài 5     </w:t>
      </w:r>
      <w:r w:rsidR="00447A30">
        <w:rPr>
          <w:b/>
          <w:bCs/>
        </w:rPr>
        <w:tab/>
      </w:r>
      <w:r w:rsidR="00447A30">
        <w:rPr>
          <w:b/>
          <w:bCs/>
        </w:rPr>
        <w:tab/>
      </w:r>
      <w:r w:rsidR="00447A30">
        <w:rPr>
          <w:b/>
          <w:bCs/>
        </w:rPr>
        <w:tab/>
      </w:r>
      <w:r w:rsidRPr="00CD3C42">
        <w:rPr>
          <w:b/>
        </w:rPr>
        <w:t>Nội năng và sự biến thiến nội năng</w:t>
      </w:r>
    </w:p>
    <w:p w:rsidR="00812603" w:rsidRPr="008546C7" w:rsidRDefault="00812603" w:rsidP="00812603">
      <w:pPr>
        <w:rPr>
          <w:bCs/>
          <w:lang w:val="de-DE"/>
        </w:rPr>
      </w:pPr>
      <w:r w:rsidRPr="008546C7">
        <w:rPr>
          <w:bCs/>
          <w:lang w:val="de-DE"/>
        </w:rPr>
        <w:t xml:space="preserve">I. </w:t>
      </w:r>
      <w:r w:rsidRPr="00C02DD9">
        <w:rPr>
          <w:bCs/>
          <w:u w:val="single"/>
          <w:lang w:val="de-DE"/>
        </w:rPr>
        <w:t>Nội năng</w:t>
      </w:r>
    </w:p>
    <w:p w:rsidR="00812603" w:rsidRPr="008546C7" w:rsidRDefault="00812603" w:rsidP="00812603">
      <w:pPr>
        <w:rPr>
          <w:lang w:val="de-DE"/>
        </w:rPr>
      </w:pPr>
      <w:r w:rsidRPr="008546C7">
        <w:rPr>
          <w:lang w:val="de-DE"/>
        </w:rPr>
        <w:t xml:space="preserve">1. </w:t>
      </w:r>
      <w:r w:rsidRPr="00C02DD9">
        <w:rPr>
          <w:u w:val="single"/>
          <w:lang w:val="de-DE"/>
        </w:rPr>
        <w:t>Nội năng là gì?</w:t>
      </w:r>
    </w:p>
    <w:p w:rsidR="00812603" w:rsidRDefault="00812603" w:rsidP="00812603">
      <w:pPr>
        <w:jc w:val="both"/>
        <w:rPr>
          <w:lang w:val="de-DE"/>
        </w:rPr>
      </w:pPr>
      <w:r>
        <w:rPr>
          <w:lang w:val="de-DE"/>
        </w:rPr>
        <w:tab/>
        <w:t>Do các phân tử chuyển động không ngừng nên chúng có động năng. Động năng phân tử phụ thuộc vào vận tốc của phân tử.</w:t>
      </w:r>
    </w:p>
    <w:p w:rsidR="00812603" w:rsidRPr="00D72A52" w:rsidRDefault="00812603" w:rsidP="00812603">
      <w:pPr>
        <w:jc w:val="both"/>
        <w:rPr>
          <w:lang w:val="de-DE"/>
        </w:rPr>
      </w:pPr>
      <w:r>
        <w:rPr>
          <w:lang w:val="de-DE"/>
        </w:rPr>
        <w:tab/>
        <w:t xml:space="preserve">Do giữa các phân tử có lực tương tác nên ngoài động năng các phân tử còn có thế năng tương tác giữa các phân tử, gọi tắt là </w:t>
      </w:r>
      <w:r>
        <w:rPr>
          <w:i/>
          <w:lang w:val="de-DE"/>
        </w:rPr>
        <w:t>thế năng phân tử.</w:t>
      </w:r>
      <w:r>
        <w:rPr>
          <w:lang w:val="de-DE"/>
        </w:rPr>
        <w:t xml:space="preserve"> Thế năng phân tử dựa vào sự phân bố các phân tử.</w:t>
      </w:r>
    </w:p>
    <w:p w:rsidR="00812603" w:rsidRDefault="00812603" w:rsidP="00812603">
      <w:pPr>
        <w:jc w:val="both"/>
        <w:rPr>
          <w:lang w:val="de-DE"/>
        </w:rPr>
      </w:pPr>
      <w:r>
        <w:rPr>
          <w:lang w:val="de-DE"/>
        </w:rPr>
        <w:tab/>
      </w:r>
      <w:r w:rsidRPr="008546C7">
        <w:rPr>
          <w:lang w:val="de-DE"/>
        </w:rPr>
        <w:t xml:space="preserve">Trong nhiệt động lực học, </w:t>
      </w:r>
      <w:r>
        <w:rPr>
          <w:lang w:val="de-DE"/>
        </w:rPr>
        <w:t xml:space="preserve">người ta gọi </w:t>
      </w:r>
      <w:r w:rsidRPr="00D72A52">
        <w:rPr>
          <w:b/>
          <w:i/>
          <w:lang w:val="de-DE"/>
        </w:rPr>
        <w:t>tổng động năng và thế năng của các phân tử cấu tạo nên vật là nội năng của một vật</w:t>
      </w:r>
      <w:r w:rsidRPr="008546C7">
        <w:rPr>
          <w:lang w:val="de-DE"/>
        </w:rPr>
        <w:t xml:space="preserve">. </w:t>
      </w:r>
    </w:p>
    <w:p w:rsidR="00812603" w:rsidRDefault="00812603" w:rsidP="00812603">
      <w:pPr>
        <w:ind w:firstLine="720"/>
        <w:jc w:val="both"/>
        <w:rPr>
          <w:lang w:val="de-DE"/>
        </w:rPr>
      </w:pPr>
      <w:r w:rsidRPr="008546C7">
        <w:rPr>
          <w:lang w:val="de-DE"/>
        </w:rPr>
        <w:t>Nội năng của vật</w:t>
      </w:r>
      <w:r>
        <w:rPr>
          <w:lang w:val="de-DE"/>
        </w:rPr>
        <w:t xml:space="preserve"> được kí hiệu là U và đơn vị là jun (J).</w:t>
      </w:r>
    </w:p>
    <w:p w:rsidR="00812603" w:rsidRPr="00D72A52" w:rsidRDefault="00812603" w:rsidP="00812603">
      <w:pPr>
        <w:ind w:firstLine="720"/>
        <w:jc w:val="both"/>
        <w:rPr>
          <w:vertAlign w:val="subscript"/>
          <w:lang w:val="de-DE"/>
        </w:rPr>
      </w:pPr>
      <w:r w:rsidRPr="008546C7">
        <w:rPr>
          <w:lang w:val="de-DE"/>
        </w:rPr>
        <w:t>Nội năng của một vật phụ thuộc vào nhiệt độ và thể tích của vật:  U = f</w:t>
      </w:r>
      <w:r w:rsidRPr="00D72A52">
        <w:rPr>
          <w:vertAlign w:val="subscript"/>
          <w:lang w:val="de-DE"/>
        </w:rPr>
        <w:t>(T,V)</w:t>
      </w:r>
    </w:p>
    <w:p w:rsidR="00812603" w:rsidRPr="008546C7" w:rsidRDefault="00812603" w:rsidP="00812603">
      <w:pPr>
        <w:rPr>
          <w:lang w:val="de-DE"/>
        </w:rPr>
      </w:pPr>
      <w:r w:rsidRPr="008546C7">
        <w:rPr>
          <w:lang w:val="de-DE"/>
        </w:rPr>
        <w:t xml:space="preserve">2. </w:t>
      </w:r>
      <w:r w:rsidRPr="00C02DD9">
        <w:rPr>
          <w:u w:val="single"/>
          <w:lang w:val="de-DE"/>
        </w:rPr>
        <w:t>Độ biến thiên nội năng</w:t>
      </w:r>
    </w:p>
    <w:p w:rsidR="00812603" w:rsidRDefault="00812603" w:rsidP="00812603">
      <w:pPr>
        <w:jc w:val="both"/>
        <w:rPr>
          <w:bCs/>
          <w:lang w:val="de-DE"/>
        </w:rPr>
      </w:pPr>
      <w:r>
        <w:rPr>
          <w:bCs/>
          <w:lang w:val="de-DE"/>
        </w:rPr>
        <w:tab/>
        <w:t xml:space="preserve">Trong nhiệt động lực học người ta không quan tâm đến nội năng mà quan tâm đến </w:t>
      </w:r>
      <w:r w:rsidRPr="009676D8">
        <w:rPr>
          <w:bCs/>
          <w:i/>
          <w:lang w:val="de-DE"/>
        </w:rPr>
        <w:t>độ</w:t>
      </w:r>
      <w:r>
        <w:rPr>
          <w:bCs/>
          <w:i/>
          <w:lang w:val="de-DE"/>
        </w:rPr>
        <w:t xml:space="preserve"> biến thiên nội năng </w:t>
      </w:r>
      <w:r w:rsidRPr="009676D8">
        <w:rPr>
          <w:bCs/>
          <w:lang w:val="de-DE"/>
        </w:rPr>
        <w:t>(</w:t>
      </w:r>
      <w:r>
        <w:rPr>
          <w:bCs/>
          <w:i/>
          <w:lang w:val="de-DE"/>
        </w:rPr>
        <w:sym w:font="Symbol" w:char="F044"/>
      </w:r>
      <w:r>
        <w:rPr>
          <w:bCs/>
          <w:lang w:val="de-DE"/>
        </w:rPr>
        <w:t xml:space="preserve"> U) của vật, nghĩa là phần nội năng tăng thêm hay giảm bớt đi trong một quá trình.</w:t>
      </w:r>
    </w:p>
    <w:p w:rsidR="00812603" w:rsidRPr="008546C7" w:rsidRDefault="00812603" w:rsidP="00812603">
      <w:pPr>
        <w:rPr>
          <w:bCs/>
          <w:lang w:val="de-DE"/>
        </w:rPr>
      </w:pPr>
      <w:r w:rsidRPr="008546C7">
        <w:rPr>
          <w:bCs/>
          <w:lang w:val="de-DE"/>
        </w:rPr>
        <w:t xml:space="preserve">II. </w:t>
      </w:r>
      <w:r w:rsidRPr="00C02DD9">
        <w:rPr>
          <w:bCs/>
          <w:u w:val="single"/>
          <w:lang w:val="de-DE"/>
        </w:rPr>
        <w:t>Các cách làm thay đổi nội năng</w:t>
      </w:r>
    </w:p>
    <w:p w:rsidR="00812603" w:rsidRDefault="0015156F" w:rsidP="00812603">
      <w:pPr>
        <w:rPr>
          <w:lang w:val="de-DE"/>
        </w:rPr>
      </w:pPr>
      <w:r>
        <w:rPr>
          <w:noProof/>
          <w:lang w:val="en-US" w:eastAsia="en-US"/>
        </w:rPr>
        <w:drawing>
          <wp:anchor distT="0" distB="0" distL="114300" distR="114300" simplePos="0" relativeHeight="251599872" behindDoc="1" locked="0" layoutInCell="1" allowOverlap="1">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5">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812603">
        <w:rPr>
          <w:lang w:val="de-DE"/>
        </w:rPr>
        <w:tab/>
        <w:t>Ở lớp 8, ta đã biết có hai cách làm biến đổi nội năng là thực hiện công và truyền nhiệt.</w:t>
      </w:r>
    </w:p>
    <w:p w:rsidR="00812603" w:rsidRDefault="00812603" w:rsidP="00812603">
      <w:pPr>
        <w:ind w:firstLine="720"/>
        <w:rPr>
          <w:u w:val="single"/>
          <w:lang w:val="de-DE"/>
        </w:rPr>
      </w:pPr>
      <w:r w:rsidRPr="008546C7">
        <w:rPr>
          <w:lang w:val="de-DE"/>
        </w:rPr>
        <w:t xml:space="preserve">1. </w:t>
      </w:r>
      <w:r w:rsidRPr="00C02DD9">
        <w:rPr>
          <w:u w:val="single"/>
          <w:lang w:val="de-DE"/>
        </w:rPr>
        <w:t>Thực hiện công</w:t>
      </w:r>
    </w:p>
    <w:p w:rsidR="00812603" w:rsidRDefault="00812603" w:rsidP="00812603">
      <w:pPr>
        <w:jc w:val="both"/>
        <w:rPr>
          <w:iCs/>
          <w:lang w:val="de-DE"/>
        </w:rPr>
      </w:pPr>
      <w:r>
        <w:rPr>
          <w:iCs/>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rsidR="00812603" w:rsidRDefault="00812603" w:rsidP="00812603">
      <w:pPr>
        <w:jc w:val="both"/>
        <w:rPr>
          <w:iCs/>
          <w:lang w:val="de-DE"/>
        </w:rPr>
      </w:pPr>
      <w:r>
        <w:rPr>
          <w:iCs/>
          <w:lang w:val="de-DE"/>
        </w:rPr>
        <w:tab/>
        <w:t>Khi thực hiện công để ấn xuống mạnh và nhanh pít-tông của xilanh chứa khí, thì thể tích khí trong xilanh giảm đồng thời khí nóng lên. Nội năng của khí đã thay đổi.</w:t>
      </w:r>
      <w:r w:rsidRPr="00A34AB5">
        <w:rPr>
          <w:snapToGrid w:val="0"/>
          <w:color w:val="000000"/>
          <w:w w:val="0"/>
          <w:sz w:val="0"/>
          <w:szCs w:val="0"/>
          <w:u w:color="000000"/>
          <w:bdr w:val="none" w:sz="0" w:space="0" w:color="000000"/>
          <w:shd w:val="clear" w:color="000000" w:fill="000000"/>
        </w:rPr>
        <w:t xml:space="preserve"> </w:t>
      </w:r>
    </w:p>
    <w:p w:rsidR="00812603" w:rsidRPr="008546C7" w:rsidRDefault="00BC6F58" w:rsidP="00812603">
      <w:pPr>
        <w:jc w:val="both"/>
        <w:rPr>
          <w:iCs/>
          <w:lang w:val="de-DE"/>
        </w:rPr>
      </w:pPr>
      <w:r>
        <w:rPr>
          <w:noProof/>
          <w:lang w:val="en-US" w:eastAsia="en-US"/>
        </w:rPr>
        <w:drawing>
          <wp:anchor distT="0" distB="0" distL="114300" distR="114300" simplePos="0" relativeHeight="251600896" behindDoc="0" locked="0" layoutInCell="1" allowOverlap="1">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6">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Pr>
          <w:iCs/>
          <w:lang w:val="de-DE"/>
        </w:rPr>
        <w:tab/>
        <w:t xml:space="preserve">Các quá trình làm thay đổi nội năng như trên được gọi là </w:t>
      </w:r>
      <w:r w:rsidR="00812603" w:rsidRPr="00136928">
        <w:rPr>
          <w:i/>
          <w:iCs/>
          <w:lang w:val="de-DE"/>
        </w:rPr>
        <w:t>quá trình</w:t>
      </w:r>
      <w:r w:rsidR="00812603">
        <w:rPr>
          <w:i/>
          <w:iCs/>
          <w:lang w:val="de-DE"/>
        </w:rPr>
        <w:t xml:space="preserve"> thực hiện công,</w:t>
      </w:r>
      <w:r w:rsidR="00812603">
        <w:rPr>
          <w:iCs/>
          <w:lang w:val="de-DE"/>
        </w:rPr>
        <w:t xml:space="preserve"> còn gọi tắt là thực hiện công. Trong quá trình thực hiện công, có một quá trình chuyển đổi từ một dạng năng lượng khác (ở các ví dụ trên là cơ năng) sang nội năng. </w:t>
      </w:r>
    </w:p>
    <w:p w:rsidR="00812603" w:rsidRPr="008546C7" w:rsidRDefault="00812603" w:rsidP="00812603">
      <w:pPr>
        <w:ind w:firstLine="720"/>
        <w:rPr>
          <w:lang w:val="de-DE"/>
        </w:rPr>
      </w:pPr>
      <w:r w:rsidRPr="008546C7">
        <w:rPr>
          <w:lang w:val="de-DE"/>
        </w:rPr>
        <w:t xml:space="preserve">2. </w:t>
      </w:r>
      <w:r w:rsidRPr="00C02DD9">
        <w:rPr>
          <w:u w:val="single"/>
          <w:lang w:val="de-DE"/>
        </w:rPr>
        <w:t>Truyền nhiệt</w:t>
      </w:r>
    </w:p>
    <w:p w:rsidR="00812603" w:rsidRDefault="00812603" w:rsidP="00812603">
      <w:pPr>
        <w:jc w:val="both"/>
        <w:rPr>
          <w:lang w:val="de-DE"/>
        </w:rPr>
      </w:pPr>
      <w:r>
        <w:rPr>
          <w:lang w:val="de-DE"/>
        </w:rPr>
        <w:tab/>
        <w:t>a/ Quá trình truyền nhiệt</w:t>
      </w:r>
    </w:p>
    <w:p w:rsidR="00812603" w:rsidRDefault="00812603" w:rsidP="00812603">
      <w:pPr>
        <w:ind w:left="993"/>
        <w:jc w:val="both"/>
        <w:rPr>
          <w:lang w:val="de-DE"/>
        </w:rPr>
      </w:pPr>
      <w:r>
        <w:rPr>
          <w:lang w:val="de-DE"/>
        </w:rPr>
        <w:tab/>
        <w:t>Cũng có thể làm cho miếng kim loại, khí trong xilanh nóng lên bằng cách cho tiếp xúc với nguồn nhiệt. Khi đó nội năng của miếng kim loại, khí trong xilanh cũng thay đổi.</w:t>
      </w:r>
    </w:p>
    <w:p w:rsidR="00812603" w:rsidRDefault="00812603" w:rsidP="00812603">
      <w:pPr>
        <w:ind w:left="993"/>
        <w:jc w:val="both"/>
        <w:rPr>
          <w:lang w:val="de-DE"/>
        </w:rPr>
      </w:pPr>
      <w:r>
        <w:rPr>
          <w:lang w:val="de-DE"/>
        </w:rPr>
        <w:tab/>
        <w:t xml:space="preserve">Quá trình làm thay đổi nội năng không có sự thực hiện công như trên gọi là </w:t>
      </w:r>
      <w:r>
        <w:rPr>
          <w:i/>
          <w:lang w:val="de-DE"/>
        </w:rPr>
        <w:t xml:space="preserve">quá trình truyền nhiệt, </w:t>
      </w:r>
      <w:r>
        <w:rPr>
          <w:lang w:val="de-DE"/>
        </w:rPr>
        <w:t>còn gọi tắt là sự truyền nhiệt.</w:t>
      </w:r>
    </w:p>
    <w:p w:rsidR="00812603" w:rsidRDefault="00812603" w:rsidP="00812603">
      <w:pPr>
        <w:ind w:left="993"/>
        <w:jc w:val="both"/>
        <w:rPr>
          <w:lang w:val="de-DE"/>
        </w:rPr>
      </w:pPr>
      <w:r>
        <w:rPr>
          <w:lang w:val="de-DE"/>
        </w:rPr>
        <w:tab/>
        <w:t>Trong quá trình truyền nhiệt không có sự chuyển hóa năng lượng từ dạng này sang dạng khác, chỉ có sự truyền nội năng từ vật này sang vật khác.</w:t>
      </w:r>
    </w:p>
    <w:p w:rsidR="00812603" w:rsidRPr="00EE5C2A" w:rsidRDefault="00812603" w:rsidP="00812603">
      <w:pPr>
        <w:jc w:val="both"/>
        <w:rPr>
          <w:lang w:val="de-DE"/>
        </w:rPr>
      </w:pPr>
      <w:r>
        <w:rPr>
          <w:lang w:val="de-DE"/>
        </w:rPr>
        <w:tab/>
        <w:t>b/ Nhiệt lượng</w:t>
      </w:r>
    </w:p>
    <w:p w:rsidR="00812603" w:rsidRDefault="00812603" w:rsidP="00812603">
      <w:pPr>
        <w:ind w:left="720" w:firstLine="720"/>
        <w:jc w:val="both"/>
        <w:rPr>
          <w:lang w:val="de-DE"/>
        </w:rPr>
      </w:pPr>
      <w:r w:rsidRPr="008546C7">
        <w:rPr>
          <w:lang w:val="de-DE"/>
        </w:rPr>
        <w:lastRenderedPageBreak/>
        <w:t xml:space="preserve">Số đo độ biến thiên nội năng trong quá trình truyền nhiệt gọi là </w:t>
      </w:r>
      <w:r w:rsidRPr="00EE5C2A">
        <w:rPr>
          <w:i/>
          <w:lang w:val="de-DE"/>
        </w:rPr>
        <w:t>nhiệt lượng</w:t>
      </w:r>
      <w:r w:rsidRPr="008546C7">
        <w:rPr>
          <w:lang w:val="de-DE"/>
        </w:rPr>
        <w:t>.</w:t>
      </w:r>
    </w:p>
    <w:p w:rsidR="00812603" w:rsidRDefault="00812603" w:rsidP="00812603">
      <w:pPr>
        <w:ind w:left="720" w:firstLine="720"/>
        <w:jc w:val="center"/>
        <w:rPr>
          <w:lang w:val="de-DE"/>
        </w:rPr>
      </w:pPr>
      <w:r>
        <w:rPr>
          <w:lang w:val="de-DE"/>
        </w:rPr>
        <w:sym w:font="Symbol" w:char="F044"/>
      </w:r>
      <w:r>
        <w:rPr>
          <w:lang w:val="de-DE"/>
        </w:rPr>
        <w:t>U = Q</w:t>
      </w:r>
    </w:p>
    <w:p w:rsidR="00812603" w:rsidRDefault="00812603" w:rsidP="00812603">
      <w:pPr>
        <w:ind w:left="720" w:firstLine="720"/>
        <w:jc w:val="both"/>
        <w:rPr>
          <w:lang w:val="de-DE"/>
        </w:rPr>
      </w:pPr>
      <w:r>
        <w:rPr>
          <w:lang w:val="de-DE"/>
        </w:rPr>
        <w:sym w:font="Symbol" w:char="F044"/>
      </w:r>
      <w:r>
        <w:rPr>
          <w:lang w:val="de-DE"/>
        </w:rPr>
        <w:t>U là độ biến thiên nội năng của vật trong quá trình truyền nhiệt; Q là nhiệt lượng vật nhận được từ vật khác hay tỏa ra cho vật khác.</w:t>
      </w:r>
    </w:p>
    <w:p w:rsidR="00812603" w:rsidRPr="008546C7" w:rsidRDefault="00812603" w:rsidP="00812603">
      <w:pPr>
        <w:ind w:left="720" w:firstLine="720"/>
        <w:jc w:val="both"/>
        <w:rPr>
          <w:lang w:val="de-DE"/>
        </w:rPr>
      </w:pPr>
      <w:r>
        <w:rPr>
          <w:lang w:val="de-DE"/>
        </w:rPr>
        <w:t xml:space="preserve">Ở lớp 8, ta đã học công thức tính nhiệt lượng vật nhận được </w:t>
      </w:r>
      <w:r w:rsidRPr="008546C7">
        <w:rPr>
          <w:lang w:val="de-DE"/>
        </w:rPr>
        <w:t xml:space="preserve">mà một </w:t>
      </w:r>
      <w:r>
        <w:rPr>
          <w:lang w:val="de-DE"/>
        </w:rPr>
        <w:t xml:space="preserve">lượng </w:t>
      </w:r>
      <w:r w:rsidRPr="008546C7">
        <w:rPr>
          <w:lang w:val="de-DE"/>
        </w:rPr>
        <w:t xml:space="preserve">chất rắn hoặc lỏng thu vào hay tỏa ra khi thay đổi:   </w:t>
      </w:r>
    </w:p>
    <w:p w:rsidR="00812603" w:rsidRDefault="00812603" w:rsidP="00812603">
      <w:pPr>
        <w:jc w:val="center"/>
      </w:pPr>
      <w:r w:rsidRPr="008546C7">
        <w:t>Q = mc</w:t>
      </w:r>
      <w:r w:rsidRPr="008546C7">
        <w:sym w:font="Symbol" w:char="F044"/>
      </w:r>
      <w:r w:rsidRPr="008546C7">
        <w:t>t</w:t>
      </w:r>
    </w:p>
    <w:p w:rsidR="00812603" w:rsidRDefault="00812603" w:rsidP="00812603">
      <w:r>
        <w:tab/>
        <w:t xml:space="preserve">Trong đó: </w:t>
      </w:r>
      <w:r>
        <w:tab/>
        <w:t>Q là nhiệt lượng thu vào hay tỏa ra (J);</w:t>
      </w:r>
    </w:p>
    <w:p w:rsidR="00812603" w:rsidRDefault="00812603" w:rsidP="00812603">
      <w:r>
        <w:tab/>
      </w:r>
      <w:r>
        <w:tab/>
      </w:r>
      <w:r>
        <w:tab/>
        <w:t>m là khối lượng (kg);</w:t>
      </w:r>
    </w:p>
    <w:p w:rsidR="00812603" w:rsidRDefault="00812603" w:rsidP="00812603">
      <w:r>
        <w:tab/>
      </w:r>
      <w:r>
        <w:tab/>
      </w:r>
      <w:r>
        <w:tab/>
        <w:t>c là nhiệt dung riêng của chất (J/kg.K);</w:t>
      </w:r>
    </w:p>
    <w:p w:rsidR="00812603" w:rsidRPr="00B56A3A" w:rsidRDefault="00812603" w:rsidP="00812603">
      <w:r>
        <w:tab/>
      </w:r>
      <w:r>
        <w:tab/>
      </w:r>
      <w:r>
        <w:tab/>
      </w:r>
      <w:r w:rsidRPr="008546C7">
        <w:sym w:font="Symbol" w:char="F044"/>
      </w:r>
      <w:r w:rsidRPr="008546C7">
        <w:t>t</w:t>
      </w:r>
      <w:r>
        <w:t xml:space="preserve"> là độ biến thiên nhiệt độ (</w:t>
      </w:r>
      <w:r>
        <w:rPr>
          <w:vertAlign w:val="superscript"/>
        </w:rPr>
        <w:t>o</w:t>
      </w:r>
      <w:r>
        <w:t>C hoặc K).</w:t>
      </w:r>
    </w:p>
    <w:p w:rsidR="00812603" w:rsidRPr="002B3F77" w:rsidRDefault="00812603" w:rsidP="00812603">
      <w:pPr>
        <w:keepNext/>
        <w:outlineLvl w:val="3"/>
        <w:rPr>
          <w:bCs/>
        </w:rPr>
      </w:pPr>
      <w:r>
        <w:rPr>
          <w:b/>
          <w:bCs/>
        </w:rPr>
        <w:tab/>
        <w:t>(</w:t>
      </w:r>
      <w:r>
        <w:rPr>
          <w:bCs/>
        </w:rPr>
        <w:t>Lưu ý: khác với chất lỏng và chất rắn, nhiệt dung riêng của chất khí còn phụ thuộc vào quá trình truyền nhiệt là quá trình đẳng áp hay đẳng tích)</w:t>
      </w:r>
    </w:p>
    <w:p w:rsidR="00812603" w:rsidRDefault="00812603" w:rsidP="00812603">
      <w:pPr>
        <w:keepNext/>
        <w:spacing w:before="240"/>
        <w:outlineLvl w:val="3"/>
        <w:rPr>
          <w:b/>
          <w:bCs/>
        </w:rPr>
      </w:pPr>
      <w:r>
        <w:rPr>
          <w:b/>
          <w:bCs/>
        </w:rPr>
        <w:t>Câu hỏi và bài tập</w:t>
      </w:r>
    </w:p>
    <w:p w:rsidR="00812603" w:rsidRDefault="00812603" w:rsidP="00812603">
      <w:pPr>
        <w:keepNext/>
        <w:outlineLvl w:val="3"/>
        <w:rPr>
          <w:bCs/>
          <w:lang w:val="de-DE"/>
        </w:rPr>
      </w:pPr>
      <w:r>
        <w:rPr>
          <w:b/>
          <w:bCs/>
          <w:lang w:val="de-DE"/>
        </w:rPr>
        <w:t>5.1.</w:t>
      </w:r>
      <w:r>
        <w:rPr>
          <w:bCs/>
          <w:lang w:val="de-DE"/>
        </w:rPr>
        <w:t xml:space="preserve"> </w:t>
      </w:r>
      <w:r w:rsidR="00DB1B75">
        <w:rPr>
          <w:bCs/>
          <w:lang w:val="de-DE"/>
        </w:rPr>
        <w:t>Cần cung cấp nhiệt lượng bao nhiêu để 100 g nước ở 20</w:t>
      </w:r>
      <w:r w:rsidR="00DB1B75" w:rsidRPr="00DB1B75">
        <w:rPr>
          <w:bCs/>
          <w:vertAlign w:val="superscript"/>
          <w:lang w:val="de-DE"/>
        </w:rPr>
        <w:t>o</w:t>
      </w:r>
      <w:r w:rsidR="00DB1B75">
        <w:rPr>
          <w:bCs/>
          <w:lang w:val="de-DE"/>
        </w:rPr>
        <w:t>C tăng đến 100</w:t>
      </w:r>
      <w:r w:rsidR="00DB1B75" w:rsidRPr="00DB1B75">
        <w:rPr>
          <w:bCs/>
          <w:vertAlign w:val="superscript"/>
          <w:lang w:val="de-DE"/>
        </w:rPr>
        <w:t>o</w:t>
      </w:r>
      <w:r w:rsidR="00DB1B75">
        <w:rPr>
          <w:bCs/>
          <w:lang w:val="de-DE"/>
        </w:rPr>
        <w:t>C.</w:t>
      </w:r>
      <w:r w:rsidR="00DB1B75" w:rsidRPr="00DB1B75">
        <w:rPr>
          <w:bCs/>
          <w:lang w:val="de-DE"/>
        </w:rPr>
        <w:t xml:space="preserve"> </w:t>
      </w:r>
      <w:r w:rsidR="00DB1B75">
        <w:rPr>
          <w:bCs/>
          <w:lang w:val="de-DE"/>
        </w:rPr>
        <w:t>Biết nhiệt dung riêng của nước là 4,18.10</w:t>
      </w:r>
      <w:r w:rsidR="00DB1B75">
        <w:rPr>
          <w:bCs/>
          <w:vertAlign w:val="superscript"/>
          <w:lang w:val="de-DE"/>
        </w:rPr>
        <w:t>3</w:t>
      </w:r>
      <w:r w:rsidR="00DB1B75">
        <w:rPr>
          <w:bCs/>
          <w:lang w:val="de-DE"/>
        </w:rPr>
        <w:t xml:space="preserve"> J/(kg.K).</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812603" w:rsidRDefault="00812603" w:rsidP="00812603">
      <w:pPr>
        <w:keepNext/>
        <w:outlineLvl w:val="3"/>
        <w:rPr>
          <w:bCs/>
          <w:lang w:val="de-DE"/>
        </w:rPr>
      </w:pPr>
      <w:r w:rsidRPr="00CD4BF1">
        <w:rPr>
          <w:b/>
          <w:bCs/>
          <w:lang w:val="de-DE"/>
        </w:rPr>
        <w:t>5.2.</w:t>
      </w:r>
      <w:r>
        <w:rPr>
          <w:bCs/>
          <w:lang w:val="de-DE"/>
        </w:rPr>
        <w:t xml:space="preserve"> </w:t>
      </w:r>
      <w:r w:rsidR="00DB1B75">
        <w:rPr>
          <w:bCs/>
          <w:lang w:val="de-DE"/>
        </w:rPr>
        <w:t>Một vật nặng 2 kg được gia nhiệt từ 10</w:t>
      </w:r>
      <w:r w:rsidR="00DB1B75" w:rsidRPr="00DB1B75">
        <w:rPr>
          <w:bCs/>
          <w:vertAlign w:val="superscript"/>
          <w:lang w:val="de-DE"/>
        </w:rPr>
        <w:t>o</w:t>
      </w:r>
      <w:r w:rsidR="00DB1B75">
        <w:rPr>
          <w:bCs/>
          <w:lang w:val="de-DE"/>
        </w:rPr>
        <w:t>C lên 200</w:t>
      </w:r>
      <w:r w:rsidR="00DB1B75" w:rsidRPr="00DB1B75">
        <w:rPr>
          <w:bCs/>
          <w:vertAlign w:val="superscript"/>
          <w:lang w:val="de-DE"/>
        </w:rPr>
        <w:t>o</w:t>
      </w:r>
      <w:r w:rsidR="00DB1B75">
        <w:rPr>
          <w:bCs/>
          <w:lang w:val="de-DE"/>
        </w:rPr>
        <w:t>C khi được cung cấp nhiệt lượng 500 J. Tính nhiệt dung riêng của vật đó.</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Pr="00DB1B75" w:rsidRDefault="00DB1B75" w:rsidP="00DB1B75">
      <w:pPr>
        <w:jc w:val="both"/>
        <w:rPr>
          <w:lang w:val="de-DE"/>
        </w:rPr>
      </w:pPr>
      <w:r>
        <w:rPr>
          <w:lang w:val="de-DE"/>
        </w:rPr>
        <w:t>..............................................................................................................................................................</w:t>
      </w:r>
    </w:p>
    <w:p w:rsidR="00812603" w:rsidRDefault="00812603" w:rsidP="00812603">
      <w:pPr>
        <w:keepNext/>
        <w:jc w:val="both"/>
        <w:outlineLvl w:val="3"/>
        <w:rPr>
          <w:bCs/>
          <w:lang w:val="de-DE"/>
        </w:rPr>
      </w:pPr>
      <w:r>
        <w:rPr>
          <w:b/>
          <w:bCs/>
          <w:lang w:val="de-DE"/>
        </w:rPr>
        <w:t xml:space="preserve">5.3. </w:t>
      </w:r>
      <w:r>
        <w:rPr>
          <w:bCs/>
          <w:lang w:val="de-DE"/>
        </w:rPr>
        <w:t>M</w:t>
      </w:r>
      <w:r w:rsidRPr="00F50B16">
        <w:rPr>
          <w:bCs/>
          <w:lang w:val="de-DE"/>
        </w:rPr>
        <w:t>ột</w:t>
      </w:r>
      <w:r>
        <w:rPr>
          <w:bCs/>
          <w:lang w:val="de-DE"/>
        </w:rPr>
        <w:t xml:space="preserve"> bình nhôm khối lượng 0,5 kg chứa 0,118 kg nước ở nhiệt độ 20</w:t>
      </w:r>
      <w:r>
        <w:rPr>
          <w:bCs/>
          <w:vertAlign w:val="superscript"/>
          <w:lang w:val="de-DE"/>
        </w:rPr>
        <w:t>o</w:t>
      </w:r>
      <w:r>
        <w:rPr>
          <w:bCs/>
          <w:lang w:val="de-DE"/>
        </w:rPr>
        <w:t>C. Người ta thả vào bình một miếng sắt có khối lượng 0,2 kg đã được đung nóng tới 75</w:t>
      </w:r>
      <w:r>
        <w:rPr>
          <w:bCs/>
          <w:vertAlign w:val="superscript"/>
          <w:lang w:val="de-DE"/>
        </w:rPr>
        <w:t>o</w:t>
      </w:r>
      <w:r>
        <w:rPr>
          <w:bCs/>
          <w:lang w:val="de-DE"/>
        </w:rPr>
        <w:t>C. Xác định nhiệt độ của nước khi bắt đầu có sự cân bằng nhiệt.</w:t>
      </w:r>
    </w:p>
    <w:p w:rsidR="00812603" w:rsidRDefault="00812603" w:rsidP="00812603">
      <w:pPr>
        <w:keepNext/>
        <w:jc w:val="both"/>
        <w:outlineLvl w:val="3"/>
        <w:rPr>
          <w:b/>
          <w:bCs/>
          <w:lang w:val="de-DE"/>
        </w:rPr>
      </w:pPr>
      <w:r>
        <w:rPr>
          <w:bCs/>
          <w:lang w:val="de-DE"/>
        </w:rPr>
        <w:t>Bỏ qua sự truyền nhiệt ra môi trường bên ngoài. Nhiệt dung riêng của nhôm là 0,92.10</w:t>
      </w:r>
      <w:r>
        <w:rPr>
          <w:bCs/>
          <w:vertAlign w:val="superscript"/>
          <w:lang w:val="de-DE"/>
        </w:rPr>
        <w:t>3</w:t>
      </w:r>
      <w:r>
        <w:rPr>
          <w:bCs/>
          <w:lang w:val="de-DE"/>
        </w:rPr>
        <w:t xml:space="preserve"> J/(kg.K); của nước là 4,18.10</w:t>
      </w:r>
      <w:r>
        <w:rPr>
          <w:bCs/>
          <w:vertAlign w:val="superscript"/>
          <w:lang w:val="de-DE"/>
        </w:rPr>
        <w:t>3</w:t>
      </w:r>
      <w:r>
        <w:rPr>
          <w:bCs/>
          <w:lang w:val="de-DE"/>
        </w:rPr>
        <w:t xml:space="preserve"> J/(kg.K); của sắt là 0,46.10</w:t>
      </w:r>
      <w:r>
        <w:rPr>
          <w:bCs/>
          <w:vertAlign w:val="superscript"/>
          <w:lang w:val="de-DE"/>
        </w:rPr>
        <w:t>3</w:t>
      </w:r>
      <w:r>
        <w:rPr>
          <w:bCs/>
          <w:lang w:val="de-DE"/>
        </w:rPr>
        <w:t xml:space="preserve"> J/(kg.K)</w:t>
      </w:r>
      <w:r>
        <w:rPr>
          <w:b/>
          <w:bCs/>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Pr="00DB1B75" w:rsidRDefault="00B949EB" w:rsidP="00B949EB">
      <w:pPr>
        <w:jc w:val="both"/>
        <w:rPr>
          <w:lang w:val="de-DE"/>
        </w:rPr>
      </w:pPr>
      <w:r>
        <w:rPr>
          <w:lang w:val="de-DE"/>
        </w:rPr>
        <w:t>..............................................................................................................................................................</w:t>
      </w:r>
    </w:p>
    <w:p w:rsidR="00B949EB" w:rsidRDefault="00B949EB" w:rsidP="00B949EB">
      <w:pPr>
        <w:jc w:val="both"/>
        <w:rPr>
          <w:lang w:val="de-DE"/>
        </w:rPr>
      </w:pPr>
      <w:r>
        <w:rPr>
          <w:lang w:val="de-DE"/>
        </w:rPr>
        <w:t>..............................................................................................................................................................</w:t>
      </w:r>
    </w:p>
    <w:p w:rsidR="006C3609" w:rsidRPr="00B949EB" w:rsidRDefault="00B949EB" w:rsidP="00B949EB">
      <w:pPr>
        <w:jc w:val="both"/>
        <w:rPr>
          <w:lang w:val="de-DE"/>
        </w:rPr>
      </w:pPr>
      <w:r>
        <w:rPr>
          <w:lang w:val="de-DE"/>
        </w:rPr>
        <w:t>..............................................................................................................................................................</w:t>
      </w:r>
    </w:p>
    <w:p w:rsidR="006C3609" w:rsidRDefault="006C3609" w:rsidP="00812603">
      <w:pPr>
        <w:keepNext/>
        <w:outlineLvl w:val="3"/>
        <w:rPr>
          <w:bCs/>
          <w:lang w:val="de-DE"/>
        </w:rPr>
      </w:pPr>
    </w:p>
    <w:p w:rsidR="006C3609" w:rsidRPr="008546C7" w:rsidRDefault="006C3609" w:rsidP="00812603">
      <w:pPr>
        <w:keepNext/>
        <w:outlineLvl w:val="3"/>
        <w:rPr>
          <w:bCs/>
          <w:lang w:val="de-DE"/>
        </w:rPr>
      </w:pPr>
    </w:p>
    <w:p w:rsidR="00812603" w:rsidRPr="00CD3C42" w:rsidRDefault="00812603" w:rsidP="00812603">
      <w:pPr>
        <w:keepNext/>
        <w:outlineLvl w:val="3"/>
        <w:rPr>
          <w:b/>
          <w:bCs/>
          <w:lang w:val="de-DE"/>
        </w:rPr>
      </w:pPr>
      <w:r w:rsidRPr="00CD3C42">
        <w:rPr>
          <w:b/>
          <w:bCs/>
          <w:lang w:val="de-DE"/>
        </w:rPr>
        <w:t xml:space="preserve">Bài 6     </w:t>
      </w:r>
      <w:r>
        <w:rPr>
          <w:b/>
          <w:bCs/>
          <w:lang w:val="de-DE"/>
        </w:rPr>
        <w:tab/>
      </w:r>
      <w:r w:rsidR="00447A30">
        <w:rPr>
          <w:b/>
          <w:bCs/>
          <w:lang w:val="de-DE"/>
        </w:rPr>
        <w:tab/>
      </w:r>
      <w:r w:rsidR="00447A30">
        <w:rPr>
          <w:b/>
          <w:bCs/>
          <w:lang w:val="de-DE"/>
        </w:rPr>
        <w:tab/>
      </w:r>
      <w:r w:rsidRPr="00CD3C42">
        <w:rPr>
          <w:b/>
          <w:lang w:val="de-DE"/>
        </w:rPr>
        <w:t>Các nguyên lí của nhiệt động lực học</w:t>
      </w:r>
    </w:p>
    <w:p w:rsidR="00812603" w:rsidRPr="00C02DD9" w:rsidRDefault="00812603" w:rsidP="00812603">
      <w:pPr>
        <w:rPr>
          <w:bCs/>
          <w:u w:val="single"/>
          <w:lang w:val="de-DE"/>
        </w:rPr>
      </w:pPr>
      <w:r w:rsidRPr="008546C7">
        <w:rPr>
          <w:bCs/>
          <w:lang w:val="de-DE"/>
        </w:rPr>
        <w:t xml:space="preserve">I. </w:t>
      </w:r>
      <w:r w:rsidRPr="00C02DD9">
        <w:rPr>
          <w:bCs/>
          <w:u w:val="single"/>
          <w:lang w:val="de-DE"/>
        </w:rPr>
        <w:t>Nguyên lí I nhiệt động lực học</w:t>
      </w:r>
      <w:r>
        <w:rPr>
          <w:bCs/>
          <w:u w:val="single"/>
          <w:lang w:val="de-DE"/>
        </w:rPr>
        <w:t xml:space="preserve"> (NĐLH)</w:t>
      </w:r>
    </w:p>
    <w:p w:rsidR="00812603" w:rsidRPr="00C02DD9" w:rsidRDefault="00812603" w:rsidP="00812603">
      <w:pPr>
        <w:rPr>
          <w:u w:val="single"/>
          <w:lang w:val="de-DE"/>
        </w:rPr>
      </w:pPr>
      <w:r w:rsidRPr="008546C7">
        <w:rPr>
          <w:lang w:val="de-DE"/>
        </w:rPr>
        <w:t xml:space="preserve">1. </w:t>
      </w:r>
      <w:r w:rsidRPr="00C02DD9">
        <w:rPr>
          <w:u w:val="single"/>
          <w:lang w:val="de-DE"/>
        </w:rPr>
        <w:t>Phát biểu nguyên lí</w:t>
      </w:r>
    </w:p>
    <w:p w:rsidR="00812603" w:rsidRDefault="00812603" w:rsidP="00812603">
      <w:pPr>
        <w:ind w:firstLine="720"/>
        <w:jc w:val="both"/>
      </w:pPr>
      <w:r w:rsidRPr="008546C7">
        <w:t>Nguyên lý I NĐLH</w:t>
      </w:r>
      <w:r>
        <w:t xml:space="preserve">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rsidR="00812603" w:rsidRDefault="00812603" w:rsidP="00812603">
      <w:pPr>
        <w:ind w:firstLine="720"/>
        <w:jc w:val="both"/>
      </w:pPr>
      <w: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rsidR="00812603" w:rsidRPr="008546C7" w:rsidRDefault="00812603" w:rsidP="00812603">
      <w:pPr>
        <w:ind w:firstLine="720"/>
        <w:jc w:val="both"/>
      </w:pPr>
      <w:r w:rsidRPr="008546C7">
        <w:t>Độ biến thiên nội năng của hệ bằng tổng công và nhiệt lượng mà hệ nhận được.</w:t>
      </w:r>
    </w:p>
    <w:p w:rsidR="00812603" w:rsidRPr="008546C7" w:rsidRDefault="00812603" w:rsidP="00812603">
      <w:pPr>
        <w:jc w:val="center"/>
      </w:pPr>
      <w:r w:rsidRPr="0060695B">
        <w:rPr>
          <w:bdr w:val="single" w:sz="4" w:space="0" w:color="auto"/>
        </w:rPr>
        <w:t xml:space="preserve"> </w:t>
      </w:r>
      <w:r w:rsidRPr="0060695B">
        <w:rPr>
          <w:bdr w:val="single" w:sz="4" w:space="0" w:color="auto"/>
        </w:rPr>
        <w:sym w:font="Symbol" w:char="F044"/>
      </w:r>
      <w:r w:rsidRPr="0060695B">
        <w:rPr>
          <w:bdr w:val="single" w:sz="4" w:space="0" w:color="auto"/>
        </w:rPr>
        <w:t>U = A + Q</w:t>
      </w:r>
      <w:r>
        <w:rPr>
          <w:bdr w:val="single" w:sz="4" w:space="0" w:color="auto"/>
        </w:rPr>
        <w:t xml:space="preserve"> </w:t>
      </w:r>
      <w:r w:rsidRPr="0060695B">
        <w:rPr>
          <w:bdr w:val="single" w:sz="4" w:space="0" w:color="auto"/>
        </w:rPr>
        <w:t xml:space="preserve"> </w:t>
      </w:r>
      <w:r>
        <w:t xml:space="preserve"> </w:t>
      </w:r>
    </w:p>
    <w:p w:rsidR="00812603" w:rsidRDefault="00812603" w:rsidP="00812603">
      <w:r>
        <w:tab/>
        <w:t>Đây là một trong nhiều cách phát biểu nguyên lí I NĐLH.</w:t>
      </w:r>
    </w:p>
    <w:p w:rsidR="00812603" w:rsidRDefault="00812603" w:rsidP="00812603">
      <w:r>
        <w:lastRenderedPageBreak/>
        <w:tab/>
        <w:t>Với qui ước về dấu thích hợp, hệ thức trên có thể dùng để diễn đạt các quá trình biến đổi trạng thái khác như hệ truyền nhiệt, hệ thực hiện công…</w:t>
      </w:r>
      <w:r w:rsidRPr="008546C7">
        <w:tab/>
      </w:r>
    </w:p>
    <w:p w:rsidR="00812603" w:rsidRPr="008546C7" w:rsidRDefault="00BC6F58" w:rsidP="00812603">
      <w:pPr>
        <w:ind w:left="709"/>
      </w:pPr>
      <w:r>
        <w:rPr>
          <w:noProof/>
          <w:lang w:val="en-US" w:eastAsia="en-US"/>
        </w:rPr>
        <w:drawing>
          <wp:anchor distT="0" distB="0" distL="114300" distR="114300" simplePos="0" relativeHeight="251601920" behindDoc="0" locked="0" layoutInCell="1" allowOverlap="1">
            <wp:simplePos x="0" y="0"/>
            <wp:positionH relativeFrom="column">
              <wp:posOffset>4008120</wp:posOffset>
            </wp:positionH>
            <wp:positionV relativeFrom="paragraph">
              <wp:posOffset>-286385</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8546C7">
        <w:t>* Quy ước về dấu:</w:t>
      </w:r>
      <w:r w:rsidR="00812603" w:rsidRPr="00366803">
        <w:rPr>
          <w:snapToGrid w:val="0"/>
          <w:color w:val="000000"/>
          <w:w w:val="0"/>
          <w:sz w:val="0"/>
          <w:szCs w:val="0"/>
          <w:u w:color="000000"/>
          <w:bdr w:val="none" w:sz="0" w:space="0" w:color="000000"/>
          <w:shd w:val="clear" w:color="000000" w:fill="000000"/>
        </w:rPr>
        <w:t xml:space="preserve"> </w:t>
      </w:r>
    </w:p>
    <w:p w:rsidR="00812603" w:rsidRPr="008546C7" w:rsidRDefault="00812603" w:rsidP="00812603">
      <w:pPr>
        <w:ind w:left="1418"/>
      </w:pPr>
      <w:r w:rsidRPr="008546C7">
        <w:tab/>
        <w:t>Q &gt; 0 : hệ nhận nhiệt lượng;</w:t>
      </w:r>
    </w:p>
    <w:p w:rsidR="00812603" w:rsidRPr="008546C7" w:rsidRDefault="00812603" w:rsidP="00812603">
      <w:pPr>
        <w:ind w:left="1418"/>
      </w:pPr>
      <w:r w:rsidRPr="008546C7">
        <w:tab/>
        <w:t>Q &lt; 0 : hệ truyền nhiệt lượng;</w:t>
      </w:r>
      <w:r w:rsidRPr="00531734">
        <w:t xml:space="preserve"> </w:t>
      </w:r>
    </w:p>
    <w:p w:rsidR="00812603" w:rsidRPr="008546C7" w:rsidRDefault="00812603" w:rsidP="00812603">
      <w:pPr>
        <w:ind w:left="1418"/>
      </w:pPr>
      <w:r w:rsidRPr="008546C7">
        <w:tab/>
        <w:t>A &gt; 0 : hệ nhận công;</w:t>
      </w:r>
    </w:p>
    <w:p w:rsidR="00812603" w:rsidRDefault="00812603" w:rsidP="00812603">
      <w:pPr>
        <w:ind w:left="1418"/>
      </w:pPr>
      <w:r w:rsidRPr="008546C7">
        <w:tab/>
        <w:t>A &lt; 0 : hệ thực hiện công.</w:t>
      </w:r>
    </w:p>
    <w:p w:rsidR="00812603" w:rsidRPr="008546C7" w:rsidRDefault="00812603" w:rsidP="00812603">
      <w:pPr>
        <w:rPr>
          <w:lang w:val="de-DE"/>
        </w:rPr>
      </w:pPr>
      <w:r w:rsidRPr="008546C7">
        <w:rPr>
          <w:lang w:val="de-DE"/>
        </w:rPr>
        <w:t xml:space="preserve">2. </w:t>
      </w:r>
      <w:r w:rsidRPr="00C02DD9">
        <w:rPr>
          <w:u w:val="single"/>
          <w:lang w:val="de-DE"/>
        </w:rPr>
        <w:t>Vận dụng</w:t>
      </w:r>
    </w:p>
    <w:p w:rsidR="00812603" w:rsidRDefault="00812603" w:rsidP="00812603">
      <w:pPr>
        <w:jc w:val="both"/>
        <w:rPr>
          <w:bCs/>
          <w:lang w:val="de-DE"/>
        </w:rPr>
      </w:pPr>
      <w:r>
        <w:rPr>
          <w:bCs/>
          <w:lang w:val="de-DE"/>
        </w:rPr>
        <w:tab/>
        <w:t>Có thể dùng nguyên lí I NĐLH để tìm hiểu về sự truyền và chuyển hóa năng lượng trong các quá trình biến đổi trạng thái của chất khí.</w:t>
      </w:r>
    </w:p>
    <w:p w:rsidR="00812603" w:rsidRDefault="00812603" w:rsidP="00812603">
      <w:pPr>
        <w:jc w:val="both"/>
        <w:rPr>
          <w:bCs/>
          <w:lang w:val="de-DE"/>
        </w:rPr>
      </w:pPr>
      <w:r>
        <w:rPr>
          <w:bCs/>
          <w:lang w:val="de-DE"/>
        </w:rPr>
        <w:tab/>
        <w:t>Sau đây là một ví dụ về việc vận dụng nguyên lí I NĐLH vào quá trình đẳng tích.</w:t>
      </w:r>
    </w:p>
    <w:p w:rsidR="00812603" w:rsidRDefault="00812603" w:rsidP="00812603">
      <w:pPr>
        <w:jc w:val="both"/>
        <w:rPr>
          <w:bCs/>
          <w:lang w:val="de-DE"/>
        </w:rPr>
      </w:pPr>
      <w:r>
        <w:rPr>
          <w:bCs/>
          <w:lang w:val="de-DE"/>
        </w:rPr>
        <w:tab/>
        <w:t>Trong hệ tọa độ (p,V) quá trình này được biểu diễn bằng đường thẳng vuông góc với trục thể tích.</w:t>
      </w:r>
    </w:p>
    <w:p w:rsidR="00812603" w:rsidRDefault="00812603" w:rsidP="00812603">
      <w:pPr>
        <w:jc w:val="both"/>
        <w:rPr>
          <w:bCs/>
          <w:lang w:val="de-DE"/>
        </w:rPr>
      </w:pPr>
      <w:r>
        <w:rPr>
          <w:bCs/>
          <w:lang w:val="de-DE"/>
        </w:rPr>
        <w:tab/>
        <w:t>Cho chất khí chuyển từ trạng thái 1 (p</w:t>
      </w:r>
      <w:r>
        <w:rPr>
          <w:bCs/>
          <w:vertAlign w:val="subscript"/>
          <w:lang w:val="de-DE"/>
        </w:rPr>
        <w:t>1</w:t>
      </w:r>
      <w:r>
        <w:rPr>
          <w:bCs/>
          <w:lang w:val="de-DE"/>
        </w:rPr>
        <w:t>, V</w:t>
      </w:r>
      <w:r>
        <w:rPr>
          <w:bCs/>
          <w:vertAlign w:val="subscript"/>
          <w:lang w:val="de-DE"/>
        </w:rPr>
        <w:t>1</w:t>
      </w:r>
      <w:r>
        <w:rPr>
          <w:bCs/>
          <w:lang w:val="de-DE"/>
        </w:rPr>
        <w:t>, T</w:t>
      </w:r>
      <w:r>
        <w:rPr>
          <w:bCs/>
          <w:vertAlign w:val="subscript"/>
          <w:lang w:val="de-DE"/>
        </w:rPr>
        <w:t>1</w:t>
      </w:r>
      <w:r>
        <w:rPr>
          <w:bCs/>
          <w:lang w:val="de-DE"/>
        </w:rPr>
        <w:t>) sang trạng thái 2 (p</w:t>
      </w:r>
      <w:r>
        <w:rPr>
          <w:bCs/>
          <w:vertAlign w:val="subscript"/>
          <w:lang w:val="de-DE"/>
        </w:rPr>
        <w:t>2</w:t>
      </w:r>
      <w:r>
        <w:rPr>
          <w:bCs/>
          <w:lang w:val="de-DE"/>
        </w:rPr>
        <w:t>, V</w:t>
      </w:r>
      <w:r>
        <w:rPr>
          <w:bCs/>
          <w:vertAlign w:val="subscript"/>
          <w:lang w:val="de-DE"/>
        </w:rPr>
        <w:t>2</w:t>
      </w:r>
      <w:r>
        <w:rPr>
          <w:bCs/>
          <w:lang w:val="de-DE"/>
        </w:rPr>
        <w:t>, T</w:t>
      </w:r>
      <w:r>
        <w:rPr>
          <w:bCs/>
          <w:vertAlign w:val="subscript"/>
          <w:lang w:val="de-DE"/>
        </w:rPr>
        <w:t>2</w:t>
      </w:r>
      <w:r>
        <w:rPr>
          <w:bCs/>
          <w:lang w:val="de-DE"/>
        </w:rPr>
        <w:t>).</w:t>
      </w:r>
    </w:p>
    <w:p w:rsidR="00812603" w:rsidRDefault="00BC6F58" w:rsidP="00812603">
      <w:pPr>
        <w:jc w:val="both"/>
        <w:rPr>
          <w:bCs/>
          <w:lang w:val="de-DE"/>
        </w:rPr>
      </w:pPr>
      <w:r>
        <w:rPr>
          <w:noProof/>
          <w:lang w:val="en-US" w:eastAsia="en-US"/>
        </w:rPr>
        <w:drawing>
          <wp:anchor distT="0" distB="0" distL="114300" distR="114300" simplePos="0" relativeHeight="251602944" behindDoc="0" locked="0" layoutInCell="1" allowOverlap="1">
            <wp:simplePos x="0" y="0"/>
            <wp:positionH relativeFrom="column">
              <wp:posOffset>4693285</wp:posOffset>
            </wp:positionH>
            <wp:positionV relativeFrom="paragraph">
              <wp:posOffset>78105</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Pr>
          <w:bCs/>
          <w:lang w:val="de-DE"/>
        </w:rPr>
        <w:tab/>
        <w:t xml:space="preserve">Hãy chứng minh rằng, khi đó hệ thức của nguyên lí I NĐLH có dạng:  </w:t>
      </w:r>
      <w:r w:rsidR="00812603">
        <w:rPr>
          <w:bCs/>
          <w:lang w:val="de-DE"/>
        </w:rPr>
        <w:sym w:font="Symbol" w:char="F044"/>
      </w:r>
      <w:r w:rsidR="00812603">
        <w:rPr>
          <w:bCs/>
          <w:lang w:val="de-DE"/>
        </w:rPr>
        <w:t>U = Q</w:t>
      </w:r>
    </w:p>
    <w:p w:rsidR="00812603" w:rsidRPr="006027BD" w:rsidRDefault="00812603" w:rsidP="00812603">
      <w:pPr>
        <w:jc w:val="both"/>
        <w:rPr>
          <w:bCs/>
          <w:lang w:val="de-DE"/>
        </w:rPr>
      </w:pPr>
      <w:r>
        <w:rPr>
          <w:bCs/>
          <w:lang w:val="de-DE"/>
        </w:rPr>
        <w:tab/>
        <w:t>Trong quá trình đẳng tích, nhiệt lượng mà chất khí nhận được chỉ dùng làm tăng nội năng. Quá trình đẳng tích là quá trình truyền nhiệt.</w:t>
      </w:r>
    </w:p>
    <w:p w:rsidR="00812603" w:rsidRPr="008546C7" w:rsidRDefault="00812603" w:rsidP="00812603">
      <w:pPr>
        <w:jc w:val="both"/>
      </w:pPr>
      <w: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rsidR="00812603" w:rsidRDefault="00812603" w:rsidP="00812603">
      <w:pPr>
        <w:rPr>
          <w:bCs/>
          <w:i/>
          <w:lang w:val="de-DE"/>
        </w:rPr>
      </w:pPr>
      <w:r>
        <w:rPr>
          <w:bCs/>
          <w:i/>
          <w:lang w:val="de-DE"/>
        </w:rPr>
        <w:t xml:space="preserve">   Giải:</w:t>
      </w:r>
    </w:p>
    <w:p w:rsidR="00812603" w:rsidRDefault="00812603" w:rsidP="00812603">
      <w:pPr>
        <w:jc w:val="both"/>
        <w:rPr>
          <w:bCs/>
          <w:lang w:val="de-DE"/>
        </w:rPr>
      </w:pPr>
      <w:r>
        <w:rPr>
          <w:bCs/>
          <w:lang w:val="de-DE"/>
        </w:rPr>
        <w:tab/>
        <w:t>Công mà chất khí thực hiện có độ lớn là:  A = F</w:t>
      </w:r>
      <w:r w:rsidRPr="005E45D1">
        <w:rPr>
          <w:bCs/>
          <w:i/>
          <w:lang w:val="de-DE"/>
        </w:rPr>
        <w:t>l</w:t>
      </w:r>
      <w:r>
        <w:rPr>
          <w:bCs/>
          <w:lang w:val="de-DE"/>
        </w:rPr>
        <w:t xml:space="preserve"> = 20.0,05= 1 J</w:t>
      </w:r>
    </w:p>
    <w:p w:rsidR="00812603" w:rsidRDefault="00812603" w:rsidP="00812603">
      <w:pPr>
        <w:jc w:val="both"/>
        <w:rPr>
          <w:bCs/>
          <w:lang w:val="de-DE"/>
        </w:rPr>
      </w:pPr>
      <w:r>
        <w:rPr>
          <w:bCs/>
          <w:lang w:val="de-DE"/>
        </w:rPr>
        <w:tab/>
        <w:t>Vì khí nhận nhiệt lượng và thực hiện công (A &lt; 0), nên theo nguyên lí I, ta có:</w:t>
      </w:r>
    </w:p>
    <w:p w:rsidR="00812603" w:rsidRPr="005E45D1" w:rsidRDefault="00812603" w:rsidP="00812603">
      <w:pPr>
        <w:jc w:val="center"/>
        <w:rPr>
          <w:bCs/>
          <w:lang w:val="de-DE"/>
        </w:rPr>
      </w:pPr>
      <w:r>
        <w:rPr>
          <w:bCs/>
          <w:lang w:val="de-DE"/>
        </w:rPr>
        <w:sym w:font="Symbol" w:char="F044"/>
      </w:r>
      <w:r>
        <w:rPr>
          <w:bCs/>
          <w:lang w:val="de-DE"/>
        </w:rPr>
        <w:t>U = Q + A = 1,5 – 1 = 0,5 J</w:t>
      </w:r>
    </w:p>
    <w:p w:rsidR="00812603" w:rsidRPr="008546C7" w:rsidRDefault="00812603" w:rsidP="00812603">
      <w:pPr>
        <w:rPr>
          <w:bCs/>
          <w:lang w:val="de-DE"/>
        </w:rPr>
      </w:pPr>
      <w:r w:rsidRPr="008546C7">
        <w:rPr>
          <w:bCs/>
          <w:lang w:val="de-DE"/>
        </w:rPr>
        <w:t xml:space="preserve">II. </w:t>
      </w:r>
      <w:r w:rsidRPr="00C02DD9">
        <w:rPr>
          <w:bCs/>
          <w:u w:val="single"/>
          <w:lang w:val="de-DE"/>
        </w:rPr>
        <w:t>Nguyên lí II nhiệt động lực học</w:t>
      </w:r>
    </w:p>
    <w:p w:rsidR="00812603" w:rsidRPr="008546C7" w:rsidRDefault="00D81EF7" w:rsidP="00812603">
      <w:pPr>
        <w:jc w:val="both"/>
        <w:rPr>
          <w:bCs/>
          <w:lang w:val="de-DE"/>
        </w:rPr>
      </w:pPr>
      <w:r>
        <w:rPr>
          <w:lang w:val="de-DE"/>
        </w:rPr>
        <w:t>1</w:t>
      </w:r>
      <w:r w:rsidR="00812603" w:rsidRPr="008546C7">
        <w:rPr>
          <w:lang w:val="de-DE"/>
        </w:rPr>
        <w:t xml:space="preserve">. </w:t>
      </w:r>
      <w:r w:rsidR="00812603" w:rsidRPr="00C02DD9">
        <w:rPr>
          <w:bCs/>
          <w:u w:val="single"/>
          <w:lang w:val="de-DE"/>
        </w:rPr>
        <w:t>Nguyên lí II nhiệt động lực học</w:t>
      </w:r>
    </w:p>
    <w:p w:rsidR="00812603" w:rsidRDefault="00812603" w:rsidP="00812603">
      <w:pPr>
        <w:rPr>
          <w:lang w:val="de-DE"/>
        </w:rPr>
      </w:pPr>
      <w:r>
        <w:rPr>
          <w:lang w:val="de-DE"/>
        </w:rPr>
        <w:tab/>
        <w:t>a/ Cách phát biểu của Clau-di-út</w:t>
      </w:r>
    </w:p>
    <w:p w:rsidR="00812603" w:rsidRPr="008546C7" w:rsidRDefault="00812603" w:rsidP="00812603">
      <w:pPr>
        <w:ind w:left="720" w:firstLine="720"/>
        <w:rPr>
          <w:lang w:val="de-DE"/>
        </w:rPr>
      </w:pPr>
      <w:r w:rsidRPr="009B4D43">
        <w:rPr>
          <w:i/>
          <w:lang w:val="de-DE"/>
        </w:rPr>
        <w:t>Nhiệt không thể tự truyền từ một vật sang vật nóng hơn</w:t>
      </w:r>
      <w:r w:rsidRPr="008546C7">
        <w:rPr>
          <w:lang w:val="de-DE"/>
        </w:rPr>
        <w:t>.</w:t>
      </w:r>
    </w:p>
    <w:p w:rsidR="00812603" w:rsidRDefault="00B949EB" w:rsidP="00812603">
      <w:pPr>
        <w:jc w:val="both"/>
        <w:rPr>
          <w:lang w:val="de-DE"/>
        </w:rPr>
      </w:pPr>
      <w:r>
        <w:rPr>
          <w:noProof/>
          <w:lang w:val="en-US" w:eastAsia="en-US"/>
        </w:rPr>
        <w:drawing>
          <wp:anchor distT="0" distB="0" distL="114300" distR="114300" simplePos="0" relativeHeight="251603968" behindDoc="0" locked="0" layoutInCell="1" allowOverlap="1">
            <wp:simplePos x="0" y="0"/>
            <wp:positionH relativeFrom="column">
              <wp:posOffset>4291965</wp:posOffset>
            </wp:positionH>
            <wp:positionV relativeFrom="paragraph">
              <wp:posOffset>407035</wp:posOffset>
            </wp:positionV>
            <wp:extent cx="2054860" cy="1796415"/>
            <wp:effectExtent l="19050" t="0" r="254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9">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Pr>
          <w:lang w:val="de-DE"/>
        </w:rPr>
        <w:tab/>
        <w:t xml:space="preserve">Mệnh đề trên được Clau-di-út phát biểu vào năm 1850, sau đó được coi là một cách phát biểu của nguyên lí II NĐLH. Mệnh đề này không phủ nhận khả năng truyền nhiệt từ vật sang vật nóng hơn, chỉ khẳng định là </w:t>
      </w:r>
      <w:r w:rsidR="00812603">
        <w:rPr>
          <w:i/>
          <w:lang w:val="de-DE"/>
        </w:rPr>
        <w:t xml:space="preserve">không thể tự xảy ra </w:t>
      </w:r>
      <w:r w:rsidR="00812603">
        <w:rPr>
          <w:lang w:val="de-DE"/>
        </w:rPr>
        <w:t>được.</w:t>
      </w:r>
    </w:p>
    <w:p w:rsidR="00812603" w:rsidRDefault="00812603" w:rsidP="00812603">
      <w:pPr>
        <w:jc w:val="both"/>
        <w:rPr>
          <w:lang w:val="de-DE"/>
        </w:rPr>
      </w:pPr>
      <w:r>
        <w:rPr>
          <w:lang w:val="de-DE"/>
        </w:rPr>
        <w:tab/>
        <w:t>b/ Cách phát biểu của Các-nô</w:t>
      </w:r>
    </w:p>
    <w:p w:rsidR="00812603" w:rsidRPr="008546C7" w:rsidRDefault="00812603" w:rsidP="00812603">
      <w:pPr>
        <w:ind w:left="720"/>
        <w:rPr>
          <w:lang w:val="de-DE"/>
        </w:rPr>
      </w:pPr>
      <w:r>
        <w:rPr>
          <w:i/>
          <w:lang w:val="de-DE"/>
        </w:rPr>
        <w:t xml:space="preserve">          </w:t>
      </w:r>
      <w:r w:rsidRPr="009B4D43">
        <w:rPr>
          <w:i/>
          <w:lang w:val="de-DE"/>
        </w:rPr>
        <w:t>Động cơ nhiệt không thể chuyển hóa tất cả nhiệt lượng nhận được thành công cơ học</w:t>
      </w:r>
      <w:r w:rsidRPr="008546C7">
        <w:rPr>
          <w:lang w:val="de-DE"/>
        </w:rPr>
        <w:t>.</w:t>
      </w:r>
    </w:p>
    <w:p w:rsidR="00812603" w:rsidRDefault="00D81EF7" w:rsidP="00812603">
      <w:pPr>
        <w:rPr>
          <w:u w:val="single"/>
          <w:lang w:val="de-DE"/>
        </w:rPr>
      </w:pPr>
      <w:r>
        <w:rPr>
          <w:bCs/>
          <w:lang w:val="de-DE"/>
        </w:rPr>
        <w:t>2</w:t>
      </w:r>
      <w:r w:rsidR="00812603" w:rsidRPr="008546C7">
        <w:rPr>
          <w:bCs/>
          <w:lang w:val="de-DE"/>
        </w:rPr>
        <w:t xml:space="preserve">. </w:t>
      </w:r>
      <w:r w:rsidR="00812603" w:rsidRPr="00C02DD9">
        <w:rPr>
          <w:u w:val="single"/>
          <w:lang w:val="de-DE"/>
        </w:rPr>
        <w:t>Vận dụng</w:t>
      </w:r>
    </w:p>
    <w:p w:rsidR="00812603" w:rsidRDefault="00812603" w:rsidP="00812603">
      <w:pPr>
        <w:jc w:val="both"/>
        <w:rPr>
          <w:lang w:val="de-DE"/>
        </w:rPr>
      </w:pPr>
      <w:r>
        <w:rPr>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rsidR="00812603" w:rsidRDefault="00812603" w:rsidP="00812603">
      <w:pPr>
        <w:numPr>
          <w:ilvl w:val="0"/>
          <w:numId w:val="15"/>
        </w:numPr>
        <w:rPr>
          <w:lang w:val="de-DE"/>
        </w:rPr>
      </w:pPr>
      <w:r>
        <w:rPr>
          <w:lang w:val="de-DE"/>
        </w:rPr>
        <w:t>Nguồn nóng để cung cấp nhiệt lượng;</w:t>
      </w:r>
    </w:p>
    <w:p w:rsidR="00812603" w:rsidRDefault="00812603" w:rsidP="00812603">
      <w:pPr>
        <w:numPr>
          <w:ilvl w:val="0"/>
          <w:numId w:val="15"/>
        </w:numPr>
        <w:jc w:val="both"/>
        <w:rPr>
          <w:lang w:val="de-DE"/>
        </w:rPr>
      </w:pPr>
      <w:r>
        <w:rPr>
          <w:lang w:val="de-DE"/>
        </w:rPr>
        <w:t>Bộ phận phát động gồm vật trung gian nhận nhiệt sinh công gọi là tác nhân và các thiết bị tác động;</w:t>
      </w:r>
    </w:p>
    <w:p w:rsidR="00812603" w:rsidRDefault="00812603" w:rsidP="00812603">
      <w:pPr>
        <w:numPr>
          <w:ilvl w:val="0"/>
          <w:numId w:val="15"/>
        </w:numPr>
        <w:rPr>
          <w:lang w:val="de-DE"/>
        </w:rPr>
      </w:pPr>
      <w:r>
        <w:rPr>
          <w:lang w:val="de-DE"/>
        </w:rPr>
        <w:t>Nguồn lạnh để thu nhiệt lượng do tác nhân tỏa ra.</w:t>
      </w:r>
    </w:p>
    <w:p w:rsidR="00812603" w:rsidRDefault="00812603" w:rsidP="00812603">
      <w:pPr>
        <w:ind w:left="720"/>
        <w:jc w:val="both"/>
        <w:rPr>
          <w:lang w:val="de-DE"/>
        </w:rPr>
      </w:pPr>
      <w:r>
        <w:rPr>
          <w:lang w:val="de-DE"/>
        </w:rPr>
        <w:t>Nhiệt lượng cung cấp nhiệt lượng Q</w:t>
      </w:r>
      <w:r>
        <w:rPr>
          <w:vertAlign w:val="subscript"/>
          <w:lang w:val="de-DE"/>
        </w:rPr>
        <w:t>1</w:t>
      </w:r>
      <w:r>
        <w:rPr>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Pr>
          <w:vertAlign w:val="subscript"/>
          <w:lang w:val="de-DE"/>
        </w:rPr>
        <w:t>2</w:t>
      </w:r>
      <w:r>
        <w:rPr>
          <w:lang w:val="de-DE"/>
        </w:rPr>
        <w:t xml:space="preserve"> còn lại, chưa được chuyển hóa thành công.</w:t>
      </w:r>
      <w:r w:rsidRPr="00366803">
        <w:rPr>
          <w:snapToGrid w:val="0"/>
          <w:color w:val="000000"/>
          <w:w w:val="0"/>
          <w:sz w:val="0"/>
          <w:szCs w:val="0"/>
          <w:u w:color="000000"/>
          <w:bdr w:val="none" w:sz="0" w:space="0" w:color="000000"/>
          <w:shd w:val="clear" w:color="000000" w:fill="000000"/>
        </w:rPr>
        <w:t xml:space="preserve"> </w:t>
      </w:r>
    </w:p>
    <w:p w:rsidR="00812603" w:rsidRDefault="00812603" w:rsidP="00812603">
      <w:pPr>
        <w:ind w:left="720"/>
        <w:jc w:val="both"/>
      </w:pPr>
      <w:r>
        <w:rPr>
          <w:lang w:val="de-DE"/>
        </w:rPr>
        <w:t xml:space="preserve">Cũng vì thế mà hiệu suất động cơ nhiệt   H = </w:t>
      </w:r>
      <w:r w:rsidRPr="00BD5CA9">
        <w:rPr>
          <w:position w:val="-30"/>
        </w:rPr>
        <w:object w:dxaOrig="360" w:dyaOrig="740">
          <v:shape id="_x0000_i1038" type="#_x0000_t75" style="width:18.35pt;height:36.7pt" o:ole="">
            <v:imagedata r:id="rId60" o:title=""/>
          </v:shape>
          <o:OLEObject Type="Embed" ProgID="Equation.3" ShapeID="_x0000_i1038" DrawAspect="Content" ObjectID="_1616871621" r:id="rId61"/>
        </w:object>
      </w:r>
      <w:r>
        <w:t xml:space="preserve"> luôn nhỏ hơn 1.</w:t>
      </w:r>
    </w:p>
    <w:p w:rsidR="00812603" w:rsidRPr="00446DC7" w:rsidRDefault="00812603" w:rsidP="00812603">
      <w:pPr>
        <w:ind w:left="720"/>
        <w:jc w:val="both"/>
        <w:rPr>
          <w:lang w:val="de-DE"/>
        </w:rPr>
      </w:pPr>
      <w:r>
        <w:t>Vì theo qui ước dấu, công sinh ra có giá trị âm, nên trong công thức trên ta viết là giá trị tuyệt đối của A để hiệu suất luôn là một đại lượng số học.</w:t>
      </w:r>
    </w:p>
    <w:p w:rsidR="00812603" w:rsidRPr="002749B0" w:rsidRDefault="00812603" w:rsidP="00812603">
      <w:pPr>
        <w:keepNext/>
        <w:outlineLvl w:val="3"/>
        <w:rPr>
          <w:b/>
          <w:bCs/>
        </w:rPr>
      </w:pPr>
      <w:r w:rsidRPr="002749B0">
        <w:rPr>
          <w:b/>
          <w:bCs/>
        </w:rPr>
        <w:lastRenderedPageBreak/>
        <w:t>Câu hỏi và bài tập</w:t>
      </w:r>
    </w:p>
    <w:p w:rsidR="00812603" w:rsidRDefault="00812603" w:rsidP="00812603">
      <w:pPr>
        <w:keepNext/>
        <w:jc w:val="both"/>
        <w:outlineLvl w:val="3"/>
        <w:rPr>
          <w:bCs/>
          <w:lang w:val="de-DE"/>
        </w:rPr>
      </w:pPr>
      <w:r>
        <w:rPr>
          <w:b/>
          <w:bCs/>
          <w:lang w:val="de-DE"/>
        </w:rPr>
        <w:t xml:space="preserve">6.1. </w:t>
      </w:r>
      <w:r w:rsidR="00B949EB">
        <w:rPr>
          <w:bCs/>
          <w:lang w:val="de-DE"/>
        </w:rPr>
        <w:t>Người ta thực hiện công 100 J để nén khí trong một xilanh. Tính độ biến thiên nội năng của khí, biết khí truyền ra môi trường xung quanh một nhiệt lượng 20 J.</w:t>
      </w:r>
    </w:p>
    <w:p w:rsidR="00B949EB" w:rsidRDefault="00B949EB" w:rsidP="00812603">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812603" w:rsidP="00B949EB">
      <w:pPr>
        <w:keepNext/>
        <w:jc w:val="both"/>
        <w:outlineLvl w:val="3"/>
        <w:rPr>
          <w:bCs/>
          <w:lang w:val="de-DE"/>
        </w:rPr>
      </w:pPr>
      <w:r>
        <w:rPr>
          <w:b/>
          <w:bCs/>
          <w:lang w:val="de-DE"/>
        </w:rPr>
        <w:t xml:space="preserve">6.2. </w:t>
      </w:r>
      <w:r w:rsidR="00B949EB">
        <w:rPr>
          <w:bCs/>
          <w:lang w:val="de-DE"/>
        </w:rPr>
        <w:t>Người ta truyền cho khí trong một xilanh nhiệt lượng 100 J. Khí nở ra thực hiện công 70 J đẩy pít-tông lên. Tính độ biến thiên nội năng của khí.</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812603">
      <w:pPr>
        <w:keepNext/>
        <w:pBdr>
          <w:bottom w:val="single" w:sz="6" w:space="1" w:color="auto"/>
        </w:pBdr>
        <w:outlineLvl w:val="3"/>
        <w:rPr>
          <w:bCs/>
          <w:lang w:val="de-DE"/>
        </w:rPr>
      </w:pPr>
    </w:p>
    <w:p w:rsidR="00812603" w:rsidRPr="00825431" w:rsidRDefault="00812603" w:rsidP="00812603">
      <w:pPr>
        <w:rPr>
          <w:lang w:val="de-DE"/>
        </w:rPr>
      </w:pPr>
    </w:p>
    <w:p w:rsidR="00812603" w:rsidRDefault="00812603" w:rsidP="00812603">
      <w:pPr>
        <w:pStyle w:val="Header"/>
        <w:jc w:val="center"/>
        <w:rPr>
          <w:b/>
          <w:bCs/>
          <w:lang w:val="en-US" w:eastAsia="en-US"/>
        </w:rPr>
      </w:pPr>
      <w:r w:rsidRPr="00BD5CA9">
        <w:rPr>
          <w:bCs/>
        </w:rPr>
        <w:t>Chương I</w:t>
      </w:r>
      <w:r>
        <w:rPr>
          <w:bCs/>
        </w:rPr>
        <w:t>II</w:t>
      </w:r>
      <w:r w:rsidRPr="00BD5CA9">
        <w:rPr>
          <w:bCs/>
        </w:rPr>
        <w:t>.</w:t>
      </w:r>
      <w:r w:rsidRPr="00BD5CA9">
        <w:rPr>
          <w:b/>
          <w:bCs/>
        </w:rPr>
        <w:t xml:space="preserve">   </w:t>
      </w:r>
      <w:r w:rsidRPr="0030763A">
        <w:rPr>
          <w:b/>
          <w:i/>
        </w:rPr>
        <w:t xml:space="preserve"> </w:t>
      </w:r>
      <w:r w:rsidRPr="0064238F">
        <w:rPr>
          <w:b/>
          <w:bCs/>
          <w:lang w:val="en-US" w:eastAsia="en-US"/>
        </w:rPr>
        <w:t>CHẤT RẮN VÀ CHẤT LỎNG – SỰ CHUYỂN THỂ</w:t>
      </w:r>
    </w:p>
    <w:p w:rsidR="00997BA4" w:rsidRPr="00181DA5" w:rsidRDefault="00997BA4" w:rsidP="00997BA4">
      <w:pPr>
        <w:tabs>
          <w:tab w:val="left" w:leader="dot" w:pos="9498"/>
        </w:tabs>
        <w:spacing w:before="120"/>
      </w:pPr>
      <w:r w:rsidRPr="00181DA5">
        <w:rPr>
          <w:lang w:val="sv-SE"/>
        </w:rPr>
        <w:t>Mục tiêu:</w:t>
      </w:r>
    </w:p>
    <w:p w:rsidR="00447A30" w:rsidRPr="00A30DC1" w:rsidRDefault="00997BA4" w:rsidP="00447A30">
      <w:pPr>
        <w:ind w:firstLine="360"/>
        <w:jc w:val="both"/>
        <w:rPr>
          <w:i/>
        </w:rPr>
      </w:pPr>
      <w:r w:rsidRPr="00181DA5">
        <w:t xml:space="preserve">   </w:t>
      </w:r>
      <w:r w:rsidR="00447A30" w:rsidRPr="00A30DC1">
        <w:rPr>
          <w:i/>
        </w:rPr>
        <w:t xml:space="preserve">Sau khi nghiên cứu xong </w:t>
      </w:r>
      <w:r w:rsidR="00447A30">
        <w:rPr>
          <w:i/>
        </w:rPr>
        <w:t xml:space="preserve">chương </w:t>
      </w:r>
      <w:r w:rsidR="00447A30" w:rsidRPr="00A30DC1">
        <w:rPr>
          <w:i/>
        </w:rPr>
        <w:t>này, các bạn có thể:</w:t>
      </w:r>
    </w:p>
    <w:p w:rsidR="00997BA4" w:rsidRPr="00447A30" w:rsidRDefault="00997BA4" w:rsidP="00997BA4">
      <w:pPr>
        <w:tabs>
          <w:tab w:val="left" w:leader="dot" w:pos="9498"/>
        </w:tabs>
        <w:spacing w:before="120"/>
        <w:rPr>
          <w:i/>
        </w:rPr>
      </w:pPr>
      <w:r w:rsidRPr="00447A30">
        <w:rPr>
          <w:i/>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rsidR="00997BA4" w:rsidRPr="00447A30" w:rsidRDefault="00997BA4" w:rsidP="00997BA4">
      <w:pPr>
        <w:tabs>
          <w:tab w:val="num" w:pos="1620"/>
        </w:tabs>
        <w:spacing w:before="120"/>
        <w:jc w:val="both"/>
        <w:rPr>
          <w:i/>
        </w:rPr>
      </w:pPr>
      <w:r w:rsidRPr="00447A30">
        <w:rPr>
          <w:i/>
        </w:rPr>
        <w:t>- Phân biệt được chất rắn kết tinh và chất rắn vô định hình. Sử dụng các công thức tính linh hoạt.</w:t>
      </w:r>
    </w:p>
    <w:p w:rsidR="00997BA4" w:rsidRPr="0064238F" w:rsidRDefault="00997BA4" w:rsidP="00997BA4">
      <w:pPr>
        <w:pStyle w:val="Header"/>
        <w:rPr>
          <w:b/>
          <w:bCs/>
          <w:lang w:val="en-US" w:eastAsia="en-US"/>
        </w:rPr>
      </w:pPr>
    </w:p>
    <w:p w:rsidR="00812603" w:rsidRPr="00816CA4" w:rsidRDefault="00B949EB" w:rsidP="00812603">
      <w:pPr>
        <w:tabs>
          <w:tab w:val="center" w:pos="5245"/>
          <w:tab w:val="left" w:leader="dot" w:pos="9498"/>
        </w:tabs>
        <w:outlineLvl w:val="3"/>
        <w:rPr>
          <w:b/>
          <w:bCs/>
        </w:rPr>
      </w:pPr>
      <w:r>
        <w:rPr>
          <w:b/>
          <w:bCs/>
          <w:noProof/>
          <w:lang w:val="en-US" w:eastAsia="en-US"/>
        </w:rPr>
        <w:drawing>
          <wp:anchor distT="0" distB="0" distL="114300" distR="114300" simplePos="0" relativeHeight="251604992" behindDoc="0" locked="0" layoutInCell="1" allowOverlap="1">
            <wp:simplePos x="0" y="0"/>
            <wp:positionH relativeFrom="column">
              <wp:posOffset>5223510</wp:posOffset>
            </wp:positionH>
            <wp:positionV relativeFrom="paragraph">
              <wp:posOffset>38100</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62" r:link="rId63">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816CA4">
        <w:rPr>
          <w:b/>
          <w:bCs/>
        </w:rPr>
        <w:t xml:space="preserve">Bài 7     </w:t>
      </w:r>
      <w:r w:rsidR="00812603">
        <w:rPr>
          <w:b/>
          <w:bCs/>
        </w:rPr>
        <w:tab/>
      </w:r>
      <w:r w:rsidR="00812603" w:rsidRPr="00816CA4">
        <w:rPr>
          <w:b/>
        </w:rPr>
        <w:t>Chất rắn kết tinh – Chất rắn vô định hình</w:t>
      </w:r>
    </w:p>
    <w:p w:rsidR="00812603" w:rsidRPr="00F54E1D" w:rsidRDefault="00812603" w:rsidP="00812603">
      <w:pPr>
        <w:spacing w:before="240"/>
        <w:jc w:val="both"/>
        <w:rPr>
          <w:bCs/>
          <w:lang w:val="de-DE"/>
        </w:rPr>
      </w:pPr>
      <w:r>
        <w:rPr>
          <w:bCs/>
          <w:lang w:val="de-DE"/>
        </w:rPr>
        <w:tab/>
        <w:t xml:space="preserve">Các chất được phân thành hai loại: </w:t>
      </w:r>
      <w:r>
        <w:rPr>
          <w:bCs/>
          <w:i/>
          <w:lang w:val="de-DE"/>
        </w:rPr>
        <w:t>kết tinh và vô định hình.</w:t>
      </w:r>
      <w:r>
        <w:rPr>
          <w:bCs/>
          <w:lang w:val="de-DE"/>
        </w:rPr>
        <w:t xml:space="preserve"> </w:t>
      </w:r>
    </w:p>
    <w:p w:rsidR="00812603" w:rsidRPr="00404BB6" w:rsidRDefault="00812603" w:rsidP="00812603">
      <w:pPr>
        <w:tabs>
          <w:tab w:val="left" w:leader="dot" w:pos="9498"/>
        </w:tabs>
        <w:rPr>
          <w:bCs/>
          <w:lang w:val="de-DE"/>
        </w:rPr>
      </w:pPr>
      <w:r w:rsidRPr="00404BB6">
        <w:rPr>
          <w:bCs/>
          <w:lang w:val="de-DE"/>
        </w:rPr>
        <w:t xml:space="preserve">I. </w:t>
      </w:r>
      <w:r w:rsidRPr="00404BB6">
        <w:rPr>
          <w:u w:val="single"/>
          <w:lang w:val="de-DE"/>
        </w:rPr>
        <w:t>Chất rắn kết tinh</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Cấu trúc tinh thể</w:t>
      </w:r>
    </w:p>
    <w:p w:rsidR="00812603" w:rsidRPr="00E854F4" w:rsidRDefault="00812603" w:rsidP="00812603">
      <w:pPr>
        <w:jc w:val="both"/>
        <w:rPr>
          <w:lang w:val="de-DE"/>
        </w:rPr>
      </w:pPr>
      <w:r>
        <w:rPr>
          <w:lang w:val="de-DE"/>
        </w:rPr>
        <w:tab/>
        <w:t>Có thể quan sát thấy các hạt muối ăn (</w:t>
      </w:r>
      <w:r w:rsidRPr="00CD22E5">
        <w:rPr>
          <w:i/>
          <w:lang w:val="de-DE"/>
        </w:rPr>
        <w:t>NaCl</w:t>
      </w:r>
      <w:r>
        <w:rPr>
          <w:lang w:val="de-DE"/>
        </w:rPr>
        <w:t>) có dạng khối lập phương; các viên đá thạch anh (SiO</w:t>
      </w:r>
      <w:r>
        <w:rPr>
          <w:vertAlign w:val="subscript"/>
          <w:lang w:val="de-DE"/>
        </w:rPr>
        <w:t>2</w:t>
      </w:r>
      <w:r>
        <w:rPr>
          <w:lang w:val="de-DE"/>
        </w:rPr>
        <w:t xml:space="preserve">) có dạng khối lăng trụ sáu mặt và hai đầu là hình chóp;... Sở dĩ hạt muối, viên đá thạch anh, ... có dạng hình học xác định trên là do chúng có </w:t>
      </w:r>
      <w:r>
        <w:rPr>
          <w:i/>
          <w:lang w:val="de-DE"/>
        </w:rPr>
        <w:t>cấu trúc tinh thể</w:t>
      </w:r>
      <w:r>
        <w:rPr>
          <w:lang w:val="de-DE"/>
        </w:rPr>
        <w:t>. Nhờ sử dụng tia Rơn-ghen (tia X), người ta đã nghiên cứu được cấu trúc tinh thể.</w:t>
      </w:r>
      <w:r w:rsidRPr="005D5A2E">
        <w:t xml:space="preserve"> </w:t>
      </w:r>
    </w:p>
    <w:p w:rsidR="00812603" w:rsidRDefault="00812603" w:rsidP="00812603">
      <w:pPr>
        <w:jc w:val="both"/>
        <w:rPr>
          <w:i/>
          <w:lang w:val="de-DE"/>
        </w:rPr>
      </w:pPr>
      <w:r w:rsidRPr="00404BB6">
        <w:rPr>
          <w:lang w:val="de-DE"/>
        </w:rPr>
        <w:tab/>
      </w:r>
      <w:r>
        <w:rPr>
          <w:i/>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rsidR="00812603" w:rsidRDefault="00B949EB" w:rsidP="00812603">
      <w:pPr>
        <w:jc w:val="both"/>
        <w:rPr>
          <w:lang w:val="de-DE"/>
        </w:rPr>
      </w:pPr>
      <w:r>
        <w:rPr>
          <w:noProof/>
          <w:lang w:val="en-US" w:eastAsia="en-US"/>
        </w:rPr>
        <w:drawing>
          <wp:anchor distT="0" distB="0" distL="114300" distR="114300" simplePos="0" relativeHeight="251606016" behindDoc="0" locked="0" layoutInCell="1" allowOverlap="1">
            <wp:simplePos x="0" y="0"/>
            <wp:positionH relativeFrom="column">
              <wp:posOffset>4147820</wp:posOffset>
            </wp:positionH>
            <wp:positionV relativeFrom="paragraph">
              <wp:posOffset>418465</wp:posOffset>
            </wp:positionV>
            <wp:extent cx="2127250" cy="1183005"/>
            <wp:effectExtent l="19050" t="0" r="635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4" r:link="rId65">
                      <a:grayscl/>
                    </a:blip>
                    <a:srcRect l="7845" t="35793" r="5603"/>
                    <a:stretch>
                      <a:fillRect/>
                    </a:stretch>
                  </pic:blipFill>
                  <pic:spPr bwMode="auto">
                    <a:xfrm>
                      <a:off x="0" y="0"/>
                      <a:ext cx="2127250" cy="1183005"/>
                    </a:xfrm>
                    <a:prstGeom prst="rect">
                      <a:avLst/>
                    </a:prstGeom>
                    <a:noFill/>
                    <a:ln w="9525">
                      <a:noFill/>
                      <a:miter lim="800000"/>
                      <a:headEnd/>
                      <a:tailEnd/>
                    </a:ln>
                  </pic:spPr>
                </pic:pic>
              </a:graphicData>
            </a:graphic>
          </wp:anchor>
        </w:drawing>
      </w:r>
      <w:r w:rsidR="00812603">
        <w:rPr>
          <w:lang w:val="de-DE"/>
        </w:rPr>
        <w:tab/>
        <w:t>Ví dụ: Tinh thể muối gồm các ion Na</w:t>
      </w:r>
      <w:r w:rsidR="00812603">
        <w:rPr>
          <w:vertAlign w:val="superscript"/>
          <w:lang w:val="de-DE"/>
        </w:rPr>
        <w:t>+</w:t>
      </w:r>
      <w:r w:rsidR="00812603">
        <w:rPr>
          <w:lang w:val="de-DE"/>
        </w:rPr>
        <w:t xml:space="preserve"> và Cl</w:t>
      </w:r>
      <w:r w:rsidR="00812603">
        <w:rPr>
          <w:vertAlign w:val="superscript"/>
          <w:lang w:val="de-DE"/>
        </w:rPr>
        <w:noBreakHyphen/>
      </w:r>
      <w:r w:rsidR="00812603">
        <w:rPr>
          <w:lang w:val="de-DE"/>
        </w:rPr>
        <w:t>, mỗi ion dao động nhiệt quanh một vị trí cân bằng trùng với mỗi đỉnh của một khối lập phương. Chất rắn có cấu trúc tinh thể được gọi là chất rắn kết tinh (hay chất rắn tinh thể).</w:t>
      </w:r>
      <w:r w:rsidR="00812603" w:rsidRPr="007514CA">
        <w:t xml:space="preserve"> </w:t>
      </w:r>
    </w:p>
    <w:p w:rsidR="00812603" w:rsidRDefault="00812603" w:rsidP="00812603">
      <w:pPr>
        <w:jc w:val="both"/>
        <w:rPr>
          <w:lang w:val="de-DE"/>
        </w:rPr>
      </w:pPr>
      <w:r>
        <w:rPr>
          <w:lang w:val="de-DE"/>
        </w:rPr>
        <w:tab/>
        <w:t>Kích thước tinh thể của một chất có thể thay đổi từ vài xentimét đến cỡ phần mười nanômét (1 nm = 10</w:t>
      </w:r>
      <w:r>
        <w:rPr>
          <w:vertAlign w:val="superscript"/>
          <w:lang w:val="de-DE"/>
        </w:rPr>
        <w:t>-9</w:t>
      </w:r>
      <w:r>
        <w:rPr>
          <w:lang w:val="de-DE"/>
        </w:rPr>
        <w:t xml:space="preserve"> m) tùy thuộc quá trình hình thành tinh thể diễn biến nhanh hay chậm: tốc độ kết tinh càng nhỏ, tinh thể kích thước càng lớn.</w:t>
      </w:r>
    </w:p>
    <w:p w:rsidR="00B949EB" w:rsidRDefault="00B949EB">
      <w:pPr>
        <w:rPr>
          <w:lang w:val="de-DE"/>
        </w:rPr>
      </w:pPr>
      <w:r>
        <w:rPr>
          <w:lang w:val="de-DE"/>
        </w:rPr>
        <w:br w:type="page"/>
      </w:r>
    </w:p>
    <w:p w:rsidR="00812603" w:rsidRDefault="00812603" w:rsidP="00812603">
      <w:pPr>
        <w:tabs>
          <w:tab w:val="left" w:leader="dot" w:pos="9498"/>
        </w:tabs>
        <w:rPr>
          <w:u w:val="single"/>
          <w:lang w:val="de-DE"/>
        </w:rPr>
      </w:pPr>
      <w:r w:rsidRPr="00404BB6">
        <w:rPr>
          <w:lang w:val="de-DE"/>
        </w:rPr>
        <w:lastRenderedPageBreak/>
        <w:t xml:space="preserve">2. </w:t>
      </w:r>
      <w:r w:rsidRPr="00404BB6">
        <w:rPr>
          <w:u w:val="single"/>
          <w:lang w:val="de-DE"/>
        </w:rPr>
        <w:t>Các đặc tính của chất rắn kết tinh</w:t>
      </w:r>
    </w:p>
    <w:p w:rsidR="00812603" w:rsidRDefault="00812603" w:rsidP="00812603">
      <w:pPr>
        <w:jc w:val="both"/>
        <w:rPr>
          <w:lang w:val="de-DE"/>
        </w:rPr>
      </w:pPr>
      <w:r>
        <w:rPr>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rsidR="00812603" w:rsidRDefault="00812603" w:rsidP="00812603">
      <w:pPr>
        <w:jc w:val="both"/>
        <w:rPr>
          <w:lang w:val="de-DE"/>
        </w:rPr>
      </w:pPr>
      <w:r>
        <w:rPr>
          <w:lang w:val="de-DE"/>
        </w:rPr>
        <w:tab/>
        <w:t xml:space="preserve">b/ Mỗi chất rắn kết tinh (ứng với một cấu trúc tinh thể) có một </w:t>
      </w:r>
      <w:r w:rsidRPr="00404BB6">
        <w:rPr>
          <w:lang w:val="de-DE"/>
        </w:rPr>
        <w:t>nhiệt độ nóng chảy xác định</w:t>
      </w:r>
      <w:r>
        <w:rPr>
          <w:lang w:val="de-DE"/>
        </w:rPr>
        <w:t xml:space="preserve"> ở mỗi áp suất cho trước. Ví dụ: ở áp suất chuẩn (1 atm)</w:t>
      </w:r>
      <w:r w:rsidRPr="00404BB6">
        <w:rPr>
          <w:lang w:val="de-DE"/>
        </w:rPr>
        <w:t xml:space="preserve"> </w:t>
      </w:r>
      <w:r>
        <w:rPr>
          <w:lang w:val="de-DE"/>
        </w:rPr>
        <w:t>nước đá nóng chảy ở 0</w:t>
      </w:r>
      <w:r>
        <w:rPr>
          <w:vertAlign w:val="superscript"/>
          <w:lang w:val="de-DE"/>
        </w:rPr>
        <w:t>o</w:t>
      </w:r>
      <w:r>
        <w:rPr>
          <w:lang w:val="de-DE"/>
        </w:rPr>
        <w:t>C, thiếc nóng chảy ở 232</w:t>
      </w:r>
      <w:r>
        <w:rPr>
          <w:vertAlign w:val="superscript"/>
          <w:lang w:val="de-DE"/>
        </w:rPr>
        <w:t>o</w:t>
      </w:r>
      <w:r>
        <w:rPr>
          <w:lang w:val="de-DE"/>
        </w:rPr>
        <w:t>C, sắt nóng chảy ở 1530</w:t>
      </w:r>
      <w:r>
        <w:rPr>
          <w:vertAlign w:val="superscript"/>
          <w:lang w:val="de-DE"/>
        </w:rPr>
        <w:t>o</w:t>
      </w:r>
      <w:r>
        <w:rPr>
          <w:lang w:val="de-DE"/>
        </w:rPr>
        <w:t>C,...</w:t>
      </w:r>
    </w:p>
    <w:p w:rsidR="00812603" w:rsidRDefault="00812603" w:rsidP="00812603">
      <w:pPr>
        <w:ind w:firstLine="720"/>
        <w:jc w:val="both"/>
        <w:rPr>
          <w:lang w:val="de-DE"/>
        </w:rPr>
      </w:pPr>
      <w:r>
        <w:rPr>
          <w:lang w:val="de-DE"/>
        </w:rPr>
        <w:t>c/ Các c</w:t>
      </w:r>
      <w:r w:rsidRPr="00404BB6">
        <w:rPr>
          <w:lang w:val="de-DE"/>
        </w:rPr>
        <w:t xml:space="preserve">hất rắn kết tinh có thể là chất đơn tinh thể hoặc chất đa tinh thể. </w:t>
      </w:r>
    </w:p>
    <w:p w:rsidR="00812603" w:rsidRDefault="00BC6F58" w:rsidP="00812603">
      <w:pPr>
        <w:ind w:firstLine="720"/>
        <w:jc w:val="both"/>
      </w:pPr>
      <w:r>
        <w:rPr>
          <w:noProof/>
          <w:lang w:val="en-US" w:eastAsia="en-US"/>
        </w:rPr>
        <w:drawing>
          <wp:anchor distT="0" distB="0" distL="114300" distR="114300" simplePos="0" relativeHeight="251607040" behindDoc="0" locked="0" layoutInCell="1" allowOverlap="1">
            <wp:simplePos x="0" y="0"/>
            <wp:positionH relativeFrom="column">
              <wp:posOffset>3557905</wp:posOffset>
            </wp:positionH>
            <wp:positionV relativeFrom="paragraph">
              <wp:posOffset>13970</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6" r:link="rId67">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08064" behindDoc="0" locked="0" layoutInCell="1" allowOverlap="1">
            <wp:simplePos x="0" y="0"/>
            <wp:positionH relativeFrom="column">
              <wp:posOffset>4666615</wp:posOffset>
            </wp:positionH>
            <wp:positionV relativeFrom="paragraph">
              <wp:posOffset>59690</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8" r:link="rId69">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Pr>
          <w:lang w:val="de-DE"/>
        </w:rPr>
        <w:t xml:space="preserve">Muối, thạch anh, kim cương là những chất đơn tinh thể. Các chất này cấu tạo chỉ từ một tinh thể, tức là các hạt của nó được sắp xếp trên cùng một mạng tinh thể chung. </w:t>
      </w:r>
      <w:r w:rsidR="00812603" w:rsidRPr="00404BB6">
        <w:rPr>
          <w:lang w:val="de-DE"/>
        </w:rPr>
        <w:t xml:space="preserve">Chất </w:t>
      </w:r>
      <w:r w:rsidR="00812603">
        <w:rPr>
          <w:lang w:val="de-DE"/>
        </w:rPr>
        <w:t xml:space="preserve">rắn </w:t>
      </w:r>
      <w:r w:rsidR="00812603" w:rsidRPr="00404BB6">
        <w:rPr>
          <w:lang w:val="de-DE"/>
        </w:rPr>
        <w:t xml:space="preserve">đơn tinh thể có tính </w:t>
      </w:r>
      <w:r w:rsidR="00812603" w:rsidRPr="000D2423">
        <w:rPr>
          <w:i/>
          <w:lang w:val="de-DE"/>
        </w:rPr>
        <w:t>dị hướng</w:t>
      </w:r>
      <w:r w:rsidR="00812603">
        <w:rPr>
          <w:i/>
          <w:lang w:val="de-DE"/>
        </w:rPr>
        <w:t xml:space="preserve">, </w:t>
      </w:r>
      <w:r w:rsidR="00812603">
        <w:rPr>
          <w:lang w:val="de-DE"/>
        </w:rPr>
        <w:t>tức các tính chất vật lí của nó (độ nở dài, độ bền,...) không giống nhau theo các hướng khác nhau trong tinh thể.</w:t>
      </w:r>
      <w:r w:rsidR="00812603" w:rsidRPr="0057790A">
        <w:t xml:space="preserve"> </w:t>
      </w:r>
    </w:p>
    <w:p w:rsidR="00812603" w:rsidRDefault="00812603" w:rsidP="00812603">
      <w:pPr>
        <w:ind w:firstLine="720"/>
        <w:jc w:val="both"/>
      </w:pPr>
    </w:p>
    <w:p w:rsidR="00812603" w:rsidRDefault="00812603" w:rsidP="00812603">
      <w:pPr>
        <w:ind w:firstLine="720"/>
        <w:jc w:val="both"/>
      </w:pPr>
    </w:p>
    <w:p w:rsidR="00812603" w:rsidRPr="00FD20AE" w:rsidRDefault="00812603" w:rsidP="00812603">
      <w:pPr>
        <w:ind w:left="5529"/>
        <w:jc w:val="both"/>
        <w:rPr>
          <w:i/>
        </w:rPr>
      </w:pPr>
      <w:r w:rsidRPr="00FD20AE">
        <w:rPr>
          <w:i/>
        </w:rPr>
        <w:t>Hình tinh thể kim cương và than chì</w:t>
      </w:r>
      <w:r>
        <w:rPr>
          <w:i/>
        </w:rPr>
        <w:t xml:space="preserve"> (graphit)</w:t>
      </w:r>
    </w:p>
    <w:p w:rsidR="00812603" w:rsidRDefault="00812603" w:rsidP="00812603">
      <w:pPr>
        <w:ind w:firstLine="720"/>
        <w:jc w:val="both"/>
        <w:rPr>
          <w:lang w:val="de-DE"/>
        </w:rPr>
      </w:pPr>
    </w:p>
    <w:p w:rsidR="00812603" w:rsidRPr="00404BB6" w:rsidRDefault="00812603" w:rsidP="00812603">
      <w:pPr>
        <w:ind w:firstLine="720"/>
        <w:jc w:val="both"/>
        <w:rPr>
          <w:lang w:val="de-DE"/>
        </w:rPr>
      </w:pPr>
      <w:r>
        <w:rPr>
          <w:lang w:val="de-DE"/>
        </w:rPr>
        <w:t>Hầu hết các kim loại (sắt, đồng,...) và hợp kim là chất đa tinh thể. Các chất này cấu tạo từ vô số tinh thể rất nhỏ liên kết hỗn độn với nhau. C</w:t>
      </w:r>
      <w:r w:rsidRPr="00404BB6">
        <w:rPr>
          <w:lang w:val="de-DE"/>
        </w:rPr>
        <w:t xml:space="preserve">hất rắn đa tinh thể có tính </w:t>
      </w:r>
      <w:r w:rsidRPr="000D2423">
        <w:rPr>
          <w:i/>
          <w:lang w:val="de-DE"/>
        </w:rPr>
        <w:t>đẳng hướng</w:t>
      </w:r>
      <w:r>
        <w:rPr>
          <w:lang w:val="de-DE"/>
        </w:rPr>
        <w:t>, tức là những tính chất vật lí của nó đều giống nhau theo mọi hướng trong tinh thể.</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 của các chất rắn kết tinh</w:t>
      </w:r>
    </w:p>
    <w:p w:rsidR="00812603" w:rsidRDefault="00812603" w:rsidP="00812603">
      <w:pPr>
        <w:jc w:val="both"/>
        <w:rPr>
          <w:bCs/>
          <w:lang w:val="de-DE"/>
        </w:rPr>
      </w:pPr>
      <w:r>
        <w:rPr>
          <w:bCs/>
          <w:lang w:val="de-DE"/>
        </w:rPr>
        <w:tab/>
        <w:t>Các đơn tinh thể silic (Si) và gemani (Ge) được dùng làm các linh kiện bán dẫn (điôt, trandito, các vi mạch điện tử...). Kim cương rất cứng nên được dùng làm mũi khoan, dao cắt kính, đá mài...</w:t>
      </w:r>
    </w:p>
    <w:p w:rsidR="00812603" w:rsidRDefault="00812603" w:rsidP="00812603">
      <w:pPr>
        <w:jc w:val="both"/>
        <w:rPr>
          <w:bCs/>
          <w:lang w:val="de-DE"/>
        </w:rPr>
      </w:pPr>
      <w:r>
        <w:rPr>
          <w:bCs/>
          <w:lang w:val="de-DE"/>
        </w:rPr>
        <w:tab/>
        <w:t>Các kim loai và hợp kim được dùng phổ biến trong các ngành công nghiệp khác nhau như luyện kim, chế tạo máy, xây dựng cầu đường, đóng tàu, điện và điện tử, sản xuất đồ gia dụng...</w:t>
      </w:r>
    </w:p>
    <w:p w:rsidR="00812603" w:rsidRPr="00404BB6" w:rsidRDefault="00812603" w:rsidP="00812603">
      <w:pPr>
        <w:tabs>
          <w:tab w:val="left" w:leader="dot" w:pos="9498"/>
        </w:tabs>
        <w:rPr>
          <w:bCs/>
          <w:lang w:val="de-DE"/>
        </w:rPr>
      </w:pPr>
      <w:r w:rsidRPr="00404BB6">
        <w:rPr>
          <w:bCs/>
          <w:lang w:val="de-DE"/>
        </w:rPr>
        <w:t xml:space="preserve">II. </w:t>
      </w:r>
      <w:r w:rsidRPr="00404BB6">
        <w:rPr>
          <w:u w:val="single"/>
          <w:lang w:val="de-DE"/>
        </w:rPr>
        <w:t>Chất rắn vô định hình</w:t>
      </w:r>
    </w:p>
    <w:p w:rsidR="00812603" w:rsidRDefault="00812603" w:rsidP="00812603">
      <w:pPr>
        <w:jc w:val="both"/>
        <w:rPr>
          <w:lang w:val="de-DE"/>
        </w:rPr>
      </w:pPr>
      <w:r>
        <w:rPr>
          <w:lang w:val="de-DE"/>
        </w:rPr>
        <w:tab/>
        <w:t>Thủy tinh, nhựa đường, các chất dẻo,... là các chất rắn vô định hình, tức là các chất rắn không có cấu tr</w:t>
      </w:r>
      <w:r w:rsidRPr="00404BB6">
        <w:rPr>
          <w:lang w:val="de-DE"/>
        </w:rPr>
        <w:t>úc tinh thể</w:t>
      </w:r>
      <w:r>
        <w:rPr>
          <w:lang w:val="de-DE"/>
        </w:rPr>
        <w:t xml:space="preserve"> và </w:t>
      </w:r>
      <w:r w:rsidRPr="00404BB6">
        <w:rPr>
          <w:lang w:val="de-DE"/>
        </w:rPr>
        <w:t>do đó không có dạng hình học xác định</w:t>
      </w:r>
      <w:r>
        <w:rPr>
          <w:lang w:val="de-DE"/>
        </w:rPr>
        <w:t>.</w:t>
      </w:r>
    </w:p>
    <w:p w:rsidR="00812603" w:rsidRDefault="00812603" w:rsidP="00812603">
      <w:pPr>
        <w:ind w:firstLine="720"/>
        <w:jc w:val="both"/>
        <w:rPr>
          <w:lang w:val="de-DE"/>
        </w:rPr>
      </w:pPr>
      <w:r>
        <w:rPr>
          <w:lang w:val="de-DE"/>
        </w:rPr>
        <w:t xml:space="preserve">Các chất rắn vô định hình có tính đẳng hướng và </w:t>
      </w:r>
      <w:r w:rsidRPr="00404BB6">
        <w:rPr>
          <w:lang w:val="de-DE"/>
        </w:rPr>
        <w:t>không có nhiệt độ nóng chảy (hoặc đông đặc) xác định.</w:t>
      </w:r>
      <w:r>
        <w:rPr>
          <w:lang w:val="de-DE"/>
        </w:rPr>
        <w:t xml:space="preserve"> Khi bị nung nóng, chúng mềm dần và chuyển sang thể lỏng.</w:t>
      </w:r>
    </w:p>
    <w:p w:rsidR="00812603" w:rsidRDefault="00812603" w:rsidP="00812603">
      <w:pPr>
        <w:ind w:firstLine="720"/>
        <w:jc w:val="both"/>
        <w:rPr>
          <w:lang w:val="de-DE"/>
        </w:rPr>
      </w:pPr>
      <w:r>
        <w:rPr>
          <w:lang w:val="de-DE"/>
        </w:rPr>
        <w:t>Một số chất rắn như lưu huỳnh, đường,... có thể tồn tại ở dạng tinh thể hoặc vô định hình. Ví dụ: Khi đổ lưu huỳnh tinh thể đang nóng chảy (ở 350</w:t>
      </w:r>
      <w:r>
        <w:rPr>
          <w:vertAlign w:val="superscript"/>
          <w:lang w:val="de-DE"/>
        </w:rPr>
        <w:t>o</w:t>
      </w:r>
      <w:r>
        <w:rPr>
          <w:lang w:val="de-DE"/>
        </w:rPr>
        <w:t xml:space="preserve">C) vào nước lạnh thì do nguội nhanh nên lưu huỳnh không đông đặc ở dạng tinh thể mà chuyển thành dạng dẻo vô định hình. </w:t>
      </w:r>
    </w:p>
    <w:p w:rsidR="00812603" w:rsidRPr="003D2621" w:rsidRDefault="00812603" w:rsidP="00812603">
      <w:pPr>
        <w:ind w:firstLine="720"/>
        <w:jc w:val="both"/>
        <w:rPr>
          <w:lang w:val="de-DE"/>
        </w:rPr>
      </w:pPr>
      <w:r>
        <w:rPr>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rsidR="00812603" w:rsidRDefault="00812603" w:rsidP="00B949EB">
      <w:pPr>
        <w:tabs>
          <w:tab w:val="left" w:leader="dot" w:pos="9498"/>
        </w:tabs>
        <w:spacing w:before="240"/>
        <w:outlineLvl w:val="3"/>
        <w:rPr>
          <w:b/>
          <w:bCs/>
        </w:rPr>
      </w:pPr>
      <w:r>
        <w:rPr>
          <w:b/>
          <w:bCs/>
        </w:rPr>
        <w:t>Câu hỏi và bài tập</w:t>
      </w:r>
    </w:p>
    <w:p w:rsidR="00812603" w:rsidRDefault="00812603" w:rsidP="00812603">
      <w:pPr>
        <w:tabs>
          <w:tab w:val="left" w:leader="dot" w:pos="9498"/>
        </w:tabs>
        <w:outlineLvl w:val="3"/>
        <w:rPr>
          <w:bCs/>
          <w:lang w:val="de-DE"/>
        </w:rPr>
      </w:pPr>
      <w:r>
        <w:rPr>
          <w:b/>
          <w:bCs/>
          <w:lang w:val="de-DE"/>
        </w:rPr>
        <w:t xml:space="preserve">7.1. </w:t>
      </w:r>
      <w:r w:rsidR="00B949EB">
        <w:rPr>
          <w:bCs/>
          <w:lang w:val="de-DE"/>
        </w:rPr>
        <w:t>S</w:t>
      </w:r>
      <w:r>
        <w:rPr>
          <w:bCs/>
          <w:lang w:val="de-DE"/>
        </w:rPr>
        <w:t>o sánh giữa chất rắn kết tinh và chất rắn vô định hình.</w:t>
      </w:r>
    </w:p>
    <w:tbl>
      <w:tblPr>
        <w:tblStyle w:val="TableGrid"/>
        <w:tblW w:w="0" w:type="auto"/>
        <w:tblLook w:val="04A0" w:firstRow="1" w:lastRow="0" w:firstColumn="1" w:lastColumn="0" w:noHBand="0" w:noVBand="1"/>
      </w:tblPr>
      <w:tblGrid>
        <w:gridCol w:w="2376"/>
        <w:gridCol w:w="3827"/>
        <w:gridCol w:w="3828"/>
      </w:tblGrid>
      <w:tr w:rsidR="00B949EB" w:rsidTr="00B949EB">
        <w:tc>
          <w:tcPr>
            <w:tcW w:w="2376" w:type="dxa"/>
          </w:tcPr>
          <w:p w:rsidR="00B949EB" w:rsidRDefault="00B949EB"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r>
              <w:rPr>
                <w:bCs/>
                <w:lang w:val="de-DE"/>
              </w:rPr>
              <w:t>Chất rắn kết tinh</w:t>
            </w:r>
          </w:p>
        </w:tc>
        <w:tc>
          <w:tcPr>
            <w:tcW w:w="3828" w:type="dxa"/>
          </w:tcPr>
          <w:p w:rsidR="00B949EB" w:rsidRDefault="00B949EB" w:rsidP="00B949EB">
            <w:pPr>
              <w:tabs>
                <w:tab w:val="left" w:leader="dot" w:pos="9498"/>
              </w:tabs>
              <w:jc w:val="center"/>
              <w:outlineLvl w:val="3"/>
              <w:rPr>
                <w:bCs/>
                <w:lang w:val="de-DE"/>
              </w:rPr>
            </w:pPr>
            <w:r>
              <w:rPr>
                <w:bCs/>
                <w:lang w:val="de-DE"/>
              </w:rPr>
              <w:t>Chất rắn vô định hình</w:t>
            </w:r>
          </w:p>
        </w:tc>
      </w:tr>
      <w:tr w:rsidR="00B949EB" w:rsidTr="00B949EB">
        <w:tc>
          <w:tcPr>
            <w:tcW w:w="2376" w:type="dxa"/>
          </w:tcPr>
          <w:p w:rsidR="00B949EB" w:rsidRDefault="00B949EB" w:rsidP="00812603">
            <w:pPr>
              <w:tabs>
                <w:tab w:val="left" w:leader="dot" w:pos="9498"/>
              </w:tabs>
              <w:outlineLvl w:val="3"/>
              <w:rPr>
                <w:bCs/>
                <w:lang w:val="de-DE"/>
              </w:rPr>
            </w:pPr>
            <w:r>
              <w:rPr>
                <w:bCs/>
                <w:lang w:val="de-DE"/>
              </w:rPr>
              <w:t>Cấu trúc</w:t>
            </w:r>
          </w:p>
          <w:p w:rsidR="00D7327F" w:rsidRDefault="00D7327F"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B949EB" w:rsidTr="00B949EB">
        <w:tc>
          <w:tcPr>
            <w:tcW w:w="2376" w:type="dxa"/>
          </w:tcPr>
          <w:p w:rsidR="00B949EB" w:rsidRDefault="00B949EB" w:rsidP="00B949EB">
            <w:pPr>
              <w:tabs>
                <w:tab w:val="left" w:leader="dot" w:pos="9498"/>
              </w:tabs>
              <w:outlineLvl w:val="3"/>
              <w:rPr>
                <w:bCs/>
                <w:lang w:val="de-DE"/>
              </w:rPr>
            </w:pPr>
            <w:r>
              <w:rPr>
                <w:bCs/>
                <w:lang w:val="de-DE"/>
              </w:rPr>
              <w:t>Tính đẳng hướng</w:t>
            </w:r>
            <w:r w:rsidR="00D7327F">
              <w:rPr>
                <w:bCs/>
                <w:lang w:val="de-DE"/>
              </w:rPr>
              <w:t>/dị hướng</w:t>
            </w:r>
          </w:p>
          <w:p w:rsidR="00D7327F" w:rsidRDefault="00D7327F" w:rsidP="00B949EB">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D7327F" w:rsidTr="00B949EB">
        <w:tc>
          <w:tcPr>
            <w:tcW w:w="2376" w:type="dxa"/>
          </w:tcPr>
          <w:p w:rsidR="00D7327F" w:rsidRDefault="00D7327F" w:rsidP="00B949EB">
            <w:pPr>
              <w:tabs>
                <w:tab w:val="left" w:leader="dot" w:pos="9498"/>
              </w:tabs>
              <w:outlineLvl w:val="3"/>
              <w:rPr>
                <w:bCs/>
                <w:lang w:val="de-DE"/>
              </w:rPr>
            </w:pPr>
            <w:r>
              <w:rPr>
                <w:bCs/>
                <w:lang w:val="de-DE"/>
              </w:rPr>
              <w:t>Nhiệt độ nóng chảy</w:t>
            </w:r>
          </w:p>
          <w:p w:rsidR="00D7327F" w:rsidRDefault="00D7327F" w:rsidP="00B949EB">
            <w:pPr>
              <w:tabs>
                <w:tab w:val="left" w:leader="dot" w:pos="9498"/>
              </w:tabs>
              <w:outlineLvl w:val="3"/>
              <w:rPr>
                <w:bCs/>
                <w:lang w:val="de-DE"/>
              </w:rPr>
            </w:pPr>
          </w:p>
        </w:tc>
        <w:tc>
          <w:tcPr>
            <w:tcW w:w="3827" w:type="dxa"/>
          </w:tcPr>
          <w:p w:rsidR="00D7327F" w:rsidRDefault="00D7327F" w:rsidP="00B949EB">
            <w:pPr>
              <w:tabs>
                <w:tab w:val="left" w:leader="dot" w:pos="9498"/>
              </w:tabs>
              <w:jc w:val="center"/>
              <w:outlineLvl w:val="3"/>
              <w:rPr>
                <w:bCs/>
                <w:lang w:val="de-DE"/>
              </w:rPr>
            </w:pPr>
          </w:p>
        </w:tc>
        <w:tc>
          <w:tcPr>
            <w:tcW w:w="3828" w:type="dxa"/>
          </w:tcPr>
          <w:p w:rsidR="00D7327F" w:rsidRDefault="00D7327F" w:rsidP="00B949EB">
            <w:pPr>
              <w:tabs>
                <w:tab w:val="left" w:leader="dot" w:pos="9498"/>
              </w:tabs>
              <w:jc w:val="center"/>
              <w:outlineLvl w:val="3"/>
              <w:rPr>
                <w:bCs/>
                <w:lang w:val="de-DE"/>
              </w:rPr>
            </w:pPr>
          </w:p>
        </w:tc>
      </w:tr>
    </w:tbl>
    <w:p w:rsidR="00B949EB" w:rsidRDefault="00B949EB" w:rsidP="00812603">
      <w:pPr>
        <w:tabs>
          <w:tab w:val="left" w:leader="dot" w:pos="9498"/>
        </w:tabs>
        <w:outlineLvl w:val="3"/>
        <w:rPr>
          <w:bCs/>
          <w:lang w:val="de-DE"/>
        </w:rPr>
      </w:pPr>
    </w:p>
    <w:p w:rsidR="00812603" w:rsidRDefault="00812603" w:rsidP="00812603">
      <w:pPr>
        <w:tabs>
          <w:tab w:val="left" w:leader="dot" w:pos="9498"/>
        </w:tabs>
        <w:outlineLvl w:val="3"/>
        <w:rPr>
          <w:bCs/>
          <w:lang w:val="de-DE"/>
        </w:rPr>
      </w:pPr>
      <w:r>
        <w:rPr>
          <w:b/>
          <w:bCs/>
          <w:lang w:val="de-DE"/>
        </w:rPr>
        <w:t xml:space="preserve">7.2. </w:t>
      </w:r>
      <w:r>
        <w:rPr>
          <w:bCs/>
          <w:lang w:val="de-DE"/>
        </w:rPr>
        <w:t>Phân biệt chất rắn đơn tinh thể và chất rắn đa tinh thể.</w:t>
      </w:r>
    </w:p>
    <w:tbl>
      <w:tblPr>
        <w:tblStyle w:val="TableGrid"/>
        <w:tblW w:w="0" w:type="auto"/>
        <w:tblLook w:val="04A0" w:firstRow="1" w:lastRow="0" w:firstColumn="1" w:lastColumn="0" w:noHBand="0" w:noVBand="1"/>
      </w:tblPr>
      <w:tblGrid>
        <w:gridCol w:w="2376"/>
        <w:gridCol w:w="3827"/>
        <w:gridCol w:w="3828"/>
      </w:tblGrid>
      <w:tr w:rsidR="002B1426" w:rsidTr="00FE7E19">
        <w:tc>
          <w:tcPr>
            <w:tcW w:w="2376" w:type="dxa"/>
          </w:tcPr>
          <w:p w:rsidR="002B1426" w:rsidRDefault="002B1426" w:rsidP="00FE7E19">
            <w:pPr>
              <w:tabs>
                <w:tab w:val="left" w:leader="dot" w:pos="9498"/>
              </w:tabs>
              <w:outlineLvl w:val="3"/>
              <w:rPr>
                <w:bCs/>
                <w:lang w:val="de-DE"/>
              </w:rPr>
            </w:pPr>
          </w:p>
        </w:tc>
        <w:tc>
          <w:tcPr>
            <w:tcW w:w="3827" w:type="dxa"/>
          </w:tcPr>
          <w:p w:rsidR="002B1426" w:rsidRDefault="002B1426" w:rsidP="002B1426">
            <w:pPr>
              <w:tabs>
                <w:tab w:val="left" w:leader="dot" w:pos="9498"/>
              </w:tabs>
              <w:jc w:val="center"/>
              <w:outlineLvl w:val="3"/>
              <w:rPr>
                <w:bCs/>
                <w:lang w:val="de-DE"/>
              </w:rPr>
            </w:pPr>
            <w:r>
              <w:rPr>
                <w:bCs/>
                <w:lang w:val="de-DE"/>
              </w:rPr>
              <w:t>Chất rắn đơn tinh thể</w:t>
            </w:r>
          </w:p>
        </w:tc>
        <w:tc>
          <w:tcPr>
            <w:tcW w:w="3828" w:type="dxa"/>
          </w:tcPr>
          <w:p w:rsidR="002B1426" w:rsidRDefault="002B1426" w:rsidP="002B1426">
            <w:pPr>
              <w:tabs>
                <w:tab w:val="left" w:leader="dot" w:pos="9498"/>
              </w:tabs>
              <w:jc w:val="center"/>
              <w:outlineLvl w:val="3"/>
              <w:rPr>
                <w:bCs/>
                <w:lang w:val="de-DE"/>
              </w:rPr>
            </w:pPr>
            <w:r>
              <w:rPr>
                <w:bCs/>
                <w:lang w:val="de-DE"/>
              </w:rPr>
              <w:t>Chất rắn đa tinh thể</w:t>
            </w:r>
          </w:p>
        </w:tc>
      </w:tr>
      <w:tr w:rsidR="002B1426" w:rsidTr="00FE7E19">
        <w:tc>
          <w:tcPr>
            <w:tcW w:w="2376" w:type="dxa"/>
          </w:tcPr>
          <w:p w:rsidR="002B1426" w:rsidRDefault="002B1426" w:rsidP="00FE7E19">
            <w:pPr>
              <w:tabs>
                <w:tab w:val="left" w:leader="dot" w:pos="9498"/>
              </w:tabs>
              <w:outlineLvl w:val="3"/>
              <w:rPr>
                <w:bCs/>
                <w:lang w:val="de-DE"/>
              </w:rPr>
            </w:pPr>
            <w:r>
              <w:rPr>
                <w:bCs/>
                <w:lang w:val="de-DE"/>
              </w:rPr>
              <w:t>Cấu trúc</w:t>
            </w:r>
          </w:p>
          <w:p w:rsidR="002B1426" w:rsidRDefault="002B1426" w:rsidP="00FE7E19">
            <w:pPr>
              <w:tabs>
                <w:tab w:val="left" w:leader="dot" w:pos="9498"/>
              </w:tabs>
              <w:outlineLvl w:val="3"/>
              <w:rPr>
                <w:bCs/>
                <w:lang w:val="de-DE"/>
              </w:rPr>
            </w:pP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r w:rsidR="002B1426" w:rsidTr="00FE7E19">
        <w:tc>
          <w:tcPr>
            <w:tcW w:w="2376" w:type="dxa"/>
          </w:tcPr>
          <w:p w:rsidR="002B1426" w:rsidRDefault="002B1426" w:rsidP="00FE7E19">
            <w:pPr>
              <w:tabs>
                <w:tab w:val="left" w:leader="dot" w:pos="9498"/>
              </w:tabs>
              <w:outlineLvl w:val="3"/>
              <w:rPr>
                <w:bCs/>
                <w:lang w:val="de-DE"/>
              </w:rPr>
            </w:pPr>
            <w:r>
              <w:rPr>
                <w:bCs/>
                <w:lang w:val="de-DE"/>
              </w:rPr>
              <w:t>Tính đẳng hướng/dị hướng</w:t>
            </w: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bl>
    <w:p w:rsidR="00812603" w:rsidRPr="00816CA4" w:rsidRDefault="00812603" w:rsidP="00812603">
      <w:pPr>
        <w:tabs>
          <w:tab w:val="center" w:pos="5387"/>
          <w:tab w:val="left" w:leader="dot" w:pos="9498"/>
        </w:tabs>
        <w:outlineLvl w:val="3"/>
        <w:rPr>
          <w:b/>
          <w:bCs/>
          <w:lang w:val="de-DE"/>
        </w:rPr>
      </w:pPr>
      <w:r w:rsidRPr="00816CA4">
        <w:rPr>
          <w:b/>
          <w:bCs/>
          <w:lang w:val="de-DE"/>
        </w:rPr>
        <w:lastRenderedPageBreak/>
        <w:t xml:space="preserve">Bài </w:t>
      </w:r>
      <w:r w:rsidR="00CC10AB">
        <w:rPr>
          <w:b/>
          <w:bCs/>
          <w:lang w:val="de-DE"/>
        </w:rPr>
        <w:t>8</w:t>
      </w:r>
      <w:r w:rsidRPr="00816CA4">
        <w:rPr>
          <w:b/>
          <w:bCs/>
          <w:lang w:val="de-DE"/>
        </w:rPr>
        <w:t xml:space="preserve">     </w:t>
      </w:r>
      <w:r>
        <w:rPr>
          <w:b/>
          <w:bCs/>
          <w:lang w:val="de-DE"/>
        </w:rPr>
        <w:tab/>
      </w:r>
      <w:r w:rsidRPr="00816CA4">
        <w:rPr>
          <w:b/>
          <w:lang w:val="de-DE"/>
        </w:rPr>
        <w:t>Sự nở vì nhiệt của vật rắn</w:t>
      </w:r>
    </w:p>
    <w:p w:rsidR="00812603" w:rsidRPr="00404BB6" w:rsidRDefault="00812603" w:rsidP="00812603">
      <w:pPr>
        <w:tabs>
          <w:tab w:val="left" w:leader="dot" w:pos="9498"/>
        </w:tabs>
        <w:rPr>
          <w:bCs/>
          <w:u w:val="single"/>
          <w:lang w:val="de-DE"/>
        </w:rPr>
      </w:pPr>
      <w:r w:rsidRPr="00404BB6">
        <w:rPr>
          <w:bCs/>
          <w:lang w:val="de-DE"/>
        </w:rPr>
        <w:t xml:space="preserve">I. </w:t>
      </w:r>
      <w:r w:rsidRPr="00404BB6">
        <w:rPr>
          <w:bCs/>
          <w:u w:val="single"/>
          <w:lang w:val="de-DE"/>
        </w:rPr>
        <w:t>Sự nở dài</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lang w:val="de-DE"/>
        </w:rPr>
      </w:pPr>
      <w:r>
        <w:rPr>
          <w:lang w:val="de-DE"/>
        </w:rPr>
        <w:tab/>
        <w:t>a/ Đặt một thanh đồng vào trong bình nước. Khi tăng dần nhiệt độ của nước từ t</w:t>
      </w:r>
      <w:r>
        <w:rPr>
          <w:vertAlign w:val="subscript"/>
          <w:lang w:val="de-DE"/>
        </w:rPr>
        <w:t>0</w:t>
      </w:r>
      <w:r>
        <w:rPr>
          <w:lang w:val="de-DE"/>
        </w:rPr>
        <w:t xml:space="preserve"> đến t, thanh đồng nở ra và đẩy đầu đo của đồng hồ micromet dịch chuyển làm kim quay của nó quay từ từ trên mặt thang đo.</w:t>
      </w:r>
    </w:p>
    <w:p w:rsidR="00812603" w:rsidRDefault="00BC6F58" w:rsidP="00812603">
      <w:pPr>
        <w:jc w:val="both"/>
        <w:rPr>
          <w:lang w:val="de-DE"/>
        </w:rPr>
      </w:pPr>
      <w:r>
        <w:rPr>
          <w:noProof/>
          <w:lang w:val="en-US" w:eastAsia="en-US"/>
        </w:rPr>
        <w:drawing>
          <wp:anchor distT="0" distB="0" distL="114300" distR="114300" simplePos="0" relativeHeight="251610112" behindDoc="0" locked="0" layoutInCell="1" allowOverlap="1">
            <wp:simplePos x="0" y="0"/>
            <wp:positionH relativeFrom="column">
              <wp:posOffset>3608705</wp:posOffset>
            </wp:positionH>
            <wp:positionV relativeFrom="paragraph">
              <wp:posOffset>361315</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70">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Pr>
          <w:lang w:val="de-DE"/>
        </w:rPr>
        <w:tab/>
        <w:t>Ban đầu thanh đồng có nhiệt độ t</w:t>
      </w:r>
      <w:r w:rsidR="00812603">
        <w:rPr>
          <w:vertAlign w:val="subscript"/>
          <w:lang w:val="de-DE"/>
        </w:rPr>
        <w:t>0</w:t>
      </w:r>
      <w:r w:rsidR="00812603">
        <w:rPr>
          <w:lang w:val="de-DE"/>
        </w:rPr>
        <w:t xml:space="preserve"> = 20</w:t>
      </w:r>
      <w:r w:rsidR="00812603">
        <w:rPr>
          <w:vertAlign w:val="superscript"/>
          <w:lang w:val="de-DE"/>
        </w:rPr>
        <w:t>o</w:t>
      </w:r>
      <w:r w:rsidR="00812603">
        <w:rPr>
          <w:lang w:val="de-DE"/>
        </w:rPr>
        <w:t xml:space="preserve">C và độ dài </w:t>
      </w:r>
      <w:r w:rsidR="00812603" w:rsidRPr="00CD7666">
        <w:rPr>
          <w:i/>
          <w:lang w:val="de-DE"/>
        </w:rPr>
        <w:t>l</w:t>
      </w:r>
      <w:r w:rsidR="00812603">
        <w:rPr>
          <w:vertAlign w:val="subscript"/>
          <w:lang w:val="de-DE"/>
        </w:rPr>
        <w:t>o</w:t>
      </w:r>
      <w:r w:rsidR="00812603">
        <w:rPr>
          <w:lang w:val="de-DE"/>
        </w:rPr>
        <w:t xml:space="preserve"> = 500 mm. Giá trị độ nở dài </w:t>
      </w:r>
      <w:r w:rsidR="00812603">
        <w:rPr>
          <w:lang w:val="de-DE"/>
        </w:rPr>
        <w:sym w:font="Symbol" w:char="F044"/>
      </w:r>
      <w:r w:rsidR="00812603">
        <w:rPr>
          <w:i/>
          <w:lang w:val="de-DE"/>
        </w:rPr>
        <w:t>l</w:t>
      </w:r>
      <w:r w:rsidR="00812603">
        <w:rPr>
          <w:lang w:val="de-DE"/>
        </w:rPr>
        <w:t xml:space="preserve"> của thanh đồng và độ tăng nhiệt độ </w:t>
      </w:r>
      <w:r w:rsidR="00812603">
        <w:rPr>
          <w:lang w:val="de-DE"/>
        </w:rPr>
        <w:sym w:font="Symbol" w:char="F044"/>
      </w:r>
      <w:r w:rsidR="00812603">
        <w:rPr>
          <w:i/>
          <w:lang w:val="de-DE"/>
        </w:rPr>
        <w:t>t = t – t</w:t>
      </w:r>
      <w:r w:rsidR="00812603">
        <w:rPr>
          <w:i/>
          <w:vertAlign w:val="subscript"/>
          <w:lang w:val="de-DE"/>
        </w:rPr>
        <w:t>0</w:t>
      </w:r>
      <w:r w:rsidR="00812603">
        <w:rPr>
          <w:i/>
          <w:lang w:val="de-DE"/>
        </w:rPr>
        <w:t xml:space="preserve"> </w:t>
      </w:r>
      <w:r w:rsidR="00812603">
        <w:rPr>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103CC6" w:rsidTr="007F2439">
        <w:tc>
          <w:tcPr>
            <w:tcW w:w="4536" w:type="dxa"/>
            <w:gridSpan w:val="3"/>
          </w:tcPr>
          <w:p w:rsidR="00812603" w:rsidRPr="00103CC6" w:rsidRDefault="00812603" w:rsidP="007F2439">
            <w:pPr>
              <w:jc w:val="center"/>
              <w:rPr>
                <w:iCs/>
                <w:vertAlign w:val="subscript"/>
                <w:lang w:val="de-DE"/>
              </w:rPr>
            </w:pPr>
            <w:r w:rsidRPr="00103CC6">
              <w:rPr>
                <w:iCs/>
                <w:lang w:val="de-DE"/>
              </w:rPr>
              <w:t>Nhiệt độ ban đầu t</w:t>
            </w:r>
            <w:r w:rsidRPr="00103CC6">
              <w:rPr>
                <w:iCs/>
                <w:vertAlign w:val="subscript"/>
                <w:lang w:val="de-DE"/>
              </w:rPr>
              <w:t>0</w:t>
            </w:r>
            <w:r w:rsidRPr="00103CC6">
              <w:rPr>
                <w:iCs/>
                <w:lang w:val="de-DE"/>
              </w:rPr>
              <w:t xml:space="preserve"> =20</w:t>
            </w:r>
            <w:r w:rsidRPr="00103CC6">
              <w:rPr>
                <w:iCs/>
                <w:vertAlign w:val="superscript"/>
                <w:lang w:val="de-DE"/>
              </w:rPr>
              <w:t>o</w:t>
            </w:r>
            <w:r w:rsidRPr="00103CC6">
              <w:rPr>
                <w:iCs/>
                <w:lang w:val="de-DE"/>
              </w:rPr>
              <w:t>C</w:t>
            </w:r>
          </w:p>
          <w:p w:rsidR="00812603" w:rsidRPr="00103CC6" w:rsidRDefault="00812603" w:rsidP="007F2439">
            <w:pPr>
              <w:jc w:val="center"/>
              <w:rPr>
                <w:iCs/>
                <w:lang w:val="de-DE"/>
              </w:rPr>
            </w:pPr>
            <w:r w:rsidRPr="00103CC6">
              <w:rPr>
                <w:iCs/>
                <w:lang w:val="de-DE"/>
              </w:rPr>
              <w:t xml:space="preserve">Chiều dài ban đầu </w:t>
            </w:r>
            <w:r w:rsidRPr="00103CC6">
              <w:rPr>
                <w:i/>
                <w:iCs/>
                <w:lang w:val="de-DE"/>
              </w:rPr>
              <w:t>l</w:t>
            </w:r>
            <w:r w:rsidRPr="00103CC6">
              <w:rPr>
                <w:i/>
                <w:iCs/>
                <w:vertAlign w:val="subscript"/>
                <w:lang w:val="de-DE"/>
              </w:rPr>
              <w:t>0</w:t>
            </w:r>
            <w:r w:rsidRPr="00103CC6">
              <w:rPr>
                <w:i/>
                <w:iCs/>
                <w:lang w:val="de-DE"/>
              </w:rPr>
              <w:t xml:space="preserve"> = </w:t>
            </w:r>
            <w:r w:rsidRPr="00103CC6">
              <w:rPr>
                <w:iCs/>
                <w:lang w:val="de-DE"/>
              </w:rPr>
              <w:t>500 mm</w:t>
            </w:r>
          </w:p>
        </w:tc>
      </w:tr>
      <w:tr w:rsidR="00812603" w:rsidRPr="00103CC6" w:rsidTr="007F2439">
        <w:tc>
          <w:tcPr>
            <w:tcW w:w="1276" w:type="dxa"/>
            <w:vAlign w:val="center"/>
          </w:tcPr>
          <w:p w:rsidR="00812603" w:rsidRPr="00103CC6" w:rsidRDefault="00812603" w:rsidP="007F2439">
            <w:pPr>
              <w:jc w:val="center"/>
              <w:rPr>
                <w:iCs/>
                <w:lang w:val="de-DE"/>
              </w:rPr>
            </w:pPr>
            <w:r w:rsidRPr="00103CC6">
              <w:rPr>
                <w:iCs/>
                <w:lang w:val="de-DE"/>
              </w:rPr>
              <w:sym w:font="Symbol" w:char="F044"/>
            </w:r>
            <w:r w:rsidRPr="00103CC6">
              <w:rPr>
                <w:iCs/>
                <w:lang w:val="de-DE"/>
              </w:rPr>
              <w:t xml:space="preserve"> t (</w:t>
            </w:r>
            <w:r w:rsidRPr="00103CC6">
              <w:rPr>
                <w:iCs/>
                <w:vertAlign w:val="superscript"/>
                <w:lang w:val="de-DE"/>
              </w:rPr>
              <w:t>o</w:t>
            </w:r>
            <w:r w:rsidRPr="00103CC6">
              <w:rPr>
                <w:iCs/>
                <w:lang w:val="de-DE"/>
              </w:rPr>
              <w:t>C)</w:t>
            </w:r>
          </w:p>
        </w:tc>
        <w:tc>
          <w:tcPr>
            <w:tcW w:w="1134" w:type="dxa"/>
            <w:vAlign w:val="center"/>
          </w:tcPr>
          <w:p w:rsidR="00812603" w:rsidRPr="00103CC6" w:rsidRDefault="00812603" w:rsidP="007F2439">
            <w:pPr>
              <w:jc w:val="center"/>
              <w:rPr>
                <w:i/>
                <w:iCs/>
                <w:lang w:val="de-DE"/>
              </w:rPr>
            </w:pPr>
            <w:r w:rsidRPr="00103CC6">
              <w:rPr>
                <w:iCs/>
                <w:lang w:val="de-DE"/>
              </w:rPr>
              <w:sym w:font="Symbol" w:char="F044"/>
            </w:r>
            <w:r w:rsidRPr="00103CC6">
              <w:rPr>
                <w:i/>
                <w:iCs/>
                <w:lang w:val="de-DE"/>
              </w:rPr>
              <w:t>l</w:t>
            </w:r>
            <w:r w:rsidRPr="00103CC6">
              <w:rPr>
                <w:i/>
                <w:iCs/>
                <w:vertAlign w:val="subscript"/>
                <w:lang w:val="de-DE"/>
              </w:rPr>
              <w:t xml:space="preserve"> </w:t>
            </w:r>
            <w:r w:rsidRPr="00103CC6">
              <w:rPr>
                <w:iCs/>
                <w:lang w:val="de-DE"/>
              </w:rPr>
              <w:t>(mm)</w:t>
            </w:r>
          </w:p>
        </w:tc>
        <w:tc>
          <w:tcPr>
            <w:tcW w:w="2126" w:type="dxa"/>
            <w:vAlign w:val="center"/>
          </w:tcPr>
          <w:p w:rsidR="00812603" w:rsidRPr="00103CC6" w:rsidRDefault="00812603" w:rsidP="007F2439">
            <w:pPr>
              <w:jc w:val="center"/>
              <w:rPr>
                <w:iCs/>
                <w:lang w:val="de-DE"/>
              </w:rPr>
            </w:pPr>
            <w:r w:rsidRPr="00103CC6">
              <w:rPr>
                <w:position w:val="-30"/>
              </w:rPr>
              <w:object w:dxaOrig="900" w:dyaOrig="680">
                <v:shape id="_x0000_i1039" type="#_x0000_t75" style="width:44.85pt;height:33.95pt" o:ole="">
                  <v:imagedata r:id="rId71" o:title=""/>
                </v:shape>
                <o:OLEObject Type="Embed" ProgID="Equation.3" ShapeID="_x0000_i1039" DrawAspect="Content" ObjectID="_1616871622" r:id="rId72"/>
              </w:object>
            </w:r>
          </w:p>
        </w:tc>
      </w:tr>
      <w:tr w:rsidR="00812603" w:rsidRPr="00103CC6" w:rsidTr="007F2439">
        <w:tc>
          <w:tcPr>
            <w:tcW w:w="1276" w:type="dxa"/>
          </w:tcPr>
          <w:p w:rsidR="00812603" w:rsidRPr="00103CC6" w:rsidRDefault="00812603" w:rsidP="007F2439">
            <w:pPr>
              <w:jc w:val="center"/>
              <w:rPr>
                <w:iCs/>
                <w:lang w:val="de-DE"/>
              </w:rPr>
            </w:pPr>
            <w:r w:rsidRPr="00103CC6">
              <w:rPr>
                <w:iCs/>
                <w:lang w:val="de-DE"/>
              </w:rPr>
              <w:t>30</w:t>
            </w:r>
          </w:p>
          <w:p w:rsidR="00812603" w:rsidRPr="00103CC6" w:rsidRDefault="00812603" w:rsidP="007F2439">
            <w:pPr>
              <w:jc w:val="center"/>
              <w:rPr>
                <w:iCs/>
                <w:lang w:val="de-DE"/>
              </w:rPr>
            </w:pPr>
            <w:r w:rsidRPr="00103CC6">
              <w:rPr>
                <w:iCs/>
                <w:lang w:val="de-DE"/>
              </w:rPr>
              <w:t>40</w:t>
            </w:r>
          </w:p>
          <w:p w:rsidR="00812603" w:rsidRPr="00103CC6" w:rsidRDefault="00812603" w:rsidP="007F2439">
            <w:pPr>
              <w:jc w:val="center"/>
              <w:rPr>
                <w:iCs/>
                <w:lang w:val="de-DE"/>
              </w:rPr>
            </w:pPr>
            <w:r w:rsidRPr="00103CC6">
              <w:rPr>
                <w:iCs/>
                <w:lang w:val="de-DE"/>
              </w:rPr>
              <w:t>50</w:t>
            </w:r>
          </w:p>
          <w:p w:rsidR="00812603" w:rsidRPr="00103CC6" w:rsidRDefault="00812603" w:rsidP="007F2439">
            <w:pPr>
              <w:jc w:val="center"/>
              <w:rPr>
                <w:iCs/>
                <w:lang w:val="de-DE"/>
              </w:rPr>
            </w:pPr>
            <w:r w:rsidRPr="00103CC6">
              <w:rPr>
                <w:iCs/>
                <w:lang w:val="de-DE"/>
              </w:rPr>
              <w:t>60</w:t>
            </w:r>
          </w:p>
          <w:p w:rsidR="00812603" w:rsidRPr="00103CC6" w:rsidRDefault="00812603" w:rsidP="007F2439">
            <w:pPr>
              <w:jc w:val="center"/>
              <w:rPr>
                <w:iCs/>
                <w:lang w:val="de-DE"/>
              </w:rPr>
            </w:pPr>
            <w:r w:rsidRPr="00103CC6">
              <w:rPr>
                <w:iCs/>
                <w:lang w:val="de-DE"/>
              </w:rPr>
              <w:t>70</w:t>
            </w:r>
          </w:p>
        </w:tc>
        <w:tc>
          <w:tcPr>
            <w:tcW w:w="1134" w:type="dxa"/>
          </w:tcPr>
          <w:p w:rsidR="00812603" w:rsidRPr="00103CC6" w:rsidRDefault="00812603" w:rsidP="007F2439">
            <w:pPr>
              <w:jc w:val="center"/>
              <w:rPr>
                <w:iCs/>
                <w:lang w:val="de-DE"/>
              </w:rPr>
            </w:pPr>
            <w:r w:rsidRPr="00103CC6">
              <w:rPr>
                <w:iCs/>
                <w:lang w:val="de-DE"/>
              </w:rPr>
              <w:t>0,25</w:t>
            </w:r>
          </w:p>
          <w:p w:rsidR="00812603" w:rsidRPr="00103CC6" w:rsidRDefault="00812603" w:rsidP="007F2439">
            <w:pPr>
              <w:jc w:val="center"/>
              <w:rPr>
                <w:iCs/>
                <w:lang w:val="de-DE"/>
              </w:rPr>
            </w:pPr>
            <w:r w:rsidRPr="00103CC6">
              <w:rPr>
                <w:iCs/>
                <w:lang w:val="de-DE"/>
              </w:rPr>
              <w:t>0,33</w:t>
            </w:r>
          </w:p>
          <w:p w:rsidR="00812603" w:rsidRPr="00103CC6" w:rsidRDefault="00812603" w:rsidP="007F2439">
            <w:pPr>
              <w:jc w:val="center"/>
              <w:rPr>
                <w:iCs/>
                <w:lang w:val="de-DE"/>
              </w:rPr>
            </w:pPr>
            <w:r w:rsidRPr="00103CC6">
              <w:rPr>
                <w:iCs/>
                <w:lang w:val="de-DE"/>
              </w:rPr>
              <w:t>0,41</w:t>
            </w:r>
          </w:p>
          <w:p w:rsidR="00812603" w:rsidRPr="00103CC6" w:rsidRDefault="00812603" w:rsidP="007F2439">
            <w:pPr>
              <w:jc w:val="center"/>
              <w:rPr>
                <w:iCs/>
                <w:lang w:val="de-DE"/>
              </w:rPr>
            </w:pPr>
            <w:r w:rsidRPr="00103CC6">
              <w:rPr>
                <w:iCs/>
                <w:lang w:val="de-DE"/>
              </w:rPr>
              <w:t>0,49</w:t>
            </w:r>
          </w:p>
          <w:p w:rsidR="00812603" w:rsidRPr="00103CC6" w:rsidRDefault="00812603" w:rsidP="007F2439">
            <w:pPr>
              <w:jc w:val="center"/>
              <w:rPr>
                <w:iCs/>
                <w:lang w:val="de-DE"/>
              </w:rPr>
            </w:pPr>
            <w:r w:rsidRPr="00103CC6">
              <w:rPr>
                <w:iCs/>
                <w:lang w:val="de-DE"/>
              </w:rPr>
              <w:t>0,58</w:t>
            </w:r>
          </w:p>
        </w:tc>
        <w:tc>
          <w:tcPr>
            <w:tcW w:w="2126" w:type="dxa"/>
          </w:tcPr>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Pr="00103CC6" w:rsidRDefault="00812603" w:rsidP="007F2439">
            <w:pPr>
              <w:jc w:val="center"/>
            </w:pPr>
            <w:r>
              <w:t>.</w:t>
            </w:r>
          </w:p>
        </w:tc>
      </w:tr>
    </w:tbl>
    <w:p w:rsidR="00812603" w:rsidRDefault="00812603" w:rsidP="00812603">
      <w:pPr>
        <w:rPr>
          <w:iCs/>
          <w:lang w:val="de-DE"/>
        </w:rPr>
      </w:pPr>
      <w:r>
        <w:rPr>
          <w:iCs/>
          <w:lang w:val="de-DE"/>
        </w:rPr>
        <w:tab/>
        <w:t xml:space="preserve">b/ Kết quả thí nghiệm trên cho thấy hệ số </w:t>
      </w:r>
      <w:r>
        <w:rPr>
          <w:iCs/>
          <w:lang w:val="de-DE"/>
        </w:rPr>
        <w:sym w:font="Symbol" w:char="F061"/>
      </w:r>
      <w:r>
        <w:rPr>
          <w:iCs/>
          <w:lang w:val="de-DE"/>
        </w:rPr>
        <w:t xml:space="preserve"> có giá trị không đổi. Như vậy, ta có thể viết:</w:t>
      </w:r>
    </w:p>
    <w:p w:rsidR="00812603" w:rsidRDefault="00812603" w:rsidP="00812603">
      <w:pPr>
        <w:jc w:val="center"/>
        <w:rPr>
          <w:i/>
          <w:iCs/>
          <w:lang w:val="de-DE"/>
        </w:rPr>
      </w:pPr>
      <w:r>
        <w:rPr>
          <w:iCs/>
          <w:lang w:val="de-DE"/>
        </w:rPr>
        <w:sym w:font="Symbol" w:char="F044"/>
      </w:r>
      <w:r>
        <w:rPr>
          <w:i/>
          <w:iCs/>
          <w:lang w:val="de-DE"/>
        </w:rPr>
        <w:t xml:space="preserve">l = </w:t>
      </w:r>
      <w:r>
        <w:rPr>
          <w:i/>
          <w:iCs/>
          <w:lang w:val="de-DE"/>
        </w:rPr>
        <w:sym w:font="Symbol" w:char="F061"/>
      </w:r>
      <w:r>
        <w:rPr>
          <w:i/>
          <w:iCs/>
          <w:lang w:val="de-DE"/>
        </w:rPr>
        <w:t xml:space="preserve"> l</w:t>
      </w:r>
      <w:r>
        <w:rPr>
          <w:i/>
          <w:iCs/>
          <w:vertAlign w:val="subscript"/>
          <w:lang w:val="de-DE"/>
        </w:rPr>
        <w:t xml:space="preserve">0 </w:t>
      </w:r>
      <w:r>
        <w:rPr>
          <w:i/>
          <w:iCs/>
          <w:lang w:val="de-DE"/>
        </w:rPr>
        <w:t>(t – t</w:t>
      </w:r>
      <w:r>
        <w:rPr>
          <w:i/>
          <w:iCs/>
          <w:vertAlign w:val="subscript"/>
          <w:lang w:val="de-DE"/>
        </w:rPr>
        <w:t>0</w:t>
      </w:r>
      <w:r>
        <w:rPr>
          <w:i/>
          <w:iCs/>
          <w:lang w:val="de-DE"/>
        </w:rPr>
        <w:t>)</w:t>
      </w:r>
    </w:p>
    <w:p w:rsidR="00812603" w:rsidRDefault="00812603" w:rsidP="00812603">
      <w:pPr>
        <w:rPr>
          <w:iCs/>
          <w:lang w:val="de-DE"/>
        </w:rPr>
      </w:pPr>
      <w:r>
        <w:rPr>
          <w:i/>
          <w:iCs/>
          <w:lang w:val="de-DE"/>
        </w:rPr>
        <w:tab/>
      </w:r>
      <w:r>
        <w:rPr>
          <w:iCs/>
          <w:lang w:val="de-DE"/>
        </w:rPr>
        <w:t xml:space="preserve">Trong đó </w:t>
      </w:r>
      <w:r>
        <w:rPr>
          <w:i/>
          <w:iCs/>
          <w:lang w:val="de-DE"/>
        </w:rPr>
        <w:t>l</w:t>
      </w:r>
      <w:r>
        <w:rPr>
          <w:i/>
          <w:iCs/>
          <w:vertAlign w:val="subscript"/>
          <w:lang w:val="de-DE"/>
        </w:rPr>
        <w:t>0</w:t>
      </w:r>
      <w:r>
        <w:rPr>
          <w:i/>
          <w:iCs/>
          <w:vertAlign w:val="subscript"/>
          <w:lang w:val="de-DE"/>
        </w:rPr>
        <w:softHyphen/>
      </w:r>
      <w:r>
        <w:rPr>
          <w:i/>
          <w:iCs/>
          <w:lang w:val="de-DE"/>
        </w:rPr>
        <w:t xml:space="preserve"> </w:t>
      </w:r>
      <w:r>
        <w:rPr>
          <w:iCs/>
          <w:lang w:val="de-DE"/>
        </w:rPr>
        <w:t xml:space="preserve">và </w:t>
      </w:r>
      <w:r>
        <w:rPr>
          <w:i/>
          <w:iCs/>
          <w:lang w:val="de-DE"/>
        </w:rPr>
        <w:t>l</w:t>
      </w:r>
      <w:r>
        <w:rPr>
          <w:i/>
          <w:iCs/>
          <w:vertAlign w:val="subscript"/>
          <w:lang w:val="de-DE"/>
        </w:rPr>
        <w:t xml:space="preserve"> </w:t>
      </w:r>
      <w:r>
        <w:rPr>
          <w:iCs/>
          <w:lang w:val="de-DE"/>
        </w:rPr>
        <w:t>là độ dài của thanh đồng ở nhiệt độ đầu t</w:t>
      </w:r>
      <w:r>
        <w:rPr>
          <w:iCs/>
          <w:vertAlign w:val="subscript"/>
          <w:lang w:val="de-DE"/>
        </w:rPr>
        <w:t>0</w:t>
      </w:r>
      <w:r>
        <w:rPr>
          <w:iCs/>
          <w:lang w:val="de-DE"/>
        </w:rPr>
        <w:t xml:space="preserve"> và nhiệt độ cuối t.</w:t>
      </w:r>
    </w:p>
    <w:p w:rsidR="00812603" w:rsidRDefault="00812603" w:rsidP="00812603">
      <w:r>
        <w:rPr>
          <w:iCs/>
          <w:lang w:val="de-DE"/>
        </w:rPr>
        <w:tab/>
        <w:t xml:space="preserve">Công thức trên có thể viết dưới dạng:  </w:t>
      </w:r>
      <w:r w:rsidRPr="009B1886">
        <w:rPr>
          <w:position w:val="-30"/>
        </w:rPr>
        <w:object w:dxaOrig="1320" w:dyaOrig="680">
          <v:shape id="_x0000_i1040" type="#_x0000_t75" style="width:65.9pt;height:33.95pt" o:ole="">
            <v:imagedata r:id="rId73" o:title=""/>
          </v:shape>
          <o:OLEObject Type="Embed" ProgID="Equation.3" ShapeID="_x0000_i1040" DrawAspect="Content" ObjectID="_1616871623" r:id="rId74"/>
        </w:object>
      </w:r>
    </w:p>
    <w:p w:rsidR="00812603" w:rsidRDefault="00812603" w:rsidP="00812603">
      <w:r>
        <w:tab/>
        <w:t xml:space="preserve">Với </w:t>
      </w:r>
      <w:r w:rsidRPr="009B1886">
        <w:rPr>
          <w:position w:val="-30"/>
        </w:rPr>
        <w:object w:dxaOrig="720" w:dyaOrig="680">
          <v:shape id="_x0000_i1041" type="#_x0000_t75" style="width:36pt;height:33.95pt" o:ole="">
            <v:imagedata r:id="rId75" o:title=""/>
          </v:shape>
          <o:OLEObject Type="Embed" ProgID="Equation.3" ShapeID="_x0000_i1041" DrawAspect="Content" ObjectID="_1616871624" r:id="rId76"/>
        </w:object>
      </w:r>
      <w:r>
        <w:t xml:space="preserve"> là độ nở dài tỉ đối và </w:t>
      </w:r>
      <w:r>
        <w:sym w:font="Symbol" w:char="F044"/>
      </w:r>
      <w:r>
        <w:t>t = t – t</w:t>
      </w:r>
      <w:r>
        <w:rPr>
          <w:vertAlign w:val="subscript"/>
        </w:rPr>
        <w:t>0</w:t>
      </w:r>
      <w:r>
        <w:t xml:space="preserve"> là độ tăng nhiệt độ của thanh đồng.</w:t>
      </w:r>
    </w:p>
    <w:p w:rsidR="00812603" w:rsidRDefault="00812603" w:rsidP="00812603">
      <w:pPr>
        <w:jc w:val="both"/>
      </w:pPr>
      <w:r>
        <w:tab/>
        <w:t xml:space="preserve">c/ Làm thí nghiệm với các vật rắn có độ dài và chất liệu khác nhau (nhôm, sắt, thủy tinh…), người ta thu được các kết quả tương tự, nhưng hệ số </w:t>
      </w:r>
      <w:r>
        <w:sym w:font="Symbol" w:char="F061"/>
      </w:r>
      <w:r>
        <w:t xml:space="preserve"> có giá trị phụ thuộc chất liệu của vật rắn.</w:t>
      </w:r>
    </w:p>
    <w:p w:rsidR="00812603" w:rsidRDefault="00812603" w:rsidP="00812603">
      <w:pPr>
        <w:jc w:val="both"/>
      </w:pP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Kết luận</w:t>
      </w:r>
    </w:p>
    <w:p w:rsidR="00812603" w:rsidRDefault="00812603" w:rsidP="00812603">
      <w:pPr>
        <w:ind w:firstLine="720"/>
        <w:jc w:val="both"/>
        <w:rPr>
          <w:lang w:val="de-DE"/>
        </w:rPr>
      </w:pPr>
      <w:r w:rsidRPr="00404BB6">
        <w:rPr>
          <w:lang w:val="de-DE"/>
        </w:rPr>
        <w:t>Sự nở vì nhiệt của vật rắn là sự tăng kích thước của vật rắn khi nhiệt độ tăng do bị nung nóng.</w:t>
      </w:r>
      <w:r>
        <w:rPr>
          <w:lang w:val="de-DE"/>
        </w:rPr>
        <w:t xml:space="preserve"> Sự tăng chiều dài của vật khi nhiệt độ tăng gọi là </w:t>
      </w:r>
      <w:r>
        <w:rPr>
          <w:i/>
          <w:lang w:val="de-DE"/>
        </w:rPr>
        <w:t>sự nở dài.</w:t>
      </w:r>
    </w:p>
    <w:p w:rsidR="00812603" w:rsidRPr="00404BB6" w:rsidRDefault="00812603" w:rsidP="00812603">
      <w:pPr>
        <w:ind w:firstLine="720"/>
        <w:jc w:val="both"/>
        <w:rPr>
          <w:lang w:val="de-DE"/>
        </w:rPr>
      </w:pPr>
      <w:r>
        <w:rPr>
          <w:lang w:val="de-DE"/>
        </w:rPr>
        <w:t xml:space="preserve">Nhiều thí nghiệm chứng tỏ rằng: </w:t>
      </w:r>
      <w:r w:rsidRPr="009B1886">
        <w:rPr>
          <w:i/>
          <w:lang w:val="de-DE"/>
        </w:rPr>
        <w:t xml:space="preserve">Độ nở dài </w:t>
      </w:r>
      <w:r w:rsidRPr="009B1886">
        <w:rPr>
          <w:i/>
          <w:lang w:val="de-DE"/>
        </w:rPr>
        <w:sym w:font="Symbol" w:char="F044"/>
      </w:r>
      <w:r w:rsidRPr="009B1886">
        <w:rPr>
          <w:i/>
          <w:lang w:val="de-DE"/>
        </w:rPr>
        <w:t xml:space="preserve">l của vật rắn </w:t>
      </w:r>
      <w:r>
        <w:rPr>
          <w:i/>
          <w:lang w:val="de-DE"/>
        </w:rPr>
        <w:t xml:space="preserve">(hình trụ đồng chất) </w:t>
      </w:r>
      <w:r w:rsidRPr="009B1886">
        <w:rPr>
          <w:i/>
          <w:lang w:val="de-DE"/>
        </w:rPr>
        <w:t xml:space="preserve">tỉ lệ thuận với độ tăng nhiệt độ </w:t>
      </w:r>
      <w:r w:rsidRPr="009B1886">
        <w:rPr>
          <w:i/>
        </w:rPr>
        <w:sym w:font="Symbol" w:char="F044"/>
      </w:r>
      <w:r w:rsidRPr="009B1886">
        <w:rPr>
          <w:i/>
          <w:lang w:val="de-DE"/>
        </w:rPr>
        <w:t>t và độ dài ban đầu l</w:t>
      </w:r>
      <w:r w:rsidRPr="009B1886">
        <w:rPr>
          <w:i/>
          <w:vertAlign w:val="subscript"/>
          <w:lang w:val="de-DE"/>
        </w:rPr>
        <w:t>0</w:t>
      </w:r>
      <w:r w:rsidRPr="009B1886">
        <w:rPr>
          <w:i/>
          <w:lang w:val="de-DE"/>
        </w:rPr>
        <w:t xml:space="preserve"> của vật đó.</w:t>
      </w:r>
    </w:p>
    <w:p w:rsidR="00812603" w:rsidRPr="005978CB" w:rsidRDefault="00812603" w:rsidP="00812603">
      <w:pPr>
        <w:jc w:val="center"/>
        <w:rPr>
          <w:b/>
          <w:i/>
        </w:rPr>
      </w:pPr>
      <w:r w:rsidRPr="005978CB">
        <w:rPr>
          <w:b/>
          <w:i/>
        </w:rPr>
        <w:sym w:font="Symbol" w:char="F044"/>
      </w:r>
      <w:r w:rsidRPr="005978CB">
        <w:rPr>
          <w:b/>
          <w:i/>
        </w:rPr>
        <w:t>l = l – l</w:t>
      </w:r>
      <w:r w:rsidRPr="005978CB">
        <w:rPr>
          <w:b/>
          <w:i/>
          <w:vertAlign w:val="subscript"/>
        </w:rPr>
        <w:t>0</w:t>
      </w:r>
      <w:r w:rsidRPr="005978CB">
        <w:rPr>
          <w:b/>
          <w:i/>
        </w:rPr>
        <w:t xml:space="preserve"> = </w:t>
      </w:r>
      <w:r w:rsidRPr="005978CB">
        <w:rPr>
          <w:b/>
          <w:i/>
        </w:rPr>
        <w:sym w:font="Symbol" w:char="F061"/>
      </w:r>
      <w:r w:rsidRPr="005978CB">
        <w:rPr>
          <w:b/>
          <w:i/>
        </w:rPr>
        <w:t>l</w:t>
      </w:r>
      <w:r w:rsidRPr="005978CB">
        <w:rPr>
          <w:b/>
          <w:i/>
          <w:vertAlign w:val="subscript"/>
        </w:rPr>
        <w:t>0</w:t>
      </w:r>
      <w:r w:rsidRPr="005978CB">
        <w:rPr>
          <w:b/>
          <w:i/>
        </w:rPr>
        <w:sym w:font="Symbol" w:char="F044"/>
      </w:r>
      <w:r w:rsidRPr="005978CB">
        <w:rPr>
          <w:b/>
          <w:i/>
        </w:rPr>
        <w:t>t</w:t>
      </w:r>
    </w:p>
    <w:p w:rsidR="00812603" w:rsidRDefault="00812603" w:rsidP="00812603">
      <w:pPr>
        <w:rPr>
          <w:bCs/>
          <w:lang w:val="de-DE"/>
        </w:rPr>
      </w:pPr>
      <w:r>
        <w:rPr>
          <w:bCs/>
          <w:lang w:val="de-DE"/>
        </w:rPr>
        <w:tab/>
        <w:t xml:space="preserve">Đây gọi là </w:t>
      </w:r>
      <w:r w:rsidRPr="009B1886">
        <w:rPr>
          <w:bCs/>
          <w:i/>
          <w:lang w:val="de-DE"/>
        </w:rPr>
        <w:t>công thức</w:t>
      </w:r>
      <w:r>
        <w:rPr>
          <w:bCs/>
          <w:i/>
          <w:lang w:val="de-DE"/>
        </w:rPr>
        <w:t xml:space="preserve"> nở dài, </w:t>
      </w:r>
      <w:r>
        <w:rPr>
          <w:bCs/>
          <w:lang w:val="de-DE"/>
        </w:rPr>
        <w:t xml:space="preserve">trong đó hệ số tỉ lệ </w:t>
      </w:r>
      <w:r>
        <w:rPr>
          <w:bCs/>
          <w:lang w:val="de-DE"/>
        </w:rPr>
        <w:sym w:font="Symbol" w:char="F061"/>
      </w:r>
      <w:r>
        <w:rPr>
          <w:bCs/>
          <w:lang w:val="de-DE"/>
        </w:rPr>
        <w:t xml:space="preserve"> gọi là </w:t>
      </w:r>
      <w:r>
        <w:rPr>
          <w:bCs/>
          <w:i/>
          <w:lang w:val="de-DE"/>
        </w:rPr>
        <w:t>hệ số nở dài</w:t>
      </w:r>
      <w:r>
        <w:rPr>
          <w:bCs/>
          <w:lang w:val="de-DE"/>
        </w:rPr>
        <w:t xml:space="preserve">. Giá trị của </w:t>
      </w:r>
      <w:r>
        <w:rPr>
          <w:bCs/>
          <w:lang w:val="de-DE"/>
        </w:rPr>
        <w:sym w:font="Symbol" w:char="F061"/>
      </w:r>
      <w:r>
        <w:rPr>
          <w:bCs/>
          <w:lang w:val="de-DE"/>
        </w:rPr>
        <w:t xml:space="preserve"> phụ thuộc chất liệu của vật rắn và có đơn vị đo là 1/K hay K</w:t>
      </w:r>
      <w:r>
        <w:rPr>
          <w:bCs/>
          <w:vertAlign w:val="superscript"/>
          <w:lang w:val="de-DE"/>
        </w:rPr>
        <w:t>-1</w:t>
      </w:r>
      <w:r>
        <w:rPr>
          <w:bCs/>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103CC6" w:rsidTr="007F2439">
        <w:tc>
          <w:tcPr>
            <w:tcW w:w="1559" w:type="dxa"/>
          </w:tcPr>
          <w:p w:rsidR="00812603" w:rsidRPr="00103CC6" w:rsidRDefault="00812603" w:rsidP="007F2439">
            <w:pPr>
              <w:jc w:val="center"/>
              <w:rPr>
                <w:bCs/>
                <w:lang w:val="de-DE"/>
              </w:rPr>
            </w:pPr>
            <w:r w:rsidRPr="00103CC6">
              <w:rPr>
                <w:bCs/>
                <w:lang w:val="de-DE"/>
              </w:rPr>
              <w:t>Chất liệu</w:t>
            </w:r>
          </w:p>
        </w:tc>
        <w:tc>
          <w:tcPr>
            <w:tcW w:w="1418" w:type="dxa"/>
          </w:tcPr>
          <w:p w:rsidR="00812603" w:rsidRPr="00103CC6" w:rsidRDefault="00812603" w:rsidP="007F2439">
            <w:pPr>
              <w:jc w:val="center"/>
              <w:rPr>
                <w:bCs/>
                <w:lang w:val="de-DE"/>
              </w:rPr>
            </w:pPr>
            <w:r w:rsidRPr="00103CC6">
              <w:rPr>
                <w:bCs/>
                <w:lang w:val="de-DE"/>
              </w:rPr>
              <w:sym w:font="Symbol" w:char="F061"/>
            </w:r>
            <w:r w:rsidRPr="00103CC6">
              <w:rPr>
                <w:bCs/>
                <w:lang w:val="de-DE"/>
              </w:rPr>
              <w:t xml:space="preserve"> (K</w:t>
            </w:r>
            <w:r w:rsidRPr="00103CC6">
              <w:rPr>
                <w:bCs/>
                <w:vertAlign w:val="superscript"/>
                <w:lang w:val="de-DE"/>
              </w:rPr>
              <w:t>-1</w:t>
            </w:r>
            <w:r w:rsidRPr="00103CC6">
              <w:rPr>
                <w:bCs/>
                <w:lang w:val="de-DE"/>
              </w:rPr>
              <w:t>)</w:t>
            </w:r>
          </w:p>
        </w:tc>
      </w:tr>
      <w:tr w:rsidR="00812603" w:rsidRPr="00103CC6" w:rsidTr="007F2439">
        <w:tc>
          <w:tcPr>
            <w:tcW w:w="1559" w:type="dxa"/>
          </w:tcPr>
          <w:p w:rsidR="00812603" w:rsidRPr="00103CC6" w:rsidRDefault="00812603" w:rsidP="007F2439">
            <w:pPr>
              <w:jc w:val="center"/>
              <w:rPr>
                <w:bCs/>
                <w:lang w:val="de-DE"/>
              </w:rPr>
            </w:pPr>
            <w:r w:rsidRPr="00103CC6">
              <w:rPr>
                <w:bCs/>
                <w:lang w:val="de-DE"/>
              </w:rPr>
              <w:t>Nhôm</w:t>
            </w:r>
          </w:p>
          <w:p w:rsidR="00812603" w:rsidRPr="00103CC6" w:rsidRDefault="00812603" w:rsidP="007F2439">
            <w:pPr>
              <w:jc w:val="center"/>
              <w:rPr>
                <w:bCs/>
                <w:lang w:val="de-DE"/>
              </w:rPr>
            </w:pPr>
            <w:r w:rsidRPr="00103CC6">
              <w:rPr>
                <w:bCs/>
                <w:lang w:val="de-DE"/>
              </w:rPr>
              <w:t>Đồng đỏ</w:t>
            </w:r>
          </w:p>
          <w:p w:rsidR="00812603" w:rsidRPr="00103CC6" w:rsidRDefault="00812603" w:rsidP="007F2439">
            <w:pPr>
              <w:jc w:val="center"/>
              <w:rPr>
                <w:bCs/>
                <w:lang w:val="de-DE"/>
              </w:rPr>
            </w:pPr>
            <w:r w:rsidRPr="00103CC6">
              <w:rPr>
                <w:bCs/>
                <w:lang w:val="de-DE"/>
              </w:rPr>
              <w:t>Sắt, thép</w:t>
            </w:r>
          </w:p>
          <w:p w:rsidR="00812603" w:rsidRPr="00103CC6" w:rsidRDefault="00812603" w:rsidP="007F2439">
            <w:pPr>
              <w:jc w:val="center"/>
              <w:rPr>
                <w:bCs/>
                <w:lang w:val="de-DE"/>
              </w:rPr>
            </w:pPr>
            <w:r w:rsidRPr="00103CC6">
              <w:rPr>
                <w:bCs/>
                <w:lang w:val="de-DE"/>
              </w:rPr>
              <w:t>Inva (Ni-Fe)</w:t>
            </w:r>
          </w:p>
          <w:p w:rsidR="00812603" w:rsidRPr="00103CC6" w:rsidRDefault="00812603" w:rsidP="007F2439">
            <w:pPr>
              <w:jc w:val="center"/>
              <w:rPr>
                <w:bCs/>
                <w:lang w:val="de-DE"/>
              </w:rPr>
            </w:pPr>
            <w:r w:rsidRPr="00103CC6">
              <w:rPr>
                <w:bCs/>
                <w:lang w:val="de-DE"/>
              </w:rPr>
              <w:t>Thủy tinh</w:t>
            </w:r>
          </w:p>
          <w:p w:rsidR="00812603" w:rsidRPr="00103CC6" w:rsidRDefault="00812603" w:rsidP="007F2439">
            <w:pPr>
              <w:jc w:val="center"/>
              <w:rPr>
                <w:bCs/>
                <w:lang w:val="de-DE"/>
              </w:rPr>
            </w:pPr>
            <w:r w:rsidRPr="00103CC6">
              <w:rPr>
                <w:bCs/>
                <w:lang w:val="de-DE"/>
              </w:rPr>
              <w:t>Thạch anh</w:t>
            </w:r>
          </w:p>
        </w:tc>
        <w:tc>
          <w:tcPr>
            <w:tcW w:w="1418" w:type="dxa"/>
          </w:tcPr>
          <w:p w:rsidR="00812603" w:rsidRPr="00103CC6" w:rsidRDefault="00812603" w:rsidP="007F2439">
            <w:pPr>
              <w:jc w:val="center"/>
              <w:rPr>
                <w:bCs/>
                <w:vertAlign w:val="superscript"/>
                <w:lang w:val="de-DE"/>
              </w:rPr>
            </w:pPr>
            <w:r w:rsidRPr="00103CC6">
              <w:rPr>
                <w:bCs/>
                <w:lang w:val="de-DE"/>
              </w:rPr>
              <w:t>24.10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17. 10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11.10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0,9.10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9.10</w:t>
            </w:r>
            <w:r w:rsidRPr="00103CC6">
              <w:rPr>
                <w:bCs/>
                <w:vertAlign w:val="superscript"/>
                <w:lang w:val="de-DE"/>
              </w:rPr>
              <w:t>-6</w:t>
            </w:r>
          </w:p>
          <w:p w:rsidR="00812603" w:rsidRPr="00103CC6" w:rsidRDefault="00812603" w:rsidP="007F2439">
            <w:pPr>
              <w:jc w:val="center"/>
              <w:rPr>
                <w:bCs/>
                <w:lang w:val="de-DE"/>
              </w:rPr>
            </w:pPr>
            <w:r w:rsidRPr="00103CC6">
              <w:rPr>
                <w:bCs/>
                <w:lang w:val="de-DE"/>
              </w:rPr>
              <w:t>0,6.10</w:t>
            </w:r>
            <w:r w:rsidRPr="00103CC6">
              <w:rPr>
                <w:bCs/>
                <w:vertAlign w:val="superscript"/>
                <w:lang w:val="de-DE"/>
              </w:rPr>
              <w:t>-6</w:t>
            </w:r>
          </w:p>
        </w:tc>
      </w:tr>
    </w:tbl>
    <w:p w:rsidR="00812603" w:rsidRDefault="00812603" w:rsidP="00812603">
      <w:pPr>
        <w:jc w:val="both"/>
        <w:rPr>
          <w:bCs/>
          <w:lang w:val="de-DE"/>
        </w:rPr>
      </w:pPr>
      <w:r>
        <w:rPr>
          <w:bCs/>
          <w:lang w:val="de-DE"/>
        </w:rPr>
        <w:t xml:space="preserve">     Ví dụ: Ở 15</w:t>
      </w:r>
      <w:r>
        <w:rPr>
          <w:bCs/>
          <w:vertAlign w:val="superscript"/>
          <w:lang w:val="de-DE"/>
        </w:rPr>
        <w:t>o</w:t>
      </w:r>
      <w:r>
        <w:rPr>
          <w:bCs/>
          <w:lang w:val="de-DE"/>
        </w:rPr>
        <w:t>C, mỗi thanh ray của đường rắt dài 12,5 m. Hỏi mỗi khe hở giữa hai thanh ray phải có độ rộng tối thiểu bằng bao nhiêu để các thanh ray không bị cong khi nhiệt độ tăng tới 50</w:t>
      </w:r>
      <w:r>
        <w:rPr>
          <w:bCs/>
          <w:vertAlign w:val="superscript"/>
          <w:lang w:val="de-DE"/>
        </w:rPr>
        <w:t>o</w:t>
      </w:r>
      <w:r>
        <w:rPr>
          <w:bCs/>
          <w:lang w:val="de-DE"/>
        </w:rPr>
        <w:t>C?</w:t>
      </w:r>
    </w:p>
    <w:p w:rsidR="00812603" w:rsidRPr="00E478E1" w:rsidRDefault="00812603" w:rsidP="00812603">
      <w:pPr>
        <w:rPr>
          <w:bCs/>
          <w:i/>
          <w:lang w:val="de-DE"/>
        </w:rPr>
      </w:pPr>
      <w:r>
        <w:rPr>
          <w:bCs/>
          <w:lang w:val="de-DE"/>
        </w:rPr>
        <w:t xml:space="preserve">      Giải: độ nở dài của thanh ray: </w:t>
      </w:r>
      <w:r>
        <w:rPr>
          <w:bCs/>
          <w:lang w:val="de-DE"/>
        </w:rPr>
        <w:sym w:font="Symbol" w:char="F044"/>
      </w:r>
      <w:r>
        <w:rPr>
          <w:bCs/>
          <w:i/>
          <w:lang w:val="de-DE"/>
        </w:rPr>
        <w:t xml:space="preserve">l = </w:t>
      </w:r>
      <w:r w:rsidRPr="009B1886">
        <w:rPr>
          <w:i/>
        </w:rPr>
        <w:sym w:font="Symbol" w:char="F061"/>
      </w:r>
      <w:r w:rsidRPr="009B1886">
        <w:rPr>
          <w:i/>
        </w:rPr>
        <w:t>l</w:t>
      </w:r>
      <w:r w:rsidRPr="009B1886">
        <w:rPr>
          <w:i/>
          <w:vertAlign w:val="subscript"/>
        </w:rPr>
        <w:t>0</w:t>
      </w:r>
      <w:r>
        <w:rPr>
          <w:i/>
        </w:rPr>
        <w:t>(</w:t>
      </w:r>
      <w:r w:rsidRPr="009B1886">
        <w:rPr>
          <w:i/>
        </w:rPr>
        <w:t>t</w:t>
      </w:r>
      <w:r>
        <w:rPr>
          <w:i/>
        </w:rPr>
        <w:t>-t</w:t>
      </w:r>
      <w:r>
        <w:rPr>
          <w:i/>
          <w:vertAlign w:val="subscript"/>
        </w:rPr>
        <w:t>0</w:t>
      </w:r>
      <w:r>
        <w:rPr>
          <w:i/>
        </w:rPr>
        <w:t>) = 11.10</w:t>
      </w:r>
      <w:r>
        <w:rPr>
          <w:i/>
          <w:vertAlign w:val="superscript"/>
        </w:rPr>
        <w:t>-6</w:t>
      </w:r>
      <w:r>
        <w:rPr>
          <w:i/>
        </w:rPr>
        <w:t>.12,5 (50-15) = 4,81 mm.</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nở khối</w:t>
      </w:r>
    </w:p>
    <w:p w:rsidR="00812603" w:rsidRDefault="00812603" w:rsidP="00812603">
      <w:pPr>
        <w:jc w:val="both"/>
        <w:rPr>
          <w:lang w:val="de-DE"/>
        </w:rPr>
      </w:pPr>
      <w:r>
        <w:rPr>
          <w:lang w:val="de-DE"/>
        </w:rPr>
        <w:tab/>
        <w:t xml:space="preserve">Khi nung nóng, kích thước của vật rắn tăng theo mọi hướng nên thể tích của nó cũng tăng. Sự tăng thể tích của vật khi nhiệt độ tăng gọi là </w:t>
      </w:r>
      <w:r>
        <w:rPr>
          <w:i/>
          <w:lang w:val="de-DE"/>
        </w:rPr>
        <w:t>sự nở khối.</w:t>
      </w:r>
    </w:p>
    <w:p w:rsidR="00812603" w:rsidRDefault="00812603" w:rsidP="00812603">
      <w:pPr>
        <w:jc w:val="both"/>
      </w:pPr>
      <w:r>
        <w:rPr>
          <w:lang w:val="de-DE"/>
        </w:rPr>
        <w:tab/>
        <w:t xml:space="preserve">Nhiều thí nghiệm chứng tỏ, </w:t>
      </w:r>
      <w:r>
        <w:rPr>
          <w:i/>
          <w:lang w:val="de-DE"/>
        </w:rPr>
        <w:t>độ nở khối</w:t>
      </w:r>
      <w:r>
        <w:rPr>
          <w:lang w:val="de-DE"/>
        </w:rPr>
        <w:t xml:space="preserve"> của vật rắn (đồng chất, đẳng hướng) cũng được xác định theo công thức </w:t>
      </w:r>
      <w:r w:rsidRPr="005978CB">
        <w:rPr>
          <w:b/>
        </w:rPr>
        <w:sym w:font="Symbol" w:char="F044"/>
      </w:r>
      <w:r w:rsidRPr="005978CB">
        <w:rPr>
          <w:b/>
        </w:rPr>
        <w:t>V = V – V</w:t>
      </w:r>
      <w:r w:rsidRPr="005978CB">
        <w:rPr>
          <w:b/>
          <w:vertAlign w:val="subscript"/>
        </w:rPr>
        <w:t>0</w:t>
      </w:r>
      <w:r w:rsidRPr="005978CB">
        <w:rPr>
          <w:b/>
        </w:rPr>
        <w:t xml:space="preserve"> = </w:t>
      </w:r>
      <w:r w:rsidRPr="005978CB">
        <w:rPr>
          <w:b/>
        </w:rPr>
        <w:sym w:font="Symbol" w:char="F062"/>
      </w:r>
      <w:r w:rsidRPr="005978CB">
        <w:rPr>
          <w:b/>
        </w:rPr>
        <w:t>V</w:t>
      </w:r>
      <w:r w:rsidRPr="005978CB">
        <w:rPr>
          <w:b/>
          <w:vertAlign w:val="subscript"/>
        </w:rPr>
        <w:t>0</w:t>
      </w:r>
      <w:r w:rsidRPr="005978CB">
        <w:rPr>
          <w:b/>
        </w:rPr>
        <w:sym w:font="Symbol" w:char="F044"/>
      </w:r>
      <w:r w:rsidRPr="005978CB">
        <w:rPr>
          <w:b/>
        </w:rPr>
        <w:t>t</w:t>
      </w:r>
      <w:r w:rsidRPr="00404BB6">
        <w:t xml:space="preserve">      </w:t>
      </w:r>
    </w:p>
    <w:p w:rsidR="00812603" w:rsidRDefault="00812603" w:rsidP="00812603">
      <w:pPr>
        <w:jc w:val="both"/>
      </w:pPr>
      <w:r>
        <w:tab/>
        <w:t>Với V</w:t>
      </w:r>
      <w:r>
        <w:rPr>
          <w:vertAlign w:val="subscript"/>
        </w:rPr>
        <w:t>o</w:t>
      </w:r>
      <w:r>
        <w:t xml:space="preserve"> và V lần lượt là thể tích của vật rắn ở nhiệt độ đầu t</w:t>
      </w:r>
      <w:r>
        <w:rPr>
          <w:vertAlign w:val="subscript"/>
        </w:rPr>
        <w:t>o</w:t>
      </w:r>
      <w:r>
        <w:t xml:space="preserve"> và nhiệt độ cuối t, còn </w:t>
      </w:r>
      <w:r>
        <w:sym w:font="Symbol" w:char="F044"/>
      </w:r>
      <w:r>
        <w:t>t = t-t</w:t>
      </w:r>
      <w:r>
        <w:rPr>
          <w:vertAlign w:val="subscript"/>
        </w:rPr>
        <w:t>0</w:t>
      </w:r>
      <w:r>
        <w:t xml:space="preserve"> là độ tăng nhiệt độ và </w:t>
      </w:r>
      <w:r w:rsidRPr="00404BB6">
        <w:sym w:font="Symbol" w:char="F062"/>
      </w:r>
      <w:r>
        <w:t xml:space="preserve"> gọi là hệ số nở khối,  </w:t>
      </w:r>
      <w:r w:rsidRPr="00404BB6">
        <w:sym w:font="Symbol" w:char="F062"/>
      </w:r>
      <w:r>
        <w:t xml:space="preserve"> </w:t>
      </w:r>
      <w:r w:rsidRPr="00404BB6">
        <w:sym w:font="Symbol" w:char="F0BB"/>
      </w:r>
      <w:r>
        <w:t xml:space="preserve"> </w:t>
      </w:r>
      <w:r w:rsidRPr="00404BB6">
        <w:t>3</w:t>
      </w:r>
      <w:r w:rsidRPr="00404BB6">
        <w:sym w:font="Symbol" w:char="F061"/>
      </w:r>
      <w:r>
        <w:t xml:space="preserve"> và cũng có đơn vị đo là 1/k hay K</w:t>
      </w:r>
      <w:r>
        <w:rPr>
          <w:vertAlign w:val="superscript"/>
        </w:rPr>
        <w:t>-1</w:t>
      </w:r>
      <w:r>
        <w:t>.</w:t>
      </w:r>
    </w:p>
    <w:p w:rsidR="00812603" w:rsidRDefault="00812603" w:rsidP="00812603">
      <w:pPr>
        <w:jc w:val="both"/>
        <w:rPr>
          <w:lang w:val="de-DE"/>
        </w:rPr>
      </w:pPr>
      <w:r>
        <w:rPr>
          <w:lang w:val="de-DE"/>
        </w:rPr>
        <w:lastRenderedPageBreak/>
        <w:tab/>
        <w:t>Chú ý: công thức trên cũng áp dụng cho các chất lỏng (trừ nước ở gần 4</w:t>
      </w:r>
      <w:r>
        <w:rPr>
          <w:vertAlign w:val="superscript"/>
          <w:lang w:val="de-DE"/>
        </w:rPr>
        <w:t>o</w:t>
      </w:r>
      <w:r>
        <w:rPr>
          <w:lang w:val="de-DE"/>
        </w:rPr>
        <w:t xml:space="preserve">C). Nhưng hệ số nỏ khối </w:t>
      </w:r>
      <w:r>
        <w:rPr>
          <w:lang w:val="de-DE"/>
        </w:rPr>
        <w:sym w:font="Symbol" w:char="F062"/>
      </w:r>
      <w:r>
        <w:rPr>
          <w:lang w:val="de-DE"/>
        </w:rPr>
        <w:t xml:space="preserve"> của các chất lỏng lớn hơn từ 10 đến 100 lần so với các chất rắn. Ví dụ:</w:t>
      </w:r>
    </w:p>
    <w:p w:rsidR="00812603" w:rsidRPr="00C91217" w:rsidRDefault="00812603" w:rsidP="00812603">
      <w:pPr>
        <w:jc w:val="both"/>
        <w:rPr>
          <w:vertAlign w:val="superscript"/>
          <w:lang w:val="de-DE"/>
        </w:rPr>
      </w:pPr>
      <w:r>
        <w:rPr>
          <w:lang w:val="de-DE"/>
        </w:rPr>
        <w:tab/>
        <w:t xml:space="preserve">Cồn, rượu: </w:t>
      </w:r>
      <w:r>
        <w:rPr>
          <w:lang w:val="de-DE"/>
        </w:rPr>
        <w:sym w:font="Symbol" w:char="F062"/>
      </w:r>
      <w:r>
        <w:rPr>
          <w:lang w:val="de-DE"/>
        </w:rPr>
        <w:t xml:space="preserve"> = 12.10</w:t>
      </w:r>
      <w:r>
        <w:rPr>
          <w:vertAlign w:val="superscript"/>
          <w:lang w:val="de-DE"/>
        </w:rPr>
        <w:t>-4</w:t>
      </w:r>
      <w:r>
        <w:rPr>
          <w:lang w:val="de-DE"/>
        </w:rPr>
        <w:t>K</w:t>
      </w:r>
      <w:r>
        <w:rPr>
          <w:vertAlign w:val="superscript"/>
          <w:lang w:val="de-DE"/>
        </w:rPr>
        <w:t>-1</w:t>
      </w:r>
      <w:r>
        <w:rPr>
          <w:lang w:val="de-DE"/>
        </w:rPr>
        <w:tab/>
      </w:r>
      <w:r>
        <w:rPr>
          <w:lang w:val="de-DE"/>
        </w:rPr>
        <w:tab/>
        <w:t xml:space="preserve">Thủy ngân: </w:t>
      </w:r>
      <w:r>
        <w:rPr>
          <w:lang w:val="de-DE"/>
        </w:rPr>
        <w:sym w:font="Symbol" w:char="F062"/>
      </w:r>
      <w:r>
        <w:rPr>
          <w:lang w:val="de-DE"/>
        </w:rPr>
        <w:t xml:space="preserve"> = 18.10</w:t>
      </w:r>
      <w:r>
        <w:rPr>
          <w:vertAlign w:val="superscript"/>
          <w:lang w:val="de-DE"/>
        </w:rPr>
        <w:t>-3</w:t>
      </w:r>
      <w:r>
        <w:rPr>
          <w:lang w:val="de-DE"/>
        </w:rPr>
        <w:t xml:space="preserve"> K</w:t>
      </w:r>
      <w:r>
        <w:rPr>
          <w:vertAlign w:val="superscript"/>
          <w:lang w:val="de-DE"/>
        </w:rPr>
        <w:t>-1</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Ứng dụng</w:t>
      </w:r>
    </w:p>
    <w:p w:rsidR="00812603" w:rsidRDefault="00812603" w:rsidP="00812603">
      <w:pPr>
        <w:tabs>
          <w:tab w:val="left" w:leader="dot" w:pos="9498"/>
        </w:tabs>
        <w:rPr>
          <w:bCs/>
        </w:rPr>
      </w:pPr>
      <w:r>
        <w:rPr>
          <w:bCs/>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rsidR="00812603" w:rsidRPr="00AA2C41" w:rsidRDefault="00812603" w:rsidP="00812603">
      <w:pPr>
        <w:tabs>
          <w:tab w:val="left" w:leader="dot" w:pos="9498"/>
        </w:tabs>
        <w:rPr>
          <w:bCs/>
        </w:rPr>
      </w:pPr>
      <w:r>
        <w:rPr>
          <w:bCs/>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rsidR="00812603" w:rsidRDefault="00812603" w:rsidP="00812603">
      <w:pPr>
        <w:tabs>
          <w:tab w:val="left" w:leader="dot" w:pos="9498"/>
        </w:tabs>
        <w:outlineLvl w:val="3"/>
        <w:rPr>
          <w:b/>
          <w:bCs/>
        </w:rPr>
      </w:pPr>
      <w:r>
        <w:rPr>
          <w:b/>
          <w:bCs/>
        </w:rPr>
        <w:t>Câu hỏi và bài tập</w:t>
      </w:r>
    </w:p>
    <w:p w:rsidR="00812603" w:rsidRDefault="00CC10AB" w:rsidP="00812603">
      <w:pPr>
        <w:tabs>
          <w:tab w:val="left" w:leader="dot" w:pos="9498"/>
        </w:tabs>
        <w:outlineLvl w:val="3"/>
        <w:rPr>
          <w:bCs/>
          <w:lang w:val="de-DE"/>
        </w:rPr>
      </w:pPr>
      <w:r>
        <w:rPr>
          <w:b/>
          <w:bCs/>
          <w:lang w:val="de-DE"/>
        </w:rPr>
        <w:t>8</w:t>
      </w:r>
      <w:r w:rsidR="00812603" w:rsidRPr="00477487">
        <w:rPr>
          <w:b/>
          <w:bCs/>
          <w:lang w:val="de-DE"/>
        </w:rPr>
        <w:t>.1.</w:t>
      </w:r>
      <w:r w:rsidR="00812603">
        <w:rPr>
          <w:b/>
          <w:bCs/>
          <w:lang w:val="de-DE"/>
        </w:rPr>
        <w:t xml:space="preserve"> </w:t>
      </w:r>
      <w:r w:rsidR="00812603">
        <w:rPr>
          <w:bCs/>
          <w:lang w:val="de-DE"/>
        </w:rPr>
        <w:t xml:space="preserve">Giải thích nguyên lý hoạt động của </w:t>
      </w:r>
      <w:r w:rsidR="00812603">
        <w:rPr>
          <w:bCs/>
          <w:i/>
          <w:lang w:val="de-DE"/>
        </w:rPr>
        <w:t xml:space="preserve">băng kép </w:t>
      </w:r>
      <w:r w:rsidR="00812603">
        <w:rPr>
          <w:bCs/>
          <w:lang w:val="de-DE"/>
        </w:rPr>
        <w:t>của rơle trong phần III đề cập.</w:t>
      </w:r>
    </w:p>
    <w:p w:rsidR="001F6E86" w:rsidRPr="00477487" w:rsidRDefault="001F6E86" w:rsidP="00812603">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Default="00CC10AB" w:rsidP="00812603">
      <w:pPr>
        <w:tabs>
          <w:tab w:val="left" w:leader="dot" w:pos="9498"/>
        </w:tabs>
        <w:jc w:val="both"/>
        <w:outlineLvl w:val="3"/>
        <w:rPr>
          <w:bCs/>
          <w:lang w:val="de-DE"/>
        </w:rPr>
      </w:pPr>
      <w:r>
        <w:rPr>
          <w:b/>
          <w:bCs/>
          <w:lang w:val="de-DE"/>
        </w:rPr>
        <w:t>8</w:t>
      </w:r>
      <w:r w:rsidR="00812603">
        <w:rPr>
          <w:b/>
          <w:bCs/>
          <w:lang w:val="de-DE"/>
        </w:rPr>
        <w:t xml:space="preserve">.2. </w:t>
      </w:r>
      <w:r w:rsidR="00812603">
        <w:rPr>
          <w:bCs/>
          <w:lang w:val="de-DE"/>
        </w:rPr>
        <w:t>M</w:t>
      </w:r>
      <w:r w:rsidR="00812603" w:rsidRPr="002D6B5D">
        <w:rPr>
          <w:bCs/>
          <w:lang w:val="de-DE"/>
        </w:rPr>
        <w:t>ột</w:t>
      </w:r>
      <w:r w:rsidR="00812603">
        <w:rPr>
          <w:b/>
          <w:bCs/>
          <w:lang w:val="de-DE"/>
        </w:rPr>
        <w:t xml:space="preserve"> </w:t>
      </w:r>
      <w:r w:rsidR="00812603">
        <w:rPr>
          <w:bCs/>
          <w:lang w:val="de-DE"/>
        </w:rPr>
        <w:t>thước thép ở 20</w:t>
      </w:r>
      <w:r w:rsidR="00812603">
        <w:rPr>
          <w:bCs/>
          <w:vertAlign w:val="superscript"/>
          <w:lang w:val="de-DE"/>
        </w:rPr>
        <w:t>o</w:t>
      </w:r>
      <w:r w:rsidR="00812603">
        <w:rPr>
          <w:bCs/>
          <w:lang w:val="de-DE"/>
        </w:rPr>
        <w:t>C có độ dài 1 000 mm. Khi nhiệt độ tăng lên đến 40</w:t>
      </w:r>
      <w:r w:rsidR="00812603">
        <w:rPr>
          <w:bCs/>
          <w:vertAlign w:val="superscript"/>
          <w:lang w:val="de-DE"/>
        </w:rPr>
        <w:t>o</w:t>
      </w:r>
      <w:r w:rsidR="00812603">
        <w:rPr>
          <w:bCs/>
          <w:lang w:val="de-DE"/>
        </w:rPr>
        <w:t>C, thước thép này dài thêm bao nhiêu?</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Pr="002D6B5D" w:rsidRDefault="00CC10AB" w:rsidP="00812603">
      <w:pPr>
        <w:tabs>
          <w:tab w:val="left" w:leader="dot" w:pos="9498"/>
        </w:tabs>
        <w:outlineLvl w:val="3"/>
        <w:rPr>
          <w:bCs/>
          <w:lang w:val="de-DE"/>
        </w:rPr>
      </w:pPr>
      <w:r>
        <w:rPr>
          <w:b/>
          <w:bCs/>
          <w:lang w:val="de-DE"/>
        </w:rPr>
        <w:t>8</w:t>
      </w:r>
      <w:r w:rsidR="00812603">
        <w:rPr>
          <w:b/>
          <w:bCs/>
          <w:lang w:val="de-DE"/>
        </w:rPr>
        <w:t>.3.</w:t>
      </w:r>
      <w:r w:rsidR="00812603">
        <w:rPr>
          <w:bCs/>
          <w:lang w:val="de-DE"/>
        </w:rPr>
        <w:t xml:space="preserve"> </w:t>
      </w:r>
      <w:r w:rsidR="001F6E86">
        <w:rPr>
          <w:szCs w:val="22"/>
        </w:rPr>
        <w:t>Một thanh sắt dài 10 m ở 0</w:t>
      </w:r>
      <w:r w:rsidR="001F6E86" w:rsidRPr="00F030B4">
        <w:rPr>
          <w:szCs w:val="22"/>
          <w:vertAlign w:val="superscript"/>
        </w:rPr>
        <w:t>o</w:t>
      </w:r>
      <w:r w:rsidR="001F6E86">
        <w:rPr>
          <w:szCs w:val="22"/>
        </w:rPr>
        <w:t>C, khi nhiệt độ đạt 40</w:t>
      </w:r>
      <w:r w:rsidR="001F6E86" w:rsidRPr="00F030B4">
        <w:rPr>
          <w:szCs w:val="22"/>
          <w:vertAlign w:val="superscript"/>
        </w:rPr>
        <w:t>o</w:t>
      </w:r>
      <w:r w:rsidR="001F6E86">
        <w:rPr>
          <w:szCs w:val="22"/>
        </w:rPr>
        <w:t xml:space="preserve">C thì thanh dài bao nhiêu? Biết rằng hệ số nở dài của sắt là </w:t>
      </w:r>
      <w:r w:rsidR="001F6E86" w:rsidRPr="00B80D48">
        <w:rPr>
          <w:szCs w:val="22"/>
        </w:rPr>
        <w:sym w:font="Symbol" w:char="F061"/>
      </w:r>
      <w:r w:rsidR="001F6E86">
        <w:rPr>
          <w:szCs w:val="22"/>
          <w:vertAlign w:val="subscript"/>
        </w:rPr>
        <w:t xml:space="preserve"> </w:t>
      </w:r>
      <w:r w:rsidR="001F6E86" w:rsidRPr="00B80D48">
        <w:rPr>
          <w:szCs w:val="22"/>
        </w:rPr>
        <w:t>= 11.10</w:t>
      </w:r>
      <w:r w:rsidR="001F6E86" w:rsidRPr="00B80D48">
        <w:rPr>
          <w:szCs w:val="22"/>
          <w:vertAlign w:val="superscript"/>
        </w:rPr>
        <w:t>–6</w:t>
      </w:r>
      <w:r w:rsidR="001F6E86" w:rsidRPr="00B80D48">
        <w:rPr>
          <w:szCs w:val="22"/>
        </w:rPr>
        <w:t xml:space="preserve"> K</w:t>
      </w:r>
      <w:r w:rsidR="001F6E86" w:rsidRPr="00B80D48">
        <w:rPr>
          <w:szCs w:val="22"/>
          <w:vertAlign w:val="superscript"/>
        </w:rPr>
        <w:t>–1</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 xml:space="preserve">.4. </w:t>
      </w:r>
      <w:r w:rsidR="00812603">
        <w:rPr>
          <w:bCs/>
          <w:lang w:val="de-DE"/>
        </w:rPr>
        <w:t>Một dây tải điện ở 20</w:t>
      </w:r>
      <w:r w:rsidR="00812603">
        <w:rPr>
          <w:bCs/>
          <w:vertAlign w:val="superscript"/>
          <w:lang w:val="de-DE"/>
        </w:rPr>
        <w:t>o</w:t>
      </w:r>
      <w:r w:rsidR="00812603">
        <w:rPr>
          <w:bCs/>
          <w:lang w:val="de-DE"/>
        </w:rPr>
        <w:t>C có độ dài 1 800 m. Hãy xác định độ nở dài của dây tải điện này khi nhiệt độ tăng lên đến 50</w:t>
      </w:r>
      <w:r w:rsidR="00812603">
        <w:rPr>
          <w:bCs/>
          <w:vertAlign w:val="superscript"/>
          <w:lang w:val="de-DE"/>
        </w:rPr>
        <w:t>o</w:t>
      </w:r>
      <w:r w:rsidR="00812603">
        <w:rPr>
          <w:bCs/>
          <w:lang w:val="de-DE"/>
        </w:rPr>
        <w:t xml:space="preserve">C về mùa hè. Cho biết hệ số nở dài của dây tải điện là </w:t>
      </w:r>
      <w:r w:rsidR="00812603">
        <w:rPr>
          <w:bCs/>
          <w:lang w:val="de-DE"/>
        </w:rPr>
        <w:sym w:font="Symbol" w:char="F061"/>
      </w:r>
      <w:r w:rsidR="00812603">
        <w:rPr>
          <w:bCs/>
          <w:lang w:val="de-DE"/>
        </w:rPr>
        <w:t xml:space="preserve"> = 11,5.10</w:t>
      </w:r>
      <w:r w:rsidR="00812603">
        <w:rPr>
          <w:bCs/>
          <w:vertAlign w:val="superscript"/>
          <w:lang w:val="de-DE"/>
        </w:rPr>
        <w:t>-6</w:t>
      </w:r>
      <w:r w:rsidR="00812603">
        <w:rPr>
          <w:bCs/>
          <w:lang w:val="de-DE"/>
        </w:rPr>
        <w:t xml:space="preserve"> K</w:t>
      </w:r>
      <w:r w:rsidR="00812603">
        <w:rPr>
          <w:bCs/>
          <w:vertAlign w:val="superscript"/>
          <w:lang w:val="de-DE"/>
        </w:rPr>
        <w:t>-1</w:t>
      </w:r>
      <w:r w:rsidR="00812603">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.5</w:t>
      </w:r>
      <w:r w:rsidRPr="009303A4">
        <w:rPr>
          <w:b/>
        </w:rPr>
        <w:t>.</w:t>
      </w:r>
      <w:r>
        <w:t xml:space="preserve"> </w:t>
      </w:r>
      <w:r>
        <w:rPr>
          <w:szCs w:val="22"/>
        </w:rPr>
        <w:t>Một thanh đồng dài 20 m ở 27</w:t>
      </w:r>
      <w:r w:rsidRPr="00F030B4">
        <w:rPr>
          <w:szCs w:val="22"/>
          <w:vertAlign w:val="superscript"/>
        </w:rPr>
        <w:t>o</w:t>
      </w:r>
      <w:r>
        <w:rPr>
          <w:szCs w:val="22"/>
        </w:rPr>
        <w:t>C, khi nung đến 100</w:t>
      </w:r>
      <w:r w:rsidRPr="00F030B4">
        <w:rPr>
          <w:szCs w:val="22"/>
          <w:vertAlign w:val="superscript"/>
        </w:rPr>
        <w:t>o</w:t>
      </w:r>
      <w:r>
        <w:rPr>
          <w:szCs w:val="22"/>
        </w:rPr>
        <w:t>C thì thanh dài</w:t>
      </w:r>
      <w:r w:rsidRPr="002252B3">
        <w:rPr>
          <w:b/>
          <w:szCs w:val="22"/>
        </w:rPr>
        <w:t xml:space="preserve"> thêm</w:t>
      </w:r>
      <w:r>
        <w:rPr>
          <w:szCs w:val="22"/>
        </w:rPr>
        <w:t xml:space="preserve"> bao nhiêu? Biết rằng hệ số nở dài của đồng là </w:t>
      </w:r>
      <w:r w:rsidRPr="00B80D48">
        <w:rPr>
          <w:szCs w:val="22"/>
        </w:rPr>
        <w:sym w:font="Symbol" w:char="F061"/>
      </w:r>
      <w:r>
        <w:rPr>
          <w:szCs w:val="22"/>
          <w:vertAlign w:val="subscript"/>
        </w:rPr>
        <w:t xml:space="preserve"> </w:t>
      </w:r>
      <w:r w:rsidRPr="00B80D48">
        <w:rPr>
          <w:szCs w:val="22"/>
        </w:rPr>
        <w:t>= 1</w:t>
      </w:r>
      <w:r>
        <w:rPr>
          <w:szCs w:val="22"/>
        </w:rPr>
        <w:t>7</w:t>
      </w:r>
      <w:r w:rsidRPr="00B80D48">
        <w:rPr>
          <w:szCs w:val="22"/>
        </w:rPr>
        <w:t>.10</w:t>
      </w:r>
      <w:r w:rsidRPr="00B80D48">
        <w:rPr>
          <w:szCs w:val="22"/>
          <w:vertAlign w:val="superscript"/>
        </w:rPr>
        <w:t>–6</w:t>
      </w:r>
      <w:r w:rsidRPr="00B80D48">
        <w:rPr>
          <w:szCs w:val="22"/>
        </w:rPr>
        <w:t xml:space="preserve"> K</w:t>
      </w:r>
      <w:r w:rsidRPr="00B80D48">
        <w:rPr>
          <w:szCs w:val="22"/>
          <w:vertAlign w:val="superscript"/>
        </w:rPr>
        <w:t>–1</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090E4F" w:rsidRDefault="00805F74" w:rsidP="001F6E86">
      <w:pPr>
        <w:tabs>
          <w:tab w:val="left" w:leader="dot" w:pos="9498"/>
        </w:tabs>
        <w:jc w:val="both"/>
        <w:outlineLvl w:val="3"/>
      </w:pPr>
      <w:r>
        <w:rPr>
          <w:b/>
          <w:bCs/>
          <w:lang w:val="de-DE"/>
        </w:rPr>
        <w:t>8</w:t>
      </w:r>
      <w:r w:rsidR="00812603">
        <w:rPr>
          <w:b/>
          <w:bCs/>
          <w:lang w:val="de-DE"/>
        </w:rPr>
        <w:t>.6.</w:t>
      </w:r>
      <w:r w:rsidR="00812603">
        <w:rPr>
          <w:bCs/>
          <w:lang w:val="de-DE"/>
        </w:rPr>
        <w:t xml:space="preserve"> </w:t>
      </w:r>
      <w:r w:rsidR="00090E4F">
        <w:rPr>
          <w:szCs w:val="22"/>
        </w:rPr>
        <w:t>Một thanh kim loại đồng chất loại dài 4 m ở 20</w:t>
      </w:r>
      <w:r w:rsidR="00090E4F" w:rsidRPr="00F030B4">
        <w:rPr>
          <w:szCs w:val="22"/>
          <w:vertAlign w:val="superscript"/>
        </w:rPr>
        <w:t>o</w:t>
      </w:r>
      <w:r w:rsidR="00090E4F">
        <w:rPr>
          <w:szCs w:val="22"/>
        </w:rPr>
        <w:t>C khi được nung nóng lên 100</w:t>
      </w:r>
      <w:r w:rsidR="00090E4F" w:rsidRPr="00F030B4">
        <w:rPr>
          <w:szCs w:val="22"/>
          <w:vertAlign w:val="superscript"/>
        </w:rPr>
        <w:t>o</w:t>
      </w:r>
      <w:r w:rsidR="00090E4F">
        <w:rPr>
          <w:szCs w:val="22"/>
        </w:rPr>
        <w:t xml:space="preserve">C thì dài thêm </w:t>
      </w:r>
      <w:r w:rsidR="00090E4F">
        <w:rPr>
          <w:szCs w:val="22"/>
          <w:lang w:val="vi-VN"/>
        </w:rPr>
        <w:t>4</w:t>
      </w:r>
      <w:r w:rsidR="00090E4F">
        <w:rPr>
          <w:szCs w:val="22"/>
        </w:rPr>
        <w:t>,0</w:t>
      </w:r>
      <w:r w:rsidR="00090E4F">
        <w:rPr>
          <w:szCs w:val="22"/>
          <w:lang w:val="vi-VN"/>
        </w:rPr>
        <w:t>8.10</w:t>
      </w:r>
      <w:r w:rsidR="00090E4F" w:rsidRPr="000E075E">
        <w:rPr>
          <w:b/>
          <w:bCs/>
          <w:sz w:val="22"/>
          <w:szCs w:val="22"/>
          <w:vertAlign w:val="superscript"/>
        </w:rPr>
        <w:t>–</w:t>
      </w:r>
      <w:r w:rsidR="00090E4F" w:rsidRPr="0024163B">
        <w:rPr>
          <w:szCs w:val="22"/>
          <w:vertAlign w:val="superscript"/>
          <w:lang w:val="vi-VN"/>
        </w:rPr>
        <w:t>3</w:t>
      </w:r>
      <w:r w:rsidR="00090E4F">
        <w:rPr>
          <w:szCs w:val="22"/>
        </w:rPr>
        <w:t xml:space="preserve"> m. Hãy</w:t>
      </w:r>
      <w:r w:rsidR="00090E4F">
        <w:rPr>
          <w:szCs w:val="22"/>
          <w:lang w:val="vi-VN"/>
        </w:rPr>
        <w:t xml:space="preserve"> </w:t>
      </w:r>
      <w:r w:rsidR="00090E4F">
        <w:rPr>
          <w:szCs w:val="22"/>
        </w:rPr>
        <w:t>xác định loại chất liệu làm thanh.</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404BB6" w:rsidRDefault="00BC6F58" w:rsidP="00812603">
      <w:pPr>
        <w:tabs>
          <w:tab w:val="left" w:leader="dot" w:pos="9498"/>
        </w:tabs>
        <w:rPr>
          <w:bCs/>
          <w:lang w:val="de-DE"/>
        </w:rPr>
      </w:pPr>
      <w:r>
        <w:rPr>
          <w:noProof/>
          <w:lang w:val="en-US" w:eastAsia="en-US"/>
        </w:rPr>
        <w:lastRenderedPageBreak/>
        <w:drawing>
          <wp:anchor distT="0" distB="0" distL="114300" distR="114300" simplePos="0" relativeHeight="251611136" behindDoc="0" locked="0" layoutInCell="1" allowOverlap="1">
            <wp:simplePos x="0" y="0"/>
            <wp:positionH relativeFrom="column">
              <wp:posOffset>5246370</wp:posOffset>
            </wp:positionH>
            <wp:positionV relativeFrom="paragraph">
              <wp:posOffset>168275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7">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p>
    <w:p w:rsidR="00812603" w:rsidRPr="00816CA4" w:rsidRDefault="00812603" w:rsidP="00812603">
      <w:pPr>
        <w:tabs>
          <w:tab w:val="center" w:pos="5103"/>
          <w:tab w:val="left" w:leader="dot" w:pos="9498"/>
        </w:tabs>
        <w:outlineLvl w:val="3"/>
        <w:rPr>
          <w:b/>
          <w:bCs/>
          <w:lang w:val="de-DE"/>
        </w:rPr>
      </w:pPr>
      <w:r w:rsidRPr="00816CA4">
        <w:rPr>
          <w:b/>
          <w:bCs/>
          <w:lang w:val="de-DE"/>
        </w:rPr>
        <w:t xml:space="preserve">Bài </w:t>
      </w:r>
      <w:r w:rsidR="00CC10AB">
        <w:rPr>
          <w:b/>
          <w:bCs/>
          <w:lang w:val="de-DE"/>
        </w:rPr>
        <w:t>9</w:t>
      </w:r>
      <w:r w:rsidRPr="00816CA4">
        <w:rPr>
          <w:b/>
          <w:bCs/>
          <w:lang w:val="de-DE"/>
        </w:rPr>
        <w:t xml:space="preserve">     </w:t>
      </w:r>
      <w:r>
        <w:rPr>
          <w:b/>
          <w:bCs/>
          <w:lang w:val="de-DE"/>
        </w:rPr>
        <w:tab/>
      </w:r>
      <w:r w:rsidRPr="00816CA4">
        <w:rPr>
          <w:b/>
          <w:lang w:val="de-DE"/>
        </w:rPr>
        <w:t>Các hiện tượng bề mặt của chất lỏng</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Hiện tượng căng bề mặt của chất lỏng</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iCs/>
          <w:lang w:val="de-DE"/>
        </w:rPr>
      </w:pPr>
      <w:r>
        <w:rPr>
          <w:iCs/>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rsidR="00812603" w:rsidRDefault="00BC6F58" w:rsidP="00812603">
      <w:pPr>
        <w:ind w:left="284"/>
        <w:jc w:val="both"/>
        <w:rPr>
          <w:iCs/>
          <w:lang w:val="de-DE"/>
        </w:rPr>
      </w:pPr>
      <w:r>
        <w:rPr>
          <w:iCs/>
          <w:noProof/>
          <w:lang w:val="en-US" w:eastAsia="en-US"/>
        </w:rPr>
        <w:drawing>
          <wp:inline distT="0" distB="0" distL="0" distR="0">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9">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rsidR="00812603" w:rsidRPr="00EC406C" w:rsidRDefault="00812603" w:rsidP="00812603">
      <w:pPr>
        <w:ind w:firstLine="720"/>
        <w:jc w:val="both"/>
        <w:rPr>
          <w:iCs/>
          <w:lang w:val="de-DE"/>
        </w:rPr>
      </w:pPr>
      <w:r>
        <w:rPr>
          <w:iCs/>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Pr>
          <w:i/>
          <w:iCs/>
          <w:lang w:val="de-DE"/>
        </w:rPr>
        <w:t xml:space="preserve">lực căng bề mặt </w:t>
      </w:r>
      <w:r>
        <w:rPr>
          <w:iCs/>
          <w:lang w:val="de-DE"/>
        </w:rPr>
        <w:t>của chất lỏng.</w:t>
      </w: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Lực căng bề mặt</w:t>
      </w:r>
    </w:p>
    <w:p w:rsidR="00812603" w:rsidRDefault="00812603" w:rsidP="00812603">
      <w:pPr>
        <w:jc w:val="both"/>
        <w:rPr>
          <w:lang w:val="de-DE"/>
        </w:rPr>
      </w:pPr>
      <w:r>
        <w:rPr>
          <w:lang w:val="de-DE"/>
        </w:rPr>
        <w:t xml:space="preserve">    a/ Kết quả thí nghiệm với các chất lỏng khác nhau chứng tỏ:</w:t>
      </w:r>
    </w:p>
    <w:p w:rsidR="00812603" w:rsidRPr="00EC406C" w:rsidRDefault="00812603" w:rsidP="00812603">
      <w:pPr>
        <w:ind w:firstLine="720"/>
        <w:jc w:val="both"/>
        <w:rPr>
          <w:i/>
          <w:lang w:val="de-DE"/>
        </w:rPr>
      </w:pPr>
      <w:r w:rsidRPr="00EC406C">
        <w:rPr>
          <w:i/>
          <w:lang w:val="de-DE"/>
        </w:rPr>
        <w:t>Lực căng bề mặt tác dụng lên một đọan đường nhỏ bất k</w:t>
      </w:r>
      <w:r>
        <w:rPr>
          <w:i/>
          <w:lang w:val="de-DE"/>
        </w:rPr>
        <w:t>ì</w:t>
      </w:r>
      <w:r w:rsidRPr="00EC406C">
        <w:rPr>
          <w:i/>
          <w:lang w:val="de-DE"/>
        </w:rPr>
        <w:t xml:space="preserve"> trên bề mặt chất lỏng luôn có phương vuông góc với đọan đường này và tiếp tuyến với bề mặt chất lỏng, có chiều làm giảm diện tích bề mặt chất lỏng và có độ lớn f tỉ lệ thuận với độ dài l của đ</w:t>
      </w:r>
      <w:r>
        <w:rPr>
          <w:i/>
          <w:lang w:val="de-DE"/>
        </w:rPr>
        <w:t>oạn</w:t>
      </w:r>
      <w:r w:rsidRPr="00EC406C">
        <w:rPr>
          <w:i/>
          <w:lang w:val="de-DE"/>
        </w:rPr>
        <w:t xml:space="preserve"> đường đó</w:t>
      </w:r>
      <w:r>
        <w:rPr>
          <w:lang w:val="de-DE"/>
        </w:rPr>
        <w:t>:</w:t>
      </w:r>
    </w:p>
    <w:p w:rsidR="00812603" w:rsidRPr="005978CB" w:rsidRDefault="00812603" w:rsidP="00812603">
      <w:pPr>
        <w:jc w:val="both"/>
        <w:rPr>
          <w:b/>
          <w:i/>
          <w:lang w:val="de-DE"/>
        </w:rPr>
      </w:pPr>
      <w:r w:rsidRPr="00EC406C">
        <w:rPr>
          <w:i/>
          <w:lang w:val="de-DE"/>
        </w:rPr>
        <w:tab/>
      </w:r>
      <w:r w:rsidRPr="00404BB6">
        <w:rPr>
          <w:lang w:val="de-DE"/>
        </w:rPr>
        <w:tab/>
      </w:r>
      <w:r w:rsidRPr="00404BB6">
        <w:rPr>
          <w:lang w:val="de-DE"/>
        </w:rPr>
        <w:tab/>
      </w:r>
      <w:r w:rsidRPr="00404BB6">
        <w:rPr>
          <w:lang w:val="de-DE"/>
        </w:rPr>
        <w:tab/>
      </w:r>
      <w:r w:rsidRPr="00404BB6">
        <w:rPr>
          <w:lang w:val="de-DE"/>
        </w:rPr>
        <w:tab/>
      </w:r>
      <w:r w:rsidRPr="005978CB">
        <w:rPr>
          <w:b/>
          <w:i/>
          <w:lang w:val="de-DE"/>
        </w:rPr>
        <w:t xml:space="preserve">f = </w:t>
      </w:r>
      <w:r w:rsidRPr="005978CB">
        <w:rPr>
          <w:b/>
          <w:i/>
        </w:rPr>
        <w:sym w:font="Symbol" w:char="F073"/>
      </w:r>
      <w:r w:rsidRPr="005978CB">
        <w:rPr>
          <w:b/>
          <w:i/>
          <w:lang w:val="de-DE"/>
        </w:rPr>
        <w:t>l</w:t>
      </w:r>
    </w:p>
    <w:p w:rsidR="00812603" w:rsidRDefault="00812603" w:rsidP="00812603">
      <w:pPr>
        <w:jc w:val="both"/>
        <w:rPr>
          <w:lang w:val="de-DE"/>
        </w:rPr>
      </w:pPr>
      <w:r w:rsidRPr="00404BB6">
        <w:rPr>
          <w:lang w:val="de-DE"/>
        </w:rPr>
        <w:tab/>
        <w:t xml:space="preserve">Ở đây hệ số tỉ lệ </w:t>
      </w:r>
      <w:r w:rsidRPr="00404BB6">
        <w:sym w:font="Symbol" w:char="F073"/>
      </w:r>
      <w:r w:rsidRPr="00404BB6">
        <w:rPr>
          <w:lang w:val="de-DE"/>
        </w:rPr>
        <w:t xml:space="preserve"> gọi là </w:t>
      </w:r>
      <w:r w:rsidRPr="00EC406C">
        <w:rPr>
          <w:i/>
          <w:lang w:val="de-DE"/>
        </w:rPr>
        <w:t>hệ số căng mặt ngòai</w:t>
      </w:r>
      <w:r w:rsidRPr="00404BB6">
        <w:rPr>
          <w:lang w:val="de-DE"/>
        </w:rPr>
        <w:t xml:space="preserve"> và đo bằng đơn vị </w:t>
      </w:r>
      <w:r>
        <w:rPr>
          <w:lang w:val="de-DE"/>
        </w:rPr>
        <w:t>niutơn trên mét (</w:t>
      </w:r>
      <w:r w:rsidRPr="00404BB6">
        <w:rPr>
          <w:lang w:val="de-DE"/>
        </w:rPr>
        <w:t>N/m</w:t>
      </w:r>
      <w:r>
        <w:rPr>
          <w:lang w:val="de-DE"/>
        </w:rPr>
        <w:t>)</w:t>
      </w:r>
      <w:r w:rsidRPr="00404BB6">
        <w:rPr>
          <w:lang w:val="de-DE"/>
        </w:rPr>
        <w:t xml:space="preserve">. </w:t>
      </w:r>
    </w:p>
    <w:p w:rsidR="00812603" w:rsidRPr="00404BB6" w:rsidRDefault="00812603" w:rsidP="00812603">
      <w:pPr>
        <w:ind w:firstLine="720"/>
        <w:jc w:val="both"/>
        <w:rPr>
          <w:lang w:val="de-DE"/>
        </w:rPr>
      </w:pPr>
      <w:r w:rsidRPr="00404BB6">
        <w:rPr>
          <w:lang w:val="de-DE"/>
        </w:rPr>
        <w:t xml:space="preserve">Giá trị của </w:t>
      </w:r>
      <w:r w:rsidRPr="00404BB6">
        <w:sym w:font="Symbol" w:char="F073"/>
      </w:r>
      <w:r w:rsidRPr="00404BB6">
        <w:rPr>
          <w:lang w:val="de-DE"/>
        </w:rPr>
        <w:t xml:space="preserve"> p</w:t>
      </w:r>
      <w:r>
        <w:rPr>
          <w:lang w:val="de-DE"/>
        </w:rPr>
        <w:t>h</w:t>
      </w:r>
      <w:r w:rsidRPr="00404BB6">
        <w:rPr>
          <w:lang w:val="de-DE"/>
        </w:rPr>
        <w:t xml:space="preserve">ụ thuộc vào bản chất và nhiệt độ chất lỏng: </w:t>
      </w:r>
      <w:r w:rsidRPr="00404BB6">
        <w:sym w:font="Symbol" w:char="F073"/>
      </w:r>
      <w:r w:rsidRPr="00404BB6">
        <w:rPr>
          <w:lang w:val="de-DE"/>
        </w:rPr>
        <w:t xml:space="preserve"> giảm khi nhiệt độ tăng.</w:t>
      </w:r>
    </w:p>
    <w:p w:rsidR="00812603" w:rsidRDefault="00812603" w:rsidP="00812603">
      <w:pPr>
        <w:rPr>
          <w:lang w:val="de-DE"/>
        </w:rPr>
      </w:pPr>
      <w:r>
        <w:rPr>
          <w:lang w:val="de-DE"/>
        </w:rPr>
        <w:tab/>
        <w:t>Trong thí nghiệm trong hình 10.2, vì màng xà phòng có 2 mặt (trên và dưới) nên tổng các lực căng bề mặt của màng này tác dụng lên vòng dây chỉ hình tròn bao quanh màng có độ lớn bằng:</w:t>
      </w:r>
    </w:p>
    <w:p w:rsidR="00812603" w:rsidRDefault="00812603" w:rsidP="00812603">
      <w:pPr>
        <w:jc w:val="center"/>
        <w:rPr>
          <w:lang w:val="de-DE"/>
        </w:rPr>
      </w:pPr>
      <w:r>
        <w:rPr>
          <w:lang w:val="de-DE"/>
        </w:rPr>
        <w:t>F</w:t>
      </w:r>
      <w:r>
        <w:rPr>
          <w:vertAlign w:val="subscript"/>
          <w:lang w:val="de-DE"/>
        </w:rPr>
        <w:t>c</w:t>
      </w:r>
      <w:r>
        <w:rPr>
          <w:lang w:val="de-DE"/>
        </w:rPr>
        <w:t xml:space="preserve"> = </w:t>
      </w:r>
      <w:r>
        <w:rPr>
          <w:lang w:val="de-DE"/>
        </w:rPr>
        <w:sym w:font="Symbol" w:char="F073"/>
      </w:r>
      <w:r>
        <w:rPr>
          <w:lang w:val="de-DE"/>
        </w:rPr>
        <w:t xml:space="preserve">.2L = </w:t>
      </w:r>
      <w:r>
        <w:rPr>
          <w:lang w:val="de-DE"/>
        </w:rPr>
        <w:sym w:font="Symbol" w:char="F073"/>
      </w:r>
      <w:r>
        <w:rPr>
          <w:lang w:val="de-DE"/>
        </w:rPr>
        <w:t>.2</w:t>
      </w:r>
      <w:r>
        <w:rPr>
          <w:lang w:val="de-DE"/>
        </w:rPr>
        <w:sym w:font="Symbol" w:char="F070"/>
      </w:r>
      <w:r>
        <w:rPr>
          <w:lang w:val="de-DE"/>
        </w:rPr>
        <w:t>D</w:t>
      </w:r>
    </w:p>
    <w:p w:rsidR="00812603" w:rsidRDefault="00812603" w:rsidP="00812603">
      <w:pPr>
        <w:jc w:val="both"/>
        <w:rPr>
          <w:lang w:val="de-DE"/>
        </w:rPr>
      </w:pPr>
      <w:r>
        <w:rPr>
          <w:lang w:val="de-DE"/>
        </w:rPr>
        <w:tab/>
        <w:t xml:space="preserve">Với L = </w:t>
      </w:r>
      <w:r>
        <w:rPr>
          <w:lang w:val="de-DE"/>
        </w:rPr>
        <w:sym w:font="Symbol" w:char="F070"/>
      </w:r>
      <w:r>
        <w:rPr>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103CC6" w:rsidTr="007F2439">
        <w:tc>
          <w:tcPr>
            <w:tcW w:w="1980" w:type="dxa"/>
          </w:tcPr>
          <w:p w:rsidR="00812603" w:rsidRPr="00103CC6" w:rsidRDefault="00812603" w:rsidP="007F2439">
            <w:pPr>
              <w:jc w:val="center"/>
              <w:rPr>
                <w:lang w:val="de-DE"/>
              </w:rPr>
            </w:pPr>
            <w:r w:rsidRPr="00103CC6">
              <w:rPr>
                <w:lang w:val="de-DE"/>
              </w:rPr>
              <w:t>Chất lỏng ở 20</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Nước ở t</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r>
      <w:tr w:rsidR="00812603" w:rsidRPr="00103CC6" w:rsidTr="007F2439">
        <w:tc>
          <w:tcPr>
            <w:tcW w:w="1980" w:type="dxa"/>
          </w:tcPr>
          <w:p w:rsidR="00812603" w:rsidRPr="00103CC6" w:rsidRDefault="00812603" w:rsidP="007F2439">
            <w:pPr>
              <w:jc w:val="center"/>
              <w:rPr>
                <w:lang w:val="de-DE"/>
              </w:rPr>
            </w:pPr>
            <w:r w:rsidRPr="00103CC6">
              <w:rPr>
                <w:lang w:val="de-DE"/>
              </w:rPr>
              <w:t>Nước</w:t>
            </w:r>
          </w:p>
          <w:p w:rsidR="00812603" w:rsidRPr="00103CC6" w:rsidRDefault="00812603" w:rsidP="007F2439">
            <w:pPr>
              <w:jc w:val="center"/>
              <w:rPr>
                <w:lang w:val="de-DE"/>
              </w:rPr>
            </w:pPr>
            <w:r w:rsidRPr="00103CC6">
              <w:rPr>
                <w:lang w:val="de-DE"/>
              </w:rPr>
              <w:t>Rượu, cồn</w:t>
            </w:r>
          </w:p>
          <w:p w:rsidR="00812603" w:rsidRPr="00103CC6" w:rsidRDefault="00812603" w:rsidP="007F2439">
            <w:pPr>
              <w:jc w:val="center"/>
              <w:rPr>
                <w:lang w:val="de-DE"/>
              </w:rPr>
            </w:pPr>
            <w:r w:rsidRPr="00103CC6">
              <w:rPr>
                <w:lang w:val="de-DE"/>
              </w:rPr>
              <w:t>Thủy ngân</w:t>
            </w:r>
          </w:p>
          <w:p w:rsidR="00812603" w:rsidRPr="00103CC6" w:rsidRDefault="00812603" w:rsidP="007F2439">
            <w:pPr>
              <w:jc w:val="center"/>
              <w:rPr>
                <w:lang w:val="de-DE"/>
              </w:rPr>
            </w:pPr>
            <w:r w:rsidRPr="00103CC6">
              <w:rPr>
                <w:lang w:val="de-DE"/>
              </w:rPr>
              <w:t>Nước xà phòng</w:t>
            </w:r>
          </w:p>
        </w:tc>
        <w:tc>
          <w:tcPr>
            <w:tcW w:w="1981" w:type="dxa"/>
          </w:tcPr>
          <w:p w:rsidR="00812603" w:rsidRPr="00103CC6" w:rsidRDefault="00812603" w:rsidP="007F2439">
            <w:pPr>
              <w:jc w:val="center"/>
              <w:rPr>
                <w:vertAlign w:val="superscript"/>
                <w:lang w:val="de-DE"/>
              </w:rPr>
            </w:pPr>
            <w:r w:rsidRPr="00103CC6">
              <w:rPr>
                <w:lang w:val="de-DE"/>
              </w:rPr>
              <w:t>73.10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22.10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465.10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25.10</w:t>
            </w:r>
            <w:r w:rsidRPr="00103CC6">
              <w:rPr>
                <w:vertAlign w:val="superscript"/>
                <w:lang w:val="de-DE"/>
              </w:rPr>
              <w:t>-3</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0</w:t>
            </w:r>
          </w:p>
          <w:p w:rsidR="00812603" w:rsidRPr="00103CC6" w:rsidRDefault="00812603" w:rsidP="007F2439">
            <w:pPr>
              <w:jc w:val="center"/>
              <w:rPr>
                <w:lang w:val="de-DE"/>
              </w:rPr>
            </w:pPr>
            <w:r w:rsidRPr="00103CC6">
              <w:rPr>
                <w:lang w:val="de-DE"/>
              </w:rPr>
              <w:t>10</w:t>
            </w:r>
          </w:p>
          <w:p w:rsidR="00812603" w:rsidRPr="00103CC6" w:rsidRDefault="00812603" w:rsidP="007F2439">
            <w:pPr>
              <w:jc w:val="center"/>
              <w:rPr>
                <w:lang w:val="de-DE"/>
              </w:rPr>
            </w:pPr>
            <w:r w:rsidRPr="00103CC6">
              <w:rPr>
                <w:lang w:val="de-DE"/>
              </w:rPr>
              <w:t>20</w:t>
            </w:r>
          </w:p>
          <w:p w:rsidR="00812603" w:rsidRPr="00103CC6" w:rsidRDefault="00812603" w:rsidP="007F2439">
            <w:pPr>
              <w:jc w:val="center"/>
              <w:rPr>
                <w:lang w:val="de-DE"/>
              </w:rPr>
            </w:pPr>
            <w:r w:rsidRPr="00103CC6">
              <w:rPr>
                <w:lang w:val="de-DE"/>
              </w:rPr>
              <w:t>30</w:t>
            </w:r>
          </w:p>
          <w:p w:rsidR="00812603" w:rsidRPr="00103CC6" w:rsidRDefault="00812603" w:rsidP="007F2439">
            <w:pPr>
              <w:jc w:val="center"/>
              <w:rPr>
                <w:lang w:val="de-DE"/>
              </w:rPr>
            </w:pPr>
            <w:r w:rsidRPr="00103CC6">
              <w:rPr>
                <w:lang w:val="de-DE"/>
              </w:rPr>
              <w:t>100</w:t>
            </w:r>
          </w:p>
        </w:tc>
        <w:tc>
          <w:tcPr>
            <w:tcW w:w="1981" w:type="dxa"/>
          </w:tcPr>
          <w:p w:rsidR="00812603" w:rsidRPr="00103CC6" w:rsidRDefault="00812603" w:rsidP="007F2439">
            <w:pPr>
              <w:jc w:val="center"/>
              <w:rPr>
                <w:vertAlign w:val="superscript"/>
                <w:lang w:val="de-DE"/>
              </w:rPr>
            </w:pPr>
            <w:r w:rsidRPr="00103CC6">
              <w:rPr>
                <w:lang w:val="de-DE"/>
              </w:rPr>
              <w:t>75,5.10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74,0.10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73,0.10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71,0.10</w:t>
            </w:r>
            <w:r w:rsidRPr="00103CC6">
              <w:rPr>
                <w:vertAlign w:val="superscript"/>
                <w:lang w:val="de-DE"/>
              </w:rPr>
              <w:t>-3</w:t>
            </w:r>
          </w:p>
          <w:p w:rsidR="00812603" w:rsidRPr="00103CC6" w:rsidRDefault="00812603" w:rsidP="007F2439">
            <w:pPr>
              <w:jc w:val="center"/>
              <w:rPr>
                <w:lang w:val="de-DE"/>
              </w:rPr>
            </w:pPr>
            <w:r w:rsidRPr="00103CC6">
              <w:rPr>
                <w:lang w:val="de-DE"/>
              </w:rPr>
              <w:t>59,0.10</w:t>
            </w:r>
            <w:r w:rsidRPr="00103CC6">
              <w:rPr>
                <w:vertAlign w:val="superscript"/>
                <w:lang w:val="de-DE"/>
              </w:rPr>
              <w:t>-3</w:t>
            </w:r>
          </w:p>
        </w:tc>
      </w:tr>
    </w:tbl>
    <w:p w:rsidR="00812603" w:rsidRDefault="00812603" w:rsidP="00812603">
      <w:pPr>
        <w:jc w:val="both"/>
        <w:rPr>
          <w:lang w:val="de-DE"/>
        </w:rPr>
      </w:pPr>
      <w:r>
        <w:rPr>
          <w:lang w:val="de-DE"/>
        </w:rPr>
        <w:t xml:space="preserve">    b/ Xác định hệ số căng mặt ngoài của chất lỏng bằng thí nghiệm: </w:t>
      </w:r>
    </w:p>
    <w:p w:rsidR="00812603" w:rsidRDefault="00AE2427" w:rsidP="00812603">
      <w:pPr>
        <w:jc w:val="both"/>
        <w:rPr>
          <w:lang w:val="de-DE"/>
        </w:rPr>
      </w:pPr>
      <w:r>
        <w:rPr>
          <w:noProof/>
          <w:lang w:val="en-US" w:eastAsia="en-US"/>
        </w:rPr>
        <mc:AlternateContent>
          <mc:Choice Requires="wps">
            <w:drawing>
              <wp:anchor distT="0" distB="0" distL="114300" distR="114300" simplePos="0" relativeHeight="251619328" behindDoc="0" locked="0" layoutInCell="1" allowOverlap="1">
                <wp:simplePos x="0" y="0"/>
                <wp:positionH relativeFrom="column">
                  <wp:posOffset>4787900</wp:posOffset>
                </wp:positionH>
                <wp:positionV relativeFrom="paragraph">
                  <wp:posOffset>45720</wp:posOffset>
                </wp:positionV>
                <wp:extent cx="635" cy="490220"/>
                <wp:effectExtent l="53975" t="26670" r="59690" b="16510"/>
                <wp:wrapNone/>
                <wp:docPr id="116"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90220"/>
                        </a:xfrm>
                        <a:prstGeom prst="straightConnector1">
                          <a:avLst/>
                        </a:prstGeom>
                        <a:noFill/>
                        <a:ln w="2857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5" o:spid="_x0000_s1026" type="#_x0000_t32" style="position:absolute;margin-left:377pt;margin-top:3.6pt;width:.05pt;height:38.6pt;flip:y;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" strokeweight="2.25pt">
                <v:stroke endarrow="block" endarrowwidth="narrow"/>
              </v:shape>
            </w:pict>
          </mc:Fallback>
        </mc:AlternateContent>
      </w:r>
      <w:r>
        <w:rPr>
          <w:noProof/>
          <w:lang w:val="en-US" w:eastAsia="en-US"/>
        </w:rPr>
        <mc:AlternateContent>
          <mc:Choice Requires="wps">
            <w:drawing>
              <wp:anchor distT="0" distB="0" distL="114300" distR="114300" simplePos="0" relativeHeight="251618304" behindDoc="0" locked="0" layoutInCell="1" allowOverlap="1">
                <wp:simplePos x="0" y="0"/>
                <wp:positionH relativeFrom="column">
                  <wp:posOffset>4810125</wp:posOffset>
                </wp:positionH>
                <wp:positionV relativeFrom="paragraph">
                  <wp:posOffset>45720</wp:posOffset>
                </wp:positionV>
                <wp:extent cx="130810" cy="0"/>
                <wp:effectExtent l="9525" t="45720" r="21590" b="49530"/>
                <wp:wrapNone/>
                <wp:docPr id="11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378.75pt;margin-top:3.6pt;width:10.3pt;height:0;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" strokeweight="1pt">
                <v:stroke endarrow="block" endarrowwidth="narrow" endarrowlength="short"/>
              </v:shape>
            </w:pict>
          </mc:Fallback>
        </mc:AlternateContent>
      </w:r>
      <w:r>
        <w:rPr>
          <w:noProof/>
          <w:lang w:val="en-US" w:eastAsia="en-US"/>
        </w:rPr>
        <mc:AlternateContent>
          <mc:Choice Requires="wps">
            <w:drawing>
              <wp:anchor distT="0" distB="0" distL="114300" distR="114300" simplePos="0" relativeHeight="251617280" behindDoc="0" locked="0" layoutInCell="1" allowOverlap="1">
                <wp:simplePos x="0" y="0"/>
                <wp:positionH relativeFrom="column">
                  <wp:posOffset>4261485</wp:posOffset>
                </wp:positionH>
                <wp:positionV relativeFrom="paragraph">
                  <wp:posOffset>1704975</wp:posOffset>
                </wp:positionV>
                <wp:extent cx="130810" cy="0"/>
                <wp:effectExtent l="13335" t="47625" r="17780" b="47625"/>
                <wp:wrapNone/>
                <wp:docPr id="114" name="AutoShap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3" o:spid="_x0000_s1026" type="#_x0000_t32" style="position:absolute;margin-left:335.55pt;margin-top:134.25pt;width:10.3pt;height:0;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" strokeweight="1pt">
                <v:stroke endarrow="block" endarrowwidth="narrow" endarrowlength="short"/>
              </v:shape>
            </w:pict>
          </mc:Fallback>
        </mc:AlternateContent>
      </w:r>
      <w:r>
        <w:rPr>
          <w:noProof/>
          <w:lang w:val="en-US" w:eastAsia="en-US"/>
        </w:rPr>
        <mc:AlternateContent>
          <mc:Choice Requires="wps">
            <w:drawing>
              <wp:anchor distT="0" distB="0" distL="114300" distR="114300" simplePos="0" relativeHeight="251616256" behindDoc="0" locked="0" layoutInCell="1" allowOverlap="1">
                <wp:simplePos x="0" y="0"/>
                <wp:positionH relativeFrom="column">
                  <wp:posOffset>5018405</wp:posOffset>
                </wp:positionH>
                <wp:positionV relativeFrom="paragraph">
                  <wp:posOffset>1704975</wp:posOffset>
                </wp:positionV>
                <wp:extent cx="130810" cy="0"/>
                <wp:effectExtent l="8255" t="47625" r="22860" b="47625"/>
                <wp:wrapNone/>
                <wp:docPr id="113" name="AutoShape 5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2" o:spid="_x0000_s1026" type="#_x0000_t32" style="position:absolute;margin-left:395.15pt;margin-top:134.25pt;width:10.3pt;height:0;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" strokeweight="1pt">
                <v:stroke endarrow="block" endarrowwidth="narrow" endarrowlength="short"/>
              </v:shape>
            </w:pict>
          </mc:Fallback>
        </mc:AlternateContent>
      </w:r>
      <w:r>
        <w:rPr>
          <w:noProof/>
          <w:lang w:val="en-US" w:eastAsia="en-US"/>
        </w:rPr>
        <mc:AlternateContent>
          <mc:Choice Requires="wps">
            <w:drawing>
              <wp:anchor distT="0" distB="0" distL="114300" distR="114300" simplePos="0" relativeHeight="251615232" behindDoc="0" locked="0" layoutInCell="1" allowOverlap="1">
                <wp:simplePos x="0" y="0"/>
                <wp:positionH relativeFrom="column">
                  <wp:posOffset>5220970</wp:posOffset>
                </wp:positionH>
                <wp:positionV relativeFrom="paragraph">
                  <wp:posOffset>1287780</wp:posOffset>
                </wp:positionV>
                <wp:extent cx="5080" cy="361950"/>
                <wp:effectExtent l="48895" t="11430" r="41275" b="17145"/>
                <wp:wrapNone/>
                <wp:docPr id="112" name="AutoShap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1" o:spid="_x0000_s1026" type="#_x0000_t32" style="position:absolute;margin-left:411.1pt;margin-top:101.4pt;width:.4pt;height:28.5pt;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" strokeweight="1pt">
                <v:stroke endarrow="block" endarrowwidth="narrow"/>
              </v:shape>
            </w:pict>
          </mc:Fallback>
        </mc:AlternateContent>
      </w:r>
      <w:r>
        <w:rPr>
          <w:noProof/>
          <w:lang w:val="en-US" w:eastAsia="en-US"/>
        </w:rPr>
        <mc:AlternateContent>
          <mc:Choice Requires="wps">
            <w:drawing>
              <wp:anchor distT="0" distB="0" distL="114300" distR="114300" simplePos="0" relativeHeight="251614208" behindDoc="0" locked="0" layoutInCell="1" allowOverlap="1">
                <wp:simplePos x="0" y="0"/>
                <wp:positionH relativeFrom="column">
                  <wp:posOffset>5144135</wp:posOffset>
                </wp:positionH>
                <wp:positionV relativeFrom="paragraph">
                  <wp:posOffset>1287780</wp:posOffset>
                </wp:positionV>
                <wp:extent cx="5080" cy="361950"/>
                <wp:effectExtent l="48260" t="11430" r="41910" b="17145"/>
                <wp:wrapNone/>
                <wp:docPr id="111" name="AutoShap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0" o:spid="_x0000_s1026" type="#_x0000_t32" style="position:absolute;margin-left:405.05pt;margin-top:101.4pt;width:.4pt;height:28.5pt;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" strokeweight="1pt">
                <v:stroke endarrow="block" endarrowwidth="narrow"/>
              </v:shape>
            </w:pict>
          </mc:Fallback>
        </mc:AlternateContent>
      </w:r>
      <w:r>
        <w:rPr>
          <w:noProof/>
          <w:lang w:val="en-US" w:eastAsia="en-US"/>
        </w:rPr>
        <mc:AlternateContent>
          <mc:Choice Requires="wps">
            <w:drawing>
              <wp:anchor distT="0" distB="0" distL="114300" distR="114300" simplePos="0" relativeHeight="251613184" behindDoc="0" locked="0" layoutInCell="1" allowOverlap="1">
                <wp:simplePos x="0" y="0"/>
                <wp:positionH relativeFrom="column">
                  <wp:posOffset>4434840</wp:posOffset>
                </wp:positionH>
                <wp:positionV relativeFrom="paragraph">
                  <wp:posOffset>1287780</wp:posOffset>
                </wp:positionV>
                <wp:extent cx="5080" cy="361950"/>
                <wp:effectExtent l="43815" t="11430" r="36830" b="17145"/>
                <wp:wrapNone/>
                <wp:docPr id="110"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49.2pt;margin-top:101.4pt;width:.4pt;height:28.5pt;flip:x;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" strokeweight="1pt">
                <v:stroke endarrow="block" endarrowwidth="narrow"/>
              </v:shape>
            </w:pict>
          </mc:Fallback>
        </mc:AlternateContent>
      </w:r>
      <w:r>
        <w:rPr>
          <w:noProof/>
          <w:lang w:val="en-US" w:eastAsia="en-US"/>
        </w:rPr>
        <mc:AlternateContent>
          <mc:Choice Requires="wps">
            <w:drawing>
              <wp:anchor distT="0" distB="0" distL="114300" distR="114300" simplePos="0" relativeHeight="251612160" behindDoc="0" locked="0" layoutInCell="1" allowOverlap="1">
                <wp:simplePos x="0" y="0"/>
                <wp:positionH relativeFrom="column">
                  <wp:posOffset>4358640</wp:posOffset>
                </wp:positionH>
                <wp:positionV relativeFrom="paragraph">
                  <wp:posOffset>1287780</wp:posOffset>
                </wp:positionV>
                <wp:extent cx="5080" cy="361950"/>
                <wp:effectExtent l="43815" t="11430" r="36830" b="17145"/>
                <wp:wrapNone/>
                <wp:docPr id="109" name="AutoShap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 o:spid="_x0000_s1026" type="#_x0000_t32" style="position:absolute;margin-left:343.2pt;margin-top:101.4pt;width:.4pt;height:28.5pt;flip:x;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" strokeweight="1pt">
                <v:stroke endarrow="block" endarrowwidth="narrow"/>
              </v:shape>
            </w:pict>
          </mc:Fallback>
        </mc:AlternateContent>
      </w:r>
      <w:r w:rsidR="00BC6F58">
        <w:rPr>
          <w:noProof/>
          <w:lang w:val="en-US" w:eastAsia="en-US"/>
        </w:rPr>
        <w:drawing>
          <wp:inline distT="0" distB="0" distL="0" distR="0">
            <wp:extent cx="1710055" cy="1951355"/>
            <wp:effectExtent l="19050" t="0" r="4445"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82">
                      <a:grayscl/>
                    </a:blip>
                    <a:srcRect l="9790" t="14536"/>
                    <a:stretch>
                      <a:fillRect/>
                    </a:stretch>
                  </pic:blipFill>
                  <pic:spPr bwMode="auto">
                    <a:xfrm>
                      <a:off x="0" y="0"/>
                      <a:ext cx="1710055" cy="195135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1930400" cy="1693545"/>
            <wp:effectExtent l="1905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83"/>
                    <a:srcRect/>
                    <a:stretch>
                      <a:fillRect/>
                    </a:stretch>
                  </pic:blipFill>
                  <pic:spPr bwMode="auto">
                    <a:xfrm>
                      <a:off x="0" y="0"/>
                      <a:ext cx="1930400" cy="169354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4"/>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rsidR="00812603" w:rsidRDefault="00812603" w:rsidP="00812603">
      <w:pPr>
        <w:ind w:firstLine="720"/>
        <w:jc w:val="both"/>
        <w:rPr>
          <w:lang w:val="de-DE"/>
        </w:rPr>
      </w:pPr>
      <w:r>
        <w:rPr>
          <w:lang w:val="de-DE"/>
        </w:rPr>
        <w:t>- Dùng lực kế (độ chia nhỏ nhất 0,001 N) đo trọng lượng P của chiếc vòng nhôm V và lực kéo F vừa đủ để bức vòng V khỏi mặt nước.</w:t>
      </w:r>
      <w:r w:rsidRPr="001A289D">
        <w:t xml:space="preserve"> </w:t>
      </w:r>
    </w:p>
    <w:p w:rsidR="00812603" w:rsidRPr="002E278F" w:rsidRDefault="00812603" w:rsidP="00812603">
      <w:pPr>
        <w:rPr>
          <w:lang w:val="de-DE"/>
        </w:rPr>
      </w:pPr>
      <w:r>
        <w:rPr>
          <w:lang w:val="de-DE"/>
        </w:rPr>
        <w:lastRenderedPageBreak/>
        <w:tab/>
        <w:t xml:space="preserve">- Dùng thước kẹp (độ chia nhỏ nhất 0,02 mm) đo đường kính ngoài D và đường kính trong d của chiếc vòng </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Default="00812603" w:rsidP="00812603">
      <w:pPr>
        <w:rPr>
          <w:lang w:val="de-DE"/>
        </w:rPr>
      </w:pPr>
      <w:r>
        <w:rPr>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rsidR="00812603" w:rsidRPr="00404BB6" w:rsidRDefault="00BC6F58" w:rsidP="00812603">
      <w:pPr>
        <w:rPr>
          <w:lang w:val="de-DE"/>
        </w:rPr>
      </w:pPr>
      <w:r>
        <w:rPr>
          <w:noProof/>
          <w:lang w:val="en-US" w:eastAsia="en-US"/>
        </w:rPr>
        <w:drawing>
          <wp:anchor distT="0" distB="0" distL="114300" distR="114300" simplePos="0" relativeHeight="251620352" behindDoc="0" locked="0" layoutInCell="1" allowOverlap="1">
            <wp:simplePos x="0" y="0"/>
            <wp:positionH relativeFrom="column">
              <wp:posOffset>4434840</wp:posOffset>
            </wp:positionH>
            <wp:positionV relativeFrom="paragraph">
              <wp:posOffset>232410</wp:posOffset>
            </wp:positionV>
            <wp:extent cx="1647190" cy="1043305"/>
            <wp:effectExtent l="1905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5">
                      <a:grayscl/>
                    </a:blip>
                    <a:srcRect/>
                    <a:stretch>
                      <a:fillRect/>
                    </a:stretch>
                  </pic:blipFill>
                  <pic:spPr bwMode="auto">
                    <a:xfrm>
                      <a:off x="0" y="0"/>
                      <a:ext cx="1647190" cy="1043305"/>
                    </a:xfrm>
                    <a:prstGeom prst="rect">
                      <a:avLst/>
                    </a:prstGeom>
                    <a:noFill/>
                    <a:ln w="9525">
                      <a:noFill/>
                      <a:miter lim="800000"/>
                      <a:headEnd/>
                      <a:tailEnd/>
                    </a:ln>
                  </pic:spPr>
                </pic:pic>
              </a:graphicData>
            </a:graphic>
          </wp:anchor>
        </w:drawing>
      </w:r>
      <w:r w:rsidR="00812603">
        <w:rPr>
          <w:lang w:val="de-DE"/>
        </w:rPr>
        <w:tab/>
        <w:t>Hòa tan xà phòng vào nước sẽ làm giảm đáng kể lực căng bề mặt của nước, nên nước xà phòng dễ thấm vào các sợi vải khi giặt để làm sạch các sợi vải,...</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Hiện tượng dính ướt – Hiện tượng không dính ướt</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jc w:val="both"/>
        <w:rPr>
          <w:lang w:val="de-DE"/>
        </w:rPr>
      </w:pPr>
      <w:r>
        <w:rPr>
          <w:lang w:val="de-DE"/>
        </w:rPr>
        <w:t>a/ Lấy hai bản thủy tinh, trong đó một bản để trần, một bản phủ lớp nilon. Nhỏ lên mặt của mỗi bản này một giọt nước.</w:t>
      </w:r>
    </w:p>
    <w:p w:rsidR="00812603" w:rsidRDefault="00812603" w:rsidP="00812603">
      <w:pPr>
        <w:tabs>
          <w:tab w:val="right" w:pos="900"/>
          <w:tab w:val="left" w:pos="2160"/>
        </w:tabs>
        <w:jc w:val="both"/>
        <w:rPr>
          <w:lang w:val="de-DE"/>
        </w:rPr>
      </w:pPr>
      <w:r>
        <w:rPr>
          <w:lang w:val="de-DE"/>
        </w:rPr>
        <w:t xml:space="preserve">- Nếu mặt bản nào bị </w:t>
      </w:r>
      <w:r w:rsidRPr="007F1B6A">
        <w:rPr>
          <w:i/>
          <w:lang w:val="de-DE"/>
        </w:rPr>
        <w:t>dính ướt</w:t>
      </w:r>
      <w:r>
        <w:rPr>
          <w:lang w:val="de-DE"/>
        </w:rPr>
        <w:t xml:space="preserve"> thì giọt nước sẽ lan rộng thành một hình dạng bất kì.</w:t>
      </w:r>
    </w:p>
    <w:p w:rsidR="00812603" w:rsidRDefault="00812603" w:rsidP="00812603">
      <w:pPr>
        <w:tabs>
          <w:tab w:val="right" w:pos="900"/>
          <w:tab w:val="left" w:pos="2160"/>
        </w:tabs>
        <w:jc w:val="both"/>
        <w:rPr>
          <w:lang w:val="de-DE"/>
        </w:rPr>
      </w:pPr>
      <w:r>
        <w:rPr>
          <w:lang w:val="de-DE"/>
        </w:rPr>
        <w:t xml:space="preserve">- Nếu bản nào </w:t>
      </w:r>
      <w:r>
        <w:rPr>
          <w:i/>
          <w:lang w:val="de-DE"/>
        </w:rPr>
        <w:t>không bị dính ướt</w:t>
      </w:r>
      <w:r>
        <w:rPr>
          <w:lang w:val="de-DE"/>
        </w:rPr>
        <w:t xml:space="preserve"> thì giọt nước sẽ vo tròn lại và bị dẹt xuống do tác dụng của trọng lực.</w:t>
      </w:r>
    </w:p>
    <w:p w:rsidR="00812603" w:rsidRDefault="00812603" w:rsidP="00812603">
      <w:pPr>
        <w:tabs>
          <w:tab w:val="right" w:pos="900"/>
          <w:tab w:val="left" w:pos="2160"/>
        </w:tabs>
        <w:jc w:val="both"/>
        <w:rPr>
          <w:lang w:val="de-DE"/>
        </w:rPr>
      </w:pPr>
      <w:r>
        <w:rPr>
          <w:lang w:val="de-DE"/>
        </w:rPr>
        <w:t>b/ Làm thí nghiệm với các chất lỏng trong các bình chứa có bản chất khác nhau, ta quan sát thấy:</w:t>
      </w:r>
    </w:p>
    <w:p w:rsidR="00812603" w:rsidRDefault="00BC6F58" w:rsidP="00812603">
      <w:pPr>
        <w:tabs>
          <w:tab w:val="right" w:pos="900"/>
          <w:tab w:val="left" w:pos="2160"/>
        </w:tabs>
        <w:jc w:val="both"/>
        <w:rPr>
          <w:lang w:val="de-DE"/>
        </w:rPr>
      </w:pPr>
      <w:r>
        <w:rPr>
          <w:noProof/>
          <w:lang w:val="en-US" w:eastAsia="en-US"/>
        </w:rPr>
        <w:drawing>
          <wp:anchor distT="0" distB="0" distL="114300" distR="114300" simplePos="0" relativeHeight="251621376" behindDoc="0" locked="0" layoutInCell="1" allowOverlap="1">
            <wp:simplePos x="0" y="0"/>
            <wp:positionH relativeFrom="column">
              <wp:posOffset>4489450</wp:posOffset>
            </wp:positionH>
            <wp:positionV relativeFrom="paragraph">
              <wp:posOffset>25400</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6">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Pr>
          <w:lang w:val="de-DE"/>
        </w:rPr>
        <w:t xml:space="preserve">- Nếu thành bình bị dính ướt thì phần bề mặt chất lỏng ở sát thành bình sẽ bị kéo dịch lên phía trên một chút và có dạng </w:t>
      </w:r>
      <w:r w:rsidR="00812603" w:rsidRPr="0020764A">
        <w:rPr>
          <w:i/>
          <w:lang w:val="de-DE"/>
        </w:rPr>
        <w:t>mặt khum lõm</w:t>
      </w:r>
      <w:r w:rsidR="00812603">
        <w:rPr>
          <w:lang w:val="de-DE"/>
        </w:rPr>
        <w:t>.</w:t>
      </w:r>
    </w:p>
    <w:p w:rsidR="00812603" w:rsidRPr="007F1B6A" w:rsidRDefault="00812603" w:rsidP="00812603">
      <w:pPr>
        <w:tabs>
          <w:tab w:val="right" w:pos="900"/>
          <w:tab w:val="left" w:pos="2160"/>
        </w:tabs>
        <w:jc w:val="both"/>
        <w:rPr>
          <w:lang w:val="de-DE"/>
        </w:rPr>
      </w:pPr>
      <w:r>
        <w:rPr>
          <w:lang w:val="de-DE"/>
        </w:rPr>
        <w:t xml:space="preserve">- Nếu thành bình không bị dính ướt thì bề mặt chất lỏng ở sát thành bình sẽ bị kéo dịch xuống phía dưới một chút và có dạng </w:t>
      </w:r>
      <w:r w:rsidRPr="0020764A">
        <w:rPr>
          <w:i/>
          <w:lang w:val="de-DE"/>
        </w:rPr>
        <w:t>mặt khum lồi</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Ứng dụng</w:t>
      </w:r>
    </w:p>
    <w:p w:rsidR="00812603" w:rsidRDefault="00812603" w:rsidP="00812603">
      <w:pPr>
        <w:jc w:val="both"/>
        <w:rPr>
          <w:bCs/>
          <w:lang w:val="de-DE"/>
        </w:rPr>
      </w:pPr>
      <w:r>
        <w:rPr>
          <w:bCs/>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rsidR="00812603" w:rsidRDefault="00BC6F58" w:rsidP="00812603">
      <w:pPr>
        <w:jc w:val="center"/>
        <w:rPr>
          <w:bCs/>
          <w:lang w:val="de-DE"/>
        </w:rPr>
      </w:pPr>
      <w:r>
        <w:rPr>
          <w:bCs/>
          <w:noProof/>
          <w:lang w:val="en-US" w:eastAsia="en-US"/>
        </w:rPr>
        <w:drawing>
          <wp:inline distT="0" distB="0" distL="0" distR="0">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7">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9">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Hiện tượng mao dẫn</w:t>
      </w:r>
      <w:r>
        <w:rPr>
          <w:bCs/>
          <w:u w:val="single"/>
          <w:lang w:val="de-DE"/>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ind w:left="225"/>
        <w:jc w:val="both"/>
        <w:rPr>
          <w:lang w:val="de-DE"/>
        </w:rPr>
      </w:pPr>
      <w:r>
        <w:rPr>
          <w:lang w:val="de-DE"/>
        </w:rPr>
        <w:t xml:space="preserve">a/ Nhúng thẳng đứng ba ống thủy tinh có đường kính trong khác nhau và khá nhỏ (cỡ 0,5 </w:t>
      </w:r>
      <w:r>
        <w:rPr>
          <w:lang w:val="de-DE"/>
        </w:rPr>
        <w:sym w:font="Symbol" w:char="F0B8"/>
      </w:r>
      <w:r>
        <w:rPr>
          <w:lang w:val="de-DE"/>
        </w:rPr>
        <w:t xml:space="preserve"> 1,5 mm) vào trong cùng một cốc nước.</w:t>
      </w:r>
    </w:p>
    <w:p w:rsidR="00812603" w:rsidRDefault="00812603" w:rsidP="00812603">
      <w:pPr>
        <w:tabs>
          <w:tab w:val="right" w:pos="900"/>
          <w:tab w:val="left" w:pos="2160"/>
        </w:tabs>
        <w:ind w:left="225"/>
        <w:jc w:val="both"/>
        <w:rPr>
          <w:lang w:val="de-DE"/>
        </w:rPr>
      </w:pPr>
      <w:r>
        <w:rPr>
          <w:lang w:val="de-DE"/>
        </w:rPr>
        <w:t>b/ Kết quả thí nghiệm với những ống thủy tinh có đường kính trong nhỏ được nhúng vào các chất lỏng khác nhau đã chứng tỏ:</w:t>
      </w:r>
    </w:p>
    <w:p w:rsidR="00812603" w:rsidRDefault="00BC6F58" w:rsidP="00812603">
      <w:pPr>
        <w:tabs>
          <w:tab w:val="right" w:pos="900"/>
          <w:tab w:val="left" w:pos="2160"/>
        </w:tabs>
        <w:ind w:left="225"/>
        <w:jc w:val="both"/>
        <w:rPr>
          <w:lang w:val="de-DE"/>
        </w:rPr>
      </w:pPr>
      <w:r>
        <w:rPr>
          <w:noProof/>
          <w:lang w:val="en-US" w:eastAsia="en-US"/>
        </w:rPr>
        <w:drawing>
          <wp:anchor distT="0" distB="0" distL="114300" distR="114300" simplePos="0" relativeHeight="251622400" behindDoc="0" locked="0" layoutInCell="1" allowOverlap="1">
            <wp:simplePos x="0" y="0"/>
            <wp:positionH relativeFrom="column">
              <wp:posOffset>4647565</wp:posOffset>
            </wp:positionH>
            <wp:positionV relativeFrom="paragraph">
              <wp:posOffset>55245</wp:posOffset>
            </wp:positionV>
            <wp:extent cx="1499870" cy="1173480"/>
            <wp:effectExtent l="19050" t="0" r="508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91">
                      <a:grayscl/>
                    </a:blip>
                    <a:srcRect t="11652"/>
                    <a:stretch>
                      <a:fillRect/>
                    </a:stretch>
                  </pic:blipFill>
                  <pic:spPr bwMode="auto">
                    <a:xfrm>
                      <a:off x="0" y="0"/>
                      <a:ext cx="1499870" cy="1173480"/>
                    </a:xfrm>
                    <a:prstGeom prst="rect">
                      <a:avLst/>
                    </a:prstGeom>
                    <a:noFill/>
                    <a:ln w="9525">
                      <a:noFill/>
                      <a:miter lim="800000"/>
                      <a:headEnd/>
                      <a:tailEnd/>
                    </a:ln>
                  </pic:spPr>
                </pic:pic>
              </a:graphicData>
            </a:graphic>
          </wp:anchor>
        </w:drawing>
      </w:r>
      <w:r w:rsidR="00812603">
        <w:rPr>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1D6F4D">
        <w:rPr>
          <w:snapToGrid w:val="0"/>
          <w:color w:val="000000"/>
          <w:w w:val="0"/>
          <w:sz w:val="0"/>
          <w:szCs w:val="0"/>
          <w:u w:color="000000"/>
          <w:bdr w:val="none" w:sz="0" w:space="0" w:color="000000"/>
          <w:shd w:val="clear" w:color="000000" w:fill="000000"/>
        </w:rPr>
        <w:t xml:space="preserve"> </w:t>
      </w:r>
    </w:p>
    <w:p w:rsidR="00812603" w:rsidRDefault="00812603" w:rsidP="00812603">
      <w:pPr>
        <w:tabs>
          <w:tab w:val="right" w:pos="900"/>
          <w:tab w:val="left" w:pos="2160"/>
        </w:tabs>
        <w:ind w:left="225"/>
        <w:jc w:val="both"/>
        <w:rPr>
          <w:lang w:val="de-DE"/>
        </w:rPr>
      </w:pPr>
      <w:r>
        <w:rPr>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rsidR="00812603" w:rsidRDefault="00812603" w:rsidP="00812603">
      <w:pPr>
        <w:tabs>
          <w:tab w:val="right" w:pos="900"/>
          <w:tab w:val="left" w:pos="2160"/>
        </w:tabs>
        <w:ind w:left="225"/>
        <w:jc w:val="both"/>
        <w:rPr>
          <w:lang w:val="de-DE"/>
        </w:rPr>
      </w:pPr>
      <w:r>
        <w:rPr>
          <w:lang w:val="de-DE"/>
        </w:rPr>
        <w:t>- Hơn nữa, nếu ống có đường kính trong càng nhỏ, thì độ dâng cao hoặc hạ thấp của mức chất lỏng bên trong ống so với bề mặt chất lỏng bên ngoài ống càng lớn.</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Kết luận</w:t>
      </w:r>
    </w:p>
    <w:p w:rsidR="00812603" w:rsidRDefault="00812603" w:rsidP="00812603">
      <w:pPr>
        <w:tabs>
          <w:tab w:val="right" w:pos="900"/>
          <w:tab w:val="left" w:pos="2160"/>
        </w:tabs>
        <w:ind w:left="225"/>
        <w:jc w:val="both"/>
        <w:rPr>
          <w:i/>
          <w:lang w:val="de-DE"/>
        </w:rPr>
      </w:pPr>
      <w:r w:rsidRPr="00B61157">
        <w:rPr>
          <w:i/>
          <w:lang w:val="de-DE"/>
        </w:rPr>
        <w:t>Hiện tượng mức chất lỏng bên trong các ống có đường kính nhỏ luôn dâng cao hơn, hoặc hạ thấp hơn so với bề mặt chất lỏng ở bê</w:t>
      </w:r>
      <w:r>
        <w:rPr>
          <w:i/>
          <w:lang w:val="de-DE"/>
        </w:rPr>
        <w:t>n</w:t>
      </w:r>
      <w:r w:rsidRPr="00B61157">
        <w:rPr>
          <w:i/>
          <w:lang w:val="de-DE"/>
        </w:rPr>
        <w:t xml:space="preserve"> ngòai ống gọi là hiện tượng mao dẫn. </w:t>
      </w:r>
    </w:p>
    <w:p w:rsidR="00812603" w:rsidRPr="00B61157" w:rsidRDefault="00812603" w:rsidP="00812603">
      <w:pPr>
        <w:tabs>
          <w:tab w:val="right" w:pos="900"/>
          <w:tab w:val="left" w:pos="2160"/>
        </w:tabs>
        <w:ind w:left="225"/>
        <w:jc w:val="both"/>
        <w:rPr>
          <w:lang w:val="de-DE"/>
        </w:rPr>
      </w:pPr>
      <w:r w:rsidRPr="00B61157">
        <w:rPr>
          <w:lang w:val="de-DE"/>
        </w:rPr>
        <w:t xml:space="preserve">Các ống trong đó xảy ra hiện tượng mao dẫn gọi là </w:t>
      </w:r>
      <w:r w:rsidRPr="00FB4F5F">
        <w:rPr>
          <w:i/>
          <w:lang w:val="de-DE"/>
        </w:rPr>
        <w:t>các ống mao dẫn</w:t>
      </w:r>
      <w:r w:rsidRPr="00B61157">
        <w:rPr>
          <w:lang w:val="de-DE"/>
        </w:rPr>
        <w:t>.</w:t>
      </w:r>
    </w:p>
    <w:p w:rsidR="00812603" w:rsidRPr="00404BB6" w:rsidRDefault="00812603" w:rsidP="00812603">
      <w:pPr>
        <w:tabs>
          <w:tab w:val="left" w:leader="dot" w:pos="9498"/>
        </w:tabs>
        <w:rPr>
          <w:lang w:val="de-DE"/>
        </w:rPr>
      </w:pPr>
      <w:r w:rsidRPr="00404BB6">
        <w:rPr>
          <w:lang w:val="de-DE"/>
        </w:rPr>
        <w:lastRenderedPageBreak/>
        <w:t xml:space="preserve">3. </w:t>
      </w:r>
      <w:r w:rsidRPr="00404BB6">
        <w:rPr>
          <w:u w:val="single"/>
          <w:lang w:val="de-DE"/>
        </w:rPr>
        <w:t>Ứng dụng</w:t>
      </w:r>
    </w:p>
    <w:p w:rsidR="00812603" w:rsidRPr="00FB4F5F" w:rsidRDefault="00CD48D1" w:rsidP="00812603">
      <w:pPr>
        <w:jc w:val="both"/>
        <w:outlineLvl w:val="3"/>
        <w:rPr>
          <w:bCs/>
        </w:rPr>
      </w:pPr>
      <w:r>
        <w:rPr>
          <w:bCs/>
          <w:noProof/>
          <w:lang w:val="en-US" w:eastAsia="en-US"/>
        </w:rPr>
        <w:drawing>
          <wp:anchor distT="0" distB="0" distL="114300" distR="114300" simplePos="0" relativeHeight="251623424" behindDoc="0" locked="0" layoutInCell="1" allowOverlap="1">
            <wp:simplePos x="0" y="0"/>
            <wp:positionH relativeFrom="column">
              <wp:posOffset>5296535</wp:posOffset>
            </wp:positionH>
            <wp:positionV relativeFrom="paragraph">
              <wp:posOffset>553720</wp:posOffset>
            </wp:positionV>
            <wp:extent cx="1096010" cy="1045845"/>
            <wp:effectExtent l="19050" t="0" r="889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92">
                      <a:grayscl/>
                    </a:blip>
                    <a:srcRect/>
                    <a:stretch>
                      <a:fillRect/>
                    </a:stretch>
                  </pic:blipFill>
                  <pic:spPr bwMode="auto">
                    <a:xfrm>
                      <a:off x="0" y="0"/>
                      <a:ext cx="1096010" cy="1045845"/>
                    </a:xfrm>
                    <a:prstGeom prst="rect">
                      <a:avLst/>
                    </a:prstGeom>
                    <a:noFill/>
                    <a:ln w="9525">
                      <a:noFill/>
                      <a:miter lim="800000"/>
                      <a:headEnd/>
                      <a:tailEnd/>
                    </a:ln>
                  </pic:spPr>
                </pic:pic>
              </a:graphicData>
            </a:graphic>
          </wp:anchor>
        </w:drawing>
      </w:r>
      <w:r w:rsidR="00812603">
        <w:rPr>
          <w:bCs/>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rsidR="00812603" w:rsidRDefault="00812603" w:rsidP="00812603">
      <w:pPr>
        <w:tabs>
          <w:tab w:val="left" w:leader="dot" w:pos="9498"/>
        </w:tabs>
        <w:outlineLvl w:val="3"/>
        <w:rPr>
          <w:b/>
          <w:bCs/>
        </w:rPr>
      </w:pPr>
      <w:r>
        <w:rPr>
          <w:b/>
          <w:bCs/>
        </w:rPr>
        <w:t>Câu hỏi và bài tập</w:t>
      </w:r>
    </w:p>
    <w:p w:rsidR="00812603" w:rsidRPr="00844F3C" w:rsidRDefault="00CC10AB" w:rsidP="00CD48D1">
      <w:pPr>
        <w:tabs>
          <w:tab w:val="left" w:leader="dot" w:pos="9498"/>
        </w:tabs>
        <w:jc w:val="both"/>
        <w:outlineLvl w:val="3"/>
        <w:rPr>
          <w:bCs/>
          <w:lang w:val="de-DE"/>
        </w:rPr>
      </w:pPr>
      <w:r>
        <w:rPr>
          <w:b/>
          <w:bCs/>
          <w:lang w:val="de-DE"/>
        </w:rPr>
        <w:t>9</w:t>
      </w:r>
      <w:r w:rsidR="00812603">
        <w:rPr>
          <w:b/>
          <w:bCs/>
          <w:lang w:val="de-DE"/>
        </w:rPr>
        <w:t xml:space="preserve">.1. </w:t>
      </w:r>
      <w:r w:rsidR="00812603">
        <w:rPr>
          <w:bCs/>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Pr>
          <w:bCs/>
          <w:lang w:val="de-DE"/>
        </w:rPr>
        <w:sym w:font="Symbol" w:char="F073"/>
      </w:r>
      <w:r w:rsidR="00812603">
        <w:rPr>
          <w:bCs/>
          <w:lang w:val="de-DE"/>
        </w:rPr>
        <w:t xml:space="preserve"> = 0,040 N/m.</w:t>
      </w:r>
      <w:r w:rsidR="00812603" w:rsidRPr="001D6F4D">
        <w:rPr>
          <w:snapToGrid w:val="0"/>
          <w:color w:val="000000"/>
          <w:w w:val="0"/>
          <w:sz w:val="0"/>
          <w:szCs w:val="0"/>
          <w:u w:color="000000"/>
          <w:bdr w:val="none" w:sz="0" w:space="0" w:color="000000"/>
          <w:shd w:val="clear" w:color="000000" w:fill="000000"/>
        </w:rPr>
        <w:t xml:space="preserve"> </w:t>
      </w:r>
    </w:p>
    <w:p w:rsidR="00F13490" w:rsidRDefault="00CD48D1" w:rsidP="00812603">
      <w:pPr>
        <w:tabs>
          <w:tab w:val="center" w:pos="4962"/>
        </w:tabs>
        <w:outlineLvl w:val="3"/>
        <w:rPr>
          <w:bCs/>
          <w:lang w:val="de-DE"/>
        </w:rPr>
      </w:pPr>
      <w:r w:rsidRPr="00CD48D1">
        <w:rPr>
          <w:bCs/>
          <w:lang w:val="de-DE"/>
        </w:rPr>
        <w:t>.......................................................................................................................................</w:t>
      </w:r>
    </w:p>
    <w:p w:rsidR="00CD48D1" w:rsidRDefault="00CD48D1" w:rsidP="00812603">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812603">
      <w:pPr>
        <w:pBdr>
          <w:bottom w:val="single" w:sz="6" w:space="1" w:color="auto"/>
        </w:pBdr>
        <w:tabs>
          <w:tab w:val="center" w:pos="4962"/>
        </w:tabs>
        <w:outlineLvl w:val="3"/>
        <w:rPr>
          <w:bCs/>
          <w:lang w:val="de-DE"/>
        </w:rPr>
      </w:pPr>
    </w:p>
    <w:p w:rsidR="00812603" w:rsidRPr="00816CA4" w:rsidRDefault="00812603" w:rsidP="00CD48D1">
      <w:pPr>
        <w:tabs>
          <w:tab w:val="center" w:pos="4962"/>
        </w:tabs>
        <w:spacing w:before="240"/>
        <w:outlineLvl w:val="3"/>
        <w:rPr>
          <w:b/>
          <w:bCs/>
          <w:lang w:val="de-DE"/>
        </w:rPr>
      </w:pPr>
      <w:r w:rsidRPr="00816CA4">
        <w:rPr>
          <w:b/>
          <w:bCs/>
          <w:lang w:val="de-DE"/>
        </w:rPr>
        <w:t>Bài 1</w:t>
      </w:r>
      <w:r w:rsidR="00CC10AB">
        <w:rPr>
          <w:b/>
          <w:bCs/>
          <w:lang w:val="de-DE"/>
        </w:rPr>
        <w:t>0</w:t>
      </w:r>
      <w:r w:rsidRPr="00816CA4">
        <w:rPr>
          <w:b/>
          <w:bCs/>
          <w:lang w:val="de-DE"/>
        </w:rPr>
        <w:t xml:space="preserve">     </w:t>
      </w:r>
      <w:r>
        <w:rPr>
          <w:b/>
          <w:bCs/>
          <w:lang w:val="de-DE"/>
        </w:rPr>
        <w:tab/>
      </w:r>
      <w:r w:rsidRPr="00816CA4">
        <w:rPr>
          <w:b/>
          <w:lang w:val="de-DE"/>
        </w:rPr>
        <w:t>Sự chuyển thể của các chất</w:t>
      </w:r>
    </w:p>
    <w:p w:rsidR="00812603" w:rsidRDefault="00BC6F58" w:rsidP="00812603">
      <w:pPr>
        <w:tabs>
          <w:tab w:val="left" w:leader="dot" w:pos="9498"/>
        </w:tabs>
        <w:jc w:val="center"/>
        <w:rPr>
          <w:bCs/>
          <w:lang w:val="de-DE"/>
        </w:rPr>
      </w:pPr>
      <w:r>
        <w:rPr>
          <w:noProof/>
          <w:lang w:val="en-US" w:eastAsia="en-US"/>
        </w:rPr>
        <w:drawing>
          <wp:inline distT="0" distB="0" distL="0" distR="0">
            <wp:extent cx="2364387" cy="1642986"/>
            <wp:effectExtent l="1905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93">
                      <a:grayscl/>
                    </a:blip>
                    <a:srcRect/>
                    <a:stretch>
                      <a:fillRect/>
                    </a:stretch>
                  </pic:blipFill>
                  <pic:spPr bwMode="auto">
                    <a:xfrm>
                      <a:off x="0" y="0"/>
                      <a:ext cx="2368557" cy="1645884"/>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Sự nóng chảy</w:t>
      </w:r>
    </w:p>
    <w:p w:rsidR="00812603" w:rsidRPr="00364D4E" w:rsidRDefault="00812603" w:rsidP="00812603">
      <w:pPr>
        <w:jc w:val="both"/>
        <w:rPr>
          <w:i/>
          <w:lang w:val="de-DE"/>
        </w:rPr>
      </w:pPr>
      <w:r>
        <w:rPr>
          <w:lang w:val="de-DE"/>
        </w:rPr>
        <w:tab/>
        <w:t xml:space="preserve">Quá trình chuyển từ thể rắn sang thể lỏng (hay còn gọi </w:t>
      </w:r>
      <w:r w:rsidRPr="00364D4E">
        <w:rPr>
          <w:i/>
          <w:lang w:val="de-DE"/>
        </w:rPr>
        <w:t>pha</w:t>
      </w:r>
      <w:r>
        <w:rPr>
          <w:lang w:val="de-DE"/>
        </w:rPr>
        <w:t xml:space="preserve"> </w:t>
      </w:r>
      <w:r w:rsidRPr="00364D4E">
        <w:rPr>
          <w:i/>
          <w:lang w:val="de-DE"/>
        </w:rPr>
        <w:t>rắn</w:t>
      </w:r>
      <w:r>
        <w:rPr>
          <w:lang w:val="de-DE"/>
        </w:rPr>
        <w:t xml:space="preserve"> sang </w:t>
      </w:r>
      <w:r w:rsidRPr="00364D4E">
        <w:rPr>
          <w:i/>
          <w:lang w:val="de-DE"/>
        </w:rPr>
        <w:t>pha lỏng</w:t>
      </w:r>
      <w:r>
        <w:rPr>
          <w:lang w:val="de-DE"/>
        </w:rPr>
        <w:t xml:space="preserve">) của các chất gọi là </w:t>
      </w:r>
      <w:r w:rsidRPr="00364D4E">
        <w:rPr>
          <w:i/>
          <w:lang w:val="de-DE"/>
        </w:rPr>
        <w:t>sự nóng chảy</w:t>
      </w:r>
      <w:r>
        <w:rPr>
          <w:lang w:val="de-DE"/>
        </w:rPr>
        <w:t xml:space="preserve">. Quá trình chuển ngược lại từ thể lỏng sang thể rắn của các chất gọi là </w:t>
      </w:r>
      <w:r>
        <w:rPr>
          <w:i/>
          <w:lang w:val="de-DE"/>
        </w:rPr>
        <w:t>sự đông đặc.</w:t>
      </w:r>
    </w:p>
    <w:p w:rsidR="00812603" w:rsidRDefault="00CD48D1" w:rsidP="00812603">
      <w:pPr>
        <w:tabs>
          <w:tab w:val="left" w:leader="dot" w:pos="9498"/>
        </w:tabs>
        <w:rPr>
          <w:u w:val="single"/>
          <w:lang w:val="de-DE"/>
        </w:rPr>
      </w:pPr>
      <w:r>
        <w:rPr>
          <w:noProof/>
          <w:lang w:val="en-US" w:eastAsia="en-US"/>
        </w:rPr>
        <w:drawing>
          <wp:anchor distT="0" distB="0" distL="114300" distR="114300" simplePos="0" relativeHeight="251624448" behindDoc="0" locked="0" layoutInCell="1" allowOverlap="1">
            <wp:simplePos x="0" y="0"/>
            <wp:positionH relativeFrom="column">
              <wp:posOffset>4323912</wp:posOffset>
            </wp:positionH>
            <wp:positionV relativeFrom="paragraph">
              <wp:posOffset>46016</wp:posOffset>
            </wp:positionV>
            <wp:extent cx="2014298" cy="1554969"/>
            <wp:effectExtent l="19050" t="0" r="5002"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4" r:link="rId95">
                      <a:grayscl/>
                    </a:blip>
                    <a:srcRect/>
                    <a:stretch>
                      <a:fillRect/>
                    </a:stretch>
                  </pic:blipFill>
                  <pic:spPr bwMode="auto">
                    <a:xfrm>
                      <a:off x="0" y="0"/>
                      <a:ext cx="2014298" cy="1554969"/>
                    </a:xfrm>
                    <a:prstGeom prst="rect">
                      <a:avLst/>
                    </a:prstGeom>
                    <a:noFill/>
                    <a:ln w="9525">
                      <a:noFill/>
                      <a:miter lim="800000"/>
                      <a:headEnd/>
                      <a:tailEnd/>
                    </a:ln>
                  </pic:spPr>
                </pic:pic>
              </a:graphicData>
            </a:graphic>
          </wp:anchor>
        </w:drawing>
      </w:r>
      <w:r w:rsidR="00812603" w:rsidRPr="00404BB6">
        <w:rPr>
          <w:lang w:val="de-DE"/>
        </w:rPr>
        <w:t xml:space="preserve">1. </w:t>
      </w:r>
      <w:r w:rsidR="00812603" w:rsidRPr="00404BB6">
        <w:rPr>
          <w:u w:val="single"/>
          <w:lang w:val="de-DE"/>
        </w:rPr>
        <w:t>Thí nghiệm</w:t>
      </w:r>
    </w:p>
    <w:p w:rsidR="00812603" w:rsidRDefault="00812603" w:rsidP="00812603">
      <w:pPr>
        <w:ind w:right="3734"/>
        <w:jc w:val="both"/>
        <w:rPr>
          <w:iCs/>
          <w:lang w:val="de-DE"/>
        </w:rPr>
      </w:pPr>
      <w:r>
        <w:rPr>
          <w:iCs/>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rsidR="00812603" w:rsidRDefault="00812603" w:rsidP="00812603">
      <w:pPr>
        <w:ind w:right="3734"/>
        <w:jc w:val="both"/>
        <w:rPr>
          <w:iCs/>
          <w:lang w:val="de-DE"/>
        </w:rPr>
      </w:pPr>
      <w:r>
        <w:rPr>
          <w:iCs/>
          <w:lang w:val="de-DE"/>
        </w:rPr>
        <w:t>b/ Làm thí nghiệm khảo sát quá trình nóng chảy và đông đặc đối với nhiều chất rắn kết tinh khác như đồng, nhôm, sắt,... người ta đã đi tới kết luận:</w:t>
      </w:r>
    </w:p>
    <w:p w:rsidR="00812603" w:rsidRPr="00DC4C7C" w:rsidRDefault="00812603" w:rsidP="00CD48D1">
      <w:pPr>
        <w:ind w:right="3400" w:firstLine="720"/>
        <w:jc w:val="both"/>
        <w:rPr>
          <w:lang w:val="de-DE"/>
        </w:rPr>
      </w:pPr>
      <w:r w:rsidRPr="00DC4C7C">
        <w:rPr>
          <w:i/>
          <w:lang w:val="de-DE"/>
        </w:rPr>
        <w:t xml:space="preserve">Mỗi chất rắn kết tinh (ứng với một cấu trúc tinh thể) có </w:t>
      </w:r>
      <w:r>
        <w:rPr>
          <w:i/>
          <w:lang w:val="de-DE"/>
        </w:rPr>
        <w:t xml:space="preserve">một </w:t>
      </w:r>
      <w:r w:rsidRPr="00DC4C7C">
        <w:rPr>
          <w:i/>
          <w:lang w:val="de-DE"/>
        </w:rPr>
        <w:t xml:space="preserve">nhiệt độ nóng chảy không đổi xác định ở mỗi áp suất cho trước. </w:t>
      </w:r>
    </w:p>
    <w:p w:rsidR="00812603" w:rsidRDefault="00812603" w:rsidP="00812603">
      <w:pPr>
        <w:ind w:right="49" w:firstLine="720"/>
        <w:jc w:val="both"/>
        <w:rPr>
          <w:i/>
          <w:lang w:val="de-DE"/>
        </w:rPr>
      </w:pPr>
      <w:r>
        <w:rPr>
          <w:i/>
          <w:lang w:val="de-DE"/>
        </w:rPr>
        <w:t>Các c</w:t>
      </w:r>
      <w:r w:rsidRPr="00DC4C7C">
        <w:rPr>
          <w:i/>
          <w:lang w:val="de-DE"/>
        </w:rPr>
        <w:t xml:space="preserve">hất rắn vô định hình </w:t>
      </w:r>
      <w:r>
        <w:rPr>
          <w:i/>
          <w:lang w:val="de-DE"/>
        </w:rPr>
        <w:t xml:space="preserve">(thủy tinh, nhựa dẻo, sáp nến,...) </w:t>
      </w:r>
      <w:r w:rsidRPr="00DC4C7C">
        <w:rPr>
          <w:i/>
          <w:lang w:val="de-DE"/>
        </w:rPr>
        <w:t>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6777E0" w:rsidTr="007F2439">
        <w:tc>
          <w:tcPr>
            <w:tcW w:w="1559" w:type="dxa"/>
          </w:tcPr>
          <w:p w:rsidR="00812603" w:rsidRPr="006777E0" w:rsidRDefault="00812603" w:rsidP="007F2439">
            <w:pPr>
              <w:jc w:val="center"/>
              <w:rPr>
                <w:lang w:val="de-DE"/>
              </w:rPr>
            </w:pPr>
            <w:r w:rsidRPr="006777E0">
              <w:rPr>
                <w:lang w:val="de-DE"/>
              </w:rPr>
              <w:t>Chất rắn</w:t>
            </w:r>
          </w:p>
        </w:tc>
        <w:tc>
          <w:tcPr>
            <w:tcW w:w="1559" w:type="dxa"/>
          </w:tcPr>
          <w:p w:rsidR="00812603" w:rsidRPr="006777E0" w:rsidRDefault="00812603" w:rsidP="007F2439">
            <w:pPr>
              <w:jc w:val="center"/>
              <w:rPr>
                <w:lang w:val="de-DE"/>
              </w:rPr>
            </w:pPr>
            <w:r w:rsidRPr="006777E0">
              <w:rPr>
                <w:lang w:val="de-DE"/>
              </w:rPr>
              <w:t>t</w:t>
            </w:r>
            <w:r w:rsidRPr="006777E0">
              <w:rPr>
                <w:vertAlign w:val="subscript"/>
                <w:lang w:val="de-DE"/>
              </w:rPr>
              <w:t>c</w:t>
            </w:r>
            <w:r w:rsidRPr="006777E0">
              <w:rPr>
                <w:lang w:val="de-DE"/>
              </w:rPr>
              <w:t xml:space="preserve"> (</w:t>
            </w:r>
            <w:r w:rsidRPr="006777E0">
              <w:rPr>
                <w:vertAlign w:val="superscript"/>
                <w:lang w:val="de-DE"/>
              </w:rPr>
              <w:t>o</w:t>
            </w:r>
            <w:r w:rsidRPr="006777E0">
              <w:rPr>
                <w:lang w:val="de-DE"/>
              </w:rPr>
              <w:t>C)</w:t>
            </w:r>
          </w:p>
        </w:tc>
      </w:tr>
      <w:tr w:rsidR="00812603" w:rsidRPr="006777E0" w:rsidTr="007F2439">
        <w:tc>
          <w:tcPr>
            <w:tcW w:w="1559" w:type="dxa"/>
          </w:tcPr>
          <w:p w:rsidR="00812603" w:rsidRPr="006777E0" w:rsidRDefault="00812603" w:rsidP="007F2439">
            <w:pPr>
              <w:jc w:val="center"/>
              <w:rPr>
                <w:lang w:val="de-DE"/>
              </w:rPr>
            </w:pPr>
            <w:r w:rsidRPr="006777E0">
              <w:rPr>
                <w:lang w:val="de-DE"/>
              </w:rPr>
              <w:t>Niken</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Thép</w:t>
            </w:r>
          </w:p>
          <w:p w:rsidR="00812603" w:rsidRPr="006777E0" w:rsidRDefault="00812603" w:rsidP="007F2439">
            <w:pPr>
              <w:jc w:val="center"/>
              <w:rPr>
                <w:lang w:val="de-DE"/>
              </w:rPr>
            </w:pPr>
            <w:r w:rsidRPr="006777E0">
              <w:rPr>
                <w:lang w:val="de-DE"/>
              </w:rPr>
              <w:t>Đồng đỏ</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Thiếc</w:t>
            </w:r>
          </w:p>
          <w:p w:rsidR="00812603" w:rsidRPr="006777E0" w:rsidRDefault="00812603" w:rsidP="007F2439">
            <w:pPr>
              <w:jc w:val="center"/>
              <w:rPr>
                <w:lang w:val="de-DE"/>
              </w:rPr>
            </w:pPr>
            <w:r w:rsidRPr="006777E0">
              <w:rPr>
                <w:lang w:val="de-DE"/>
              </w:rPr>
              <w:t>Nước đá</w:t>
            </w:r>
          </w:p>
        </w:tc>
        <w:tc>
          <w:tcPr>
            <w:tcW w:w="1559" w:type="dxa"/>
          </w:tcPr>
          <w:p w:rsidR="00812603" w:rsidRPr="006777E0" w:rsidRDefault="00812603" w:rsidP="007F2439">
            <w:pPr>
              <w:jc w:val="center"/>
              <w:rPr>
                <w:lang w:val="de-DE"/>
              </w:rPr>
            </w:pPr>
            <w:r w:rsidRPr="006777E0">
              <w:rPr>
                <w:lang w:val="de-DE"/>
              </w:rPr>
              <w:t>1 452</w:t>
            </w:r>
          </w:p>
          <w:p w:rsidR="00812603" w:rsidRPr="006777E0" w:rsidRDefault="00812603" w:rsidP="007F2439">
            <w:pPr>
              <w:jc w:val="center"/>
              <w:rPr>
                <w:lang w:val="de-DE"/>
              </w:rPr>
            </w:pPr>
            <w:r w:rsidRPr="006777E0">
              <w:rPr>
                <w:lang w:val="de-DE"/>
              </w:rPr>
              <w:t>1 530</w:t>
            </w:r>
          </w:p>
          <w:p w:rsidR="00812603" w:rsidRPr="006777E0" w:rsidRDefault="00812603" w:rsidP="007F2439">
            <w:pPr>
              <w:jc w:val="center"/>
              <w:rPr>
                <w:lang w:val="de-DE"/>
              </w:rPr>
            </w:pPr>
            <w:r w:rsidRPr="006777E0">
              <w:rPr>
                <w:lang w:val="de-DE"/>
              </w:rPr>
              <w:t>1 300</w:t>
            </w:r>
          </w:p>
          <w:p w:rsidR="00812603" w:rsidRPr="006777E0" w:rsidRDefault="00812603" w:rsidP="007F2439">
            <w:pPr>
              <w:jc w:val="center"/>
              <w:rPr>
                <w:lang w:val="de-DE"/>
              </w:rPr>
            </w:pPr>
            <w:r w:rsidRPr="006777E0">
              <w:rPr>
                <w:lang w:val="de-DE"/>
              </w:rPr>
              <w:t>1 083</w:t>
            </w:r>
          </w:p>
          <w:p w:rsidR="00812603" w:rsidRPr="006777E0" w:rsidRDefault="00812603" w:rsidP="007F2439">
            <w:pPr>
              <w:jc w:val="center"/>
              <w:rPr>
                <w:lang w:val="de-DE"/>
              </w:rPr>
            </w:pPr>
            <w:r w:rsidRPr="006777E0">
              <w:rPr>
                <w:lang w:val="de-DE"/>
              </w:rPr>
              <w:t>1 063</w:t>
            </w:r>
          </w:p>
          <w:p w:rsidR="00812603" w:rsidRPr="006777E0" w:rsidRDefault="00812603" w:rsidP="007F2439">
            <w:pPr>
              <w:jc w:val="center"/>
              <w:rPr>
                <w:lang w:val="de-DE"/>
              </w:rPr>
            </w:pPr>
            <w:r w:rsidRPr="006777E0">
              <w:rPr>
                <w:lang w:val="de-DE"/>
              </w:rPr>
              <w:t>960</w:t>
            </w:r>
          </w:p>
          <w:p w:rsidR="00812603" w:rsidRPr="006777E0" w:rsidRDefault="00812603" w:rsidP="007F2439">
            <w:pPr>
              <w:jc w:val="center"/>
              <w:rPr>
                <w:lang w:val="de-DE"/>
              </w:rPr>
            </w:pPr>
            <w:r w:rsidRPr="006777E0">
              <w:rPr>
                <w:lang w:val="de-DE"/>
              </w:rPr>
              <w:t>659</w:t>
            </w:r>
          </w:p>
          <w:p w:rsidR="00812603" w:rsidRPr="006777E0" w:rsidRDefault="00812603" w:rsidP="007F2439">
            <w:pPr>
              <w:jc w:val="center"/>
              <w:rPr>
                <w:lang w:val="de-DE"/>
              </w:rPr>
            </w:pPr>
            <w:r w:rsidRPr="006777E0">
              <w:rPr>
                <w:lang w:val="de-DE"/>
              </w:rPr>
              <w:t>327</w:t>
            </w:r>
          </w:p>
          <w:p w:rsidR="00812603" w:rsidRPr="006777E0" w:rsidRDefault="00812603" w:rsidP="007F2439">
            <w:pPr>
              <w:jc w:val="center"/>
              <w:rPr>
                <w:lang w:val="de-DE"/>
              </w:rPr>
            </w:pPr>
            <w:r w:rsidRPr="006777E0">
              <w:rPr>
                <w:lang w:val="de-DE"/>
              </w:rPr>
              <w:t>232</w:t>
            </w:r>
          </w:p>
          <w:p w:rsidR="00812603" w:rsidRPr="006777E0" w:rsidRDefault="00812603" w:rsidP="007F2439">
            <w:pPr>
              <w:jc w:val="center"/>
              <w:rPr>
                <w:lang w:val="de-DE"/>
              </w:rPr>
            </w:pPr>
            <w:r w:rsidRPr="006777E0">
              <w:rPr>
                <w:lang w:val="de-DE"/>
              </w:rPr>
              <w:t>0</w:t>
            </w:r>
          </w:p>
        </w:tc>
      </w:tr>
    </w:tbl>
    <w:p w:rsidR="00812603" w:rsidRPr="00B32E8C" w:rsidRDefault="00812603" w:rsidP="00812603">
      <w:pPr>
        <w:ind w:firstLine="720"/>
        <w:jc w:val="both"/>
        <w:rPr>
          <w:i/>
          <w:lang w:val="de-DE"/>
        </w:rPr>
      </w:pPr>
      <w:r w:rsidRPr="00922224">
        <w:rPr>
          <w:b/>
          <w:lang w:val="de-DE"/>
        </w:rPr>
        <w:t>Bảng 11.1</w:t>
      </w:r>
      <w:r>
        <w:rPr>
          <w:lang w:val="de-DE"/>
        </w:rPr>
        <w:t xml:space="preserve"> </w:t>
      </w:r>
      <w:r>
        <w:rPr>
          <w:i/>
          <w:lang w:val="de-DE"/>
        </w:rPr>
        <w:t>Nhiệt độ nóng chảy t</w:t>
      </w:r>
      <w:r>
        <w:rPr>
          <w:i/>
          <w:vertAlign w:val="subscript"/>
          <w:lang w:val="de-DE"/>
        </w:rPr>
        <w:t>c</w:t>
      </w:r>
      <w:r>
        <w:rPr>
          <w:i/>
          <w:lang w:val="de-DE"/>
        </w:rPr>
        <w:t xml:space="preserve"> của một số chất kết tinh ở áp suất chuẩn.</w:t>
      </w:r>
    </w:p>
    <w:p w:rsidR="00812603" w:rsidRDefault="00812603" w:rsidP="00812603">
      <w:pPr>
        <w:jc w:val="both"/>
        <w:rPr>
          <w:iCs/>
          <w:lang w:val="de-DE"/>
        </w:rPr>
      </w:pPr>
      <w:r>
        <w:rPr>
          <w:iCs/>
          <w:lang w:val="de-DE"/>
        </w:rPr>
        <w:lastRenderedPageBreak/>
        <w:tab/>
        <w:t>Đối với đa số các chất rắn, thể tích của chúng sẽ tăng khi nóng chảy và sẽ giảm khi đông đặc. (Riêng nước đá lại có khối lượng riêng nhỏ hơn nước nên nước đá nổi trên mặt nước).</w:t>
      </w:r>
    </w:p>
    <w:p w:rsidR="00812603" w:rsidRPr="00404BB6" w:rsidRDefault="00812603" w:rsidP="00812603">
      <w:pPr>
        <w:jc w:val="both"/>
        <w:rPr>
          <w:iCs/>
          <w:lang w:val="de-DE"/>
        </w:rPr>
      </w:pPr>
      <w:r>
        <w:rPr>
          <w:iCs/>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nóng chảy</w:t>
      </w:r>
    </w:p>
    <w:p w:rsidR="00812603" w:rsidRPr="005978CB" w:rsidRDefault="00812603" w:rsidP="00812603">
      <w:pPr>
        <w:ind w:firstLine="720"/>
        <w:jc w:val="both"/>
        <w:rPr>
          <w:b/>
          <w:lang w:val="de-DE"/>
        </w:rPr>
      </w:pPr>
      <w:r w:rsidRPr="00404BB6">
        <w:rPr>
          <w:lang w:val="de-DE"/>
        </w:rPr>
        <w:t xml:space="preserve">Nhiệt lượng Q cung cấp </w:t>
      </w:r>
      <w:r>
        <w:rPr>
          <w:lang w:val="de-DE"/>
        </w:rPr>
        <w:t xml:space="preserve">cho chất rắn </w:t>
      </w:r>
      <w:r w:rsidRPr="00404BB6">
        <w:rPr>
          <w:lang w:val="de-DE"/>
        </w:rPr>
        <w:t xml:space="preserve">trong quá trình nóng chảy gọi là </w:t>
      </w:r>
      <w:r w:rsidRPr="00DC4C7C">
        <w:rPr>
          <w:i/>
          <w:lang w:val="de-DE"/>
        </w:rPr>
        <w:t>nhiệt nóng chảy</w:t>
      </w:r>
      <w:r>
        <w:rPr>
          <w:i/>
          <w:lang w:val="de-DE"/>
        </w:rPr>
        <w:t xml:space="preserve"> </w:t>
      </w:r>
      <w:r>
        <w:rPr>
          <w:lang w:val="de-DE"/>
        </w:rPr>
        <w:t>của chất rắn đó</w:t>
      </w:r>
      <w:r w:rsidRPr="00404BB6">
        <w:rPr>
          <w:lang w:val="de-DE"/>
        </w:rPr>
        <w:t>.</w:t>
      </w:r>
      <w:r>
        <w:rPr>
          <w:lang w:val="de-DE"/>
        </w:rPr>
        <w:t xml:space="preserve"> Nhiệt nóng chảy Q tỉ lệ thuận với khối lượng m của chất rắn</w:t>
      </w:r>
      <w:r w:rsidRPr="005978CB">
        <w:rPr>
          <w:b/>
          <w:lang w:val="de-DE"/>
        </w:rPr>
        <w:t xml:space="preserve">:   </w:t>
      </w:r>
      <w:r w:rsidRPr="005978CB">
        <w:rPr>
          <w:b/>
          <w:bdr w:val="single" w:sz="4" w:space="0" w:color="auto"/>
          <w:lang w:val="de-DE"/>
        </w:rPr>
        <w:t xml:space="preserve"> Q = </w:t>
      </w:r>
      <w:r w:rsidRPr="005978CB">
        <w:rPr>
          <w:b/>
          <w:bdr w:val="single" w:sz="4" w:space="0" w:color="auto"/>
          <w:lang w:val="de-DE"/>
        </w:rPr>
        <w:sym w:font="Symbol" w:char="F06C"/>
      </w:r>
      <w:r w:rsidRPr="005978CB">
        <w:rPr>
          <w:b/>
          <w:bdr w:val="single" w:sz="4" w:space="0" w:color="auto"/>
          <w:lang w:val="de-DE"/>
        </w:rPr>
        <w:t xml:space="preserve">m </w:t>
      </w:r>
      <w:r w:rsidRPr="005978CB">
        <w:rPr>
          <w:b/>
          <w:lang w:val="de-DE"/>
        </w:rPr>
        <w:t xml:space="preserve"> </w:t>
      </w:r>
    </w:p>
    <w:p w:rsidR="00812603" w:rsidRDefault="00812603" w:rsidP="00812603">
      <w:pPr>
        <w:jc w:val="both"/>
        <w:rPr>
          <w:lang w:val="de-DE"/>
        </w:rPr>
      </w:pPr>
      <w:r>
        <w:rPr>
          <w:lang w:val="de-DE"/>
        </w:rPr>
        <w:tab/>
        <w:t xml:space="preserve">Trong đó hệ số tỉ lệ </w:t>
      </w:r>
      <w:r>
        <w:rPr>
          <w:lang w:val="de-DE"/>
        </w:rPr>
        <w:sym w:font="Symbol" w:char="F06C"/>
      </w:r>
      <w:r>
        <w:rPr>
          <w:lang w:val="de-DE"/>
        </w:rPr>
        <w:t xml:space="preserve"> gọi là </w:t>
      </w:r>
      <w:r>
        <w:rPr>
          <w:i/>
          <w:lang w:val="de-DE"/>
        </w:rPr>
        <w:t>nhiệt nóng chảy riêng</w:t>
      </w:r>
      <w:r>
        <w:rPr>
          <w:lang w:val="de-DE"/>
        </w:rPr>
        <w:t xml:space="preserve">. Giá trị của </w:t>
      </w:r>
      <w:r>
        <w:rPr>
          <w:lang w:val="de-DE"/>
        </w:rPr>
        <w:sym w:font="Symbol" w:char="F06C"/>
      </w:r>
      <w:r>
        <w:rPr>
          <w:lang w:val="de-DE"/>
        </w:rPr>
        <w:t xml:space="preserve"> phụ thuộc vào bản chất của chất rắn nóng chảy (bảng 11.2). Đơn vị đo </w:t>
      </w:r>
      <w:r>
        <w:rPr>
          <w:lang w:val="de-DE"/>
        </w:rPr>
        <w:sym w:font="Symbol" w:char="F06C"/>
      </w:r>
      <w:r>
        <w:rPr>
          <w:lang w:val="de-DE"/>
        </w:rPr>
        <w:t xml:space="preserve"> là </w:t>
      </w:r>
      <w:r>
        <w:rPr>
          <w:i/>
          <w:lang w:val="de-DE"/>
        </w:rPr>
        <w:t>jun trên kilôgam (J/kg).</w:t>
      </w:r>
    </w:p>
    <w:p w:rsidR="00812603" w:rsidRDefault="00812603" w:rsidP="00812603">
      <w:pPr>
        <w:jc w:val="both"/>
        <w:rPr>
          <w:lang w:val="de-DE"/>
        </w:rPr>
      </w:pPr>
      <w:r>
        <w:rPr>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6777E0" w:rsidTr="007F2439">
        <w:tc>
          <w:tcPr>
            <w:tcW w:w="1701" w:type="dxa"/>
          </w:tcPr>
          <w:p w:rsidR="00812603" w:rsidRPr="006777E0" w:rsidRDefault="00812603" w:rsidP="007F2439">
            <w:pPr>
              <w:jc w:val="center"/>
              <w:rPr>
                <w:lang w:val="de-DE"/>
              </w:rPr>
            </w:pPr>
            <w:r w:rsidRPr="006777E0">
              <w:rPr>
                <w:lang w:val="de-DE"/>
              </w:rPr>
              <w:t>Chất rắn</w:t>
            </w:r>
          </w:p>
        </w:tc>
        <w:tc>
          <w:tcPr>
            <w:tcW w:w="1842" w:type="dxa"/>
          </w:tcPr>
          <w:p w:rsidR="00812603" w:rsidRPr="006777E0" w:rsidRDefault="00812603" w:rsidP="007F2439">
            <w:pPr>
              <w:jc w:val="center"/>
              <w:rPr>
                <w:lang w:val="de-DE"/>
              </w:rPr>
            </w:pPr>
            <w:r w:rsidRPr="006777E0">
              <w:rPr>
                <w:lang w:val="de-DE"/>
              </w:rPr>
              <w:sym w:font="Symbol" w:char="F06C"/>
            </w:r>
            <w:r w:rsidRPr="006777E0">
              <w:rPr>
                <w:lang w:val="de-DE"/>
              </w:rPr>
              <w:t xml:space="preserve"> (J/kg)</w:t>
            </w:r>
          </w:p>
        </w:tc>
      </w:tr>
      <w:tr w:rsidR="00812603" w:rsidRPr="006777E0" w:rsidTr="007F2439">
        <w:tc>
          <w:tcPr>
            <w:tcW w:w="1701" w:type="dxa"/>
          </w:tcPr>
          <w:p w:rsidR="00812603" w:rsidRPr="006777E0" w:rsidRDefault="00812603" w:rsidP="007F2439">
            <w:pPr>
              <w:jc w:val="center"/>
              <w:rPr>
                <w:lang w:val="de-DE"/>
              </w:rPr>
            </w:pPr>
            <w:r w:rsidRPr="006777E0">
              <w:rPr>
                <w:lang w:val="de-DE"/>
              </w:rPr>
              <w:t>Nước đá</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Thiếc</w:t>
            </w:r>
          </w:p>
        </w:tc>
        <w:tc>
          <w:tcPr>
            <w:tcW w:w="1842" w:type="dxa"/>
          </w:tcPr>
          <w:p w:rsidR="00812603" w:rsidRPr="006777E0" w:rsidRDefault="00812603" w:rsidP="007F2439">
            <w:pPr>
              <w:jc w:val="center"/>
              <w:rPr>
                <w:vertAlign w:val="superscript"/>
                <w:lang w:val="de-DE"/>
              </w:rPr>
            </w:pPr>
            <w:r w:rsidRPr="006777E0">
              <w:rPr>
                <w:lang w:val="de-DE"/>
              </w:rPr>
              <w:t>3,33.10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3,97.10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2,72.10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0,25.10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0,88.10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0,64.10</w:t>
            </w:r>
            <w:r w:rsidRPr="006777E0">
              <w:rPr>
                <w:vertAlign w:val="superscript"/>
                <w:lang w:val="de-DE"/>
              </w:rPr>
              <w:t>5</w:t>
            </w:r>
          </w:p>
          <w:p w:rsidR="00812603" w:rsidRPr="006777E0" w:rsidRDefault="00812603" w:rsidP="007F2439">
            <w:pPr>
              <w:jc w:val="center"/>
              <w:rPr>
                <w:lang w:val="de-DE"/>
              </w:rPr>
            </w:pPr>
            <w:r w:rsidRPr="006777E0">
              <w:rPr>
                <w:lang w:val="de-DE"/>
              </w:rPr>
              <w:t>0,59.10</w:t>
            </w:r>
            <w:r w:rsidRPr="006777E0">
              <w:rPr>
                <w:vertAlign w:val="superscript"/>
                <w:lang w:val="de-DE"/>
              </w:rPr>
              <w:t>5</w:t>
            </w:r>
          </w:p>
        </w:tc>
      </w:tr>
    </w:tbl>
    <w:p w:rsidR="00812603" w:rsidRPr="00B32E8C" w:rsidRDefault="00812603" w:rsidP="00812603">
      <w:pPr>
        <w:ind w:firstLine="720"/>
        <w:jc w:val="center"/>
        <w:rPr>
          <w:i/>
          <w:lang w:val="de-DE"/>
        </w:rPr>
      </w:pPr>
      <w:r w:rsidRPr="00922224">
        <w:rPr>
          <w:b/>
          <w:lang w:val="de-DE"/>
        </w:rPr>
        <w:t>Bảng 11.2</w:t>
      </w:r>
      <w:r>
        <w:rPr>
          <w:lang w:val="de-DE"/>
        </w:rPr>
        <w:t xml:space="preserve"> </w:t>
      </w:r>
      <w:r>
        <w:rPr>
          <w:i/>
          <w:lang w:val="de-DE"/>
        </w:rPr>
        <w:t xml:space="preserve">Nhiệt nóng chảy riêng </w:t>
      </w:r>
      <w:r>
        <w:rPr>
          <w:i/>
          <w:lang w:val="de-DE"/>
        </w:rPr>
        <w:sym w:font="Symbol" w:char="F06C"/>
      </w:r>
      <w:r>
        <w:rPr>
          <w:i/>
          <w:lang w:val="de-DE"/>
        </w:rPr>
        <w:t xml:space="preserve"> của một số chất kết tinh.</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Pr="003A53A3" w:rsidRDefault="00812603" w:rsidP="00812603">
      <w:pPr>
        <w:jc w:val="both"/>
        <w:rPr>
          <w:lang w:val="de-DE"/>
        </w:rPr>
      </w:pPr>
      <w:r>
        <w:rPr>
          <w:lang w:val="de-DE"/>
        </w:rPr>
        <w:tab/>
        <w:t>Các kim loại được nóng chảy và được giữ ở nhiệt độ cao hơn nhiệt độ nóng chảy t</w:t>
      </w:r>
      <w:r>
        <w:rPr>
          <w:vertAlign w:val="subscript"/>
          <w:lang w:val="de-DE"/>
        </w:rPr>
        <w:t>c</w:t>
      </w:r>
      <w:r>
        <w:rPr>
          <w:lang w:val="de-DE"/>
        </w:rPr>
        <w:t xml:space="preserve"> của chúng để đúc các chi tiết máy, đúc tượng và chuông, để luyện thành gang thép và các hợp kim khác nhau.</w:t>
      </w:r>
      <w:r w:rsidRPr="003A53A3">
        <w:rPr>
          <w:lang w:val="de-DE"/>
        </w:rPr>
        <w:tab/>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bay hơi</w:t>
      </w:r>
    </w:p>
    <w:p w:rsidR="00812603" w:rsidRPr="00C54AD1" w:rsidRDefault="00812603" w:rsidP="00812603">
      <w:pPr>
        <w:jc w:val="both"/>
        <w:rPr>
          <w:iCs/>
        </w:rPr>
      </w:pPr>
      <w:r w:rsidRPr="00404BB6">
        <w:tab/>
      </w:r>
      <w:r>
        <w:t xml:space="preserve">Quá trình chuyển từ thể lỏng sang thể khí (hơi) ở bề mặt chất lỏng gọi là </w:t>
      </w:r>
      <w:r>
        <w:rPr>
          <w:i/>
        </w:rPr>
        <w:t>sự bay hơi.</w:t>
      </w:r>
      <w:r>
        <w:t xml:space="preserve"> Quá trình chuyển ngược lại từ thể khí (hơi) sang thể lỏng gọi là </w:t>
      </w:r>
      <w:r>
        <w:rPr>
          <w:i/>
        </w:rPr>
        <w:t>sự ngưng tụ</w:t>
      </w:r>
      <w:r>
        <w:t>.</w:t>
      </w:r>
      <w:r w:rsidRPr="00A846B0">
        <w:rPr>
          <w:snapToGrid w:val="0"/>
          <w:color w:val="000000"/>
          <w:w w:val="0"/>
          <w:sz w:val="0"/>
          <w:szCs w:val="0"/>
          <w:u w:color="000000"/>
          <w:bdr w:val="none" w:sz="0" w:space="0" w:color="000000"/>
          <w:shd w:val="clear" w:color="000000" w:fill="000000"/>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jc w:val="both"/>
      </w:pPr>
      <w:r w:rsidRPr="00404BB6">
        <w:tab/>
      </w:r>
      <w:r>
        <w:t>a/ Đổ một lớp nước mỏng lên trên mặt đĩa nhôm. Thổi nhẹ lên mặt lớp nước này hoặc hơ nóng đĩa nhôm, ta thấy lớp nước dần dần biến mất: nước đã bốc thành hơi bay vào không khí.</w:t>
      </w:r>
    </w:p>
    <w:p w:rsidR="00812603" w:rsidRDefault="00BC6F58" w:rsidP="00812603">
      <w:pPr>
        <w:jc w:val="both"/>
      </w:pPr>
      <w:r>
        <w:rPr>
          <w:noProof/>
          <w:lang w:val="en-US" w:eastAsia="en-US"/>
        </w:rPr>
        <w:drawing>
          <wp:anchor distT="0" distB="0" distL="114300" distR="114300" simplePos="0" relativeHeight="251625472" behindDoc="0" locked="0" layoutInCell="1" allowOverlap="1">
            <wp:simplePos x="0" y="0"/>
            <wp:positionH relativeFrom="column">
              <wp:posOffset>4627880</wp:posOffset>
            </wp:positionH>
            <wp:positionV relativeFrom="paragraph">
              <wp:posOffset>297180</wp:posOffset>
            </wp:positionV>
            <wp:extent cx="1503045" cy="1266825"/>
            <wp:effectExtent l="19050" t="0" r="1905"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6">
                      <a:grayscl/>
                    </a:blip>
                    <a:srcRect/>
                    <a:stretch>
                      <a:fillRect/>
                    </a:stretch>
                  </pic:blipFill>
                  <pic:spPr bwMode="auto">
                    <a:xfrm>
                      <a:off x="0" y="0"/>
                      <a:ext cx="1503045" cy="1266825"/>
                    </a:xfrm>
                    <a:prstGeom prst="rect">
                      <a:avLst/>
                    </a:prstGeom>
                    <a:noFill/>
                    <a:ln w="9525">
                      <a:noFill/>
                      <a:miter lim="800000"/>
                      <a:headEnd/>
                      <a:tailEnd/>
                    </a:ln>
                  </pic:spPr>
                </pic:pic>
              </a:graphicData>
            </a:graphic>
          </wp:anchor>
        </w:drawing>
      </w:r>
      <w:r w:rsidR="00812603">
        <w:tab/>
        <w:t>Nếu đặt bản thủy tinh gần miệng cốc nước nóng, ta thấy trên mặt bản thủy tinh xuất hiện các giọt nước: hơi nước từ cốc nước đã bay lên đọng thành nước.</w:t>
      </w:r>
    </w:p>
    <w:p w:rsidR="00812603" w:rsidRDefault="00812603" w:rsidP="00812603">
      <w:pPr>
        <w:jc w:val="both"/>
      </w:pPr>
      <w:r>
        <w:tab/>
        <w:t>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w:t>
      </w:r>
      <w:r w:rsidRPr="00A846B0">
        <w:t xml:space="preserve"> </w:t>
      </w:r>
      <w:r>
        <w:t xml:space="preserve"> Đồng thời khi đó cũng xảy ra quá trình ngưng tụ do một số phân tử hơi nước chuyển động nhiệt hỗn loạn va chạm vào mặt nước, bị các phân tử nước nằm trên bề mặt của nước hút chúng vào trong nước. </w:t>
      </w:r>
    </w:p>
    <w:p w:rsidR="00812603" w:rsidRDefault="00812603" w:rsidP="00812603">
      <w:pPr>
        <w:jc w:val="both"/>
      </w:pPr>
      <w:r>
        <w:tab/>
        <w:t xml:space="preserve">c/ Làm thí nghiệm với nhiều chất lỏng khác, người ta cũng thấy hiện tượng xảy ra tương tự. </w:t>
      </w:r>
    </w:p>
    <w:p w:rsidR="00812603" w:rsidRPr="00C54AD1" w:rsidRDefault="00BC6F58" w:rsidP="00812603">
      <w:pPr>
        <w:jc w:val="both"/>
        <w:rPr>
          <w:iCs/>
        </w:rPr>
      </w:pPr>
      <w:r>
        <w:rPr>
          <w:noProof/>
          <w:lang w:val="en-US" w:eastAsia="en-US"/>
        </w:rPr>
        <w:drawing>
          <wp:anchor distT="0" distB="0" distL="114300" distR="114300" simplePos="0" relativeHeight="251626496" behindDoc="0" locked="0" layoutInCell="1" allowOverlap="1">
            <wp:simplePos x="0" y="0"/>
            <wp:positionH relativeFrom="column">
              <wp:posOffset>4985385</wp:posOffset>
            </wp:positionH>
            <wp:positionV relativeFrom="paragraph">
              <wp:posOffset>49530</wp:posOffset>
            </wp:positionV>
            <wp:extent cx="1206500" cy="1946275"/>
            <wp:effectExtent l="1905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7">
                      <a:grayscl/>
                    </a:blip>
                    <a:srcRect/>
                    <a:stretch>
                      <a:fillRect/>
                    </a:stretch>
                  </pic:blipFill>
                  <pic:spPr bwMode="auto">
                    <a:xfrm>
                      <a:off x="0" y="0"/>
                      <a:ext cx="1206500" cy="1946275"/>
                    </a:xfrm>
                    <a:prstGeom prst="rect">
                      <a:avLst/>
                    </a:prstGeom>
                    <a:noFill/>
                    <a:ln w="9525">
                      <a:noFill/>
                      <a:miter lim="800000"/>
                      <a:headEnd/>
                      <a:tailEnd/>
                    </a:ln>
                  </pic:spPr>
                </pic:pic>
              </a:graphicData>
            </a:graphic>
          </wp:anchor>
        </w:drawing>
      </w:r>
      <w:r w:rsidR="00812603">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Hơi khô và hơi bão hòa</w:t>
      </w:r>
    </w:p>
    <w:p w:rsidR="00812603" w:rsidRDefault="00812603" w:rsidP="00812603">
      <w:pPr>
        <w:ind w:firstLine="720"/>
        <w:jc w:val="both"/>
        <w:rPr>
          <w:lang w:val="de-DE"/>
        </w:rPr>
      </w:pPr>
      <w:r>
        <w:rPr>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rsidR="00812603" w:rsidRDefault="00812603" w:rsidP="00812603">
      <w:pPr>
        <w:ind w:firstLine="720"/>
        <w:jc w:val="both"/>
        <w:rPr>
          <w:i/>
          <w:lang w:val="de-DE"/>
        </w:rPr>
      </w:pPr>
      <w:r>
        <w:rPr>
          <w:lang w:val="de-DE"/>
        </w:rPr>
        <w:t xml:space="preserve">Nguyên nhân của hiện tượng trên là do lúc đầu tốc độ bay hơi của ête lỏng nhanh hơn tốc độ ngưng tụ của hơi ête nên mức ête lỏng trong ống giảm </w:t>
      </w:r>
      <w:r>
        <w:rPr>
          <w:lang w:val="de-DE"/>
        </w:rPr>
        <w:lastRenderedPageBreak/>
        <w:t xml:space="preserve">dần. Nhưng vì mật độ phân tử của hơi ête trên bề mặt ête lỏng vẫn tiếp tục tăng, nên hơi ête chưa bị bão hòa và được gọi là </w:t>
      </w:r>
      <w:r>
        <w:rPr>
          <w:i/>
          <w:lang w:val="de-DE"/>
        </w:rPr>
        <w:t>hơi khô.</w:t>
      </w:r>
    </w:p>
    <w:p w:rsidR="00812603" w:rsidRPr="00491EDC" w:rsidRDefault="00812603" w:rsidP="00812603">
      <w:pPr>
        <w:ind w:firstLine="720"/>
        <w:jc w:val="both"/>
        <w:rPr>
          <w:i/>
        </w:rPr>
      </w:pPr>
      <w:r>
        <w:rPr>
          <w:lang w:val="de-DE"/>
        </w:rPr>
        <w:t xml:space="preserve">Áp suất hơi ête tăng dần làm giảm tốc độ bay hơi và làm tăng tốc độ ngưng tụ. Cho đến </w:t>
      </w:r>
      <w:r>
        <w:t>k</w:t>
      </w:r>
      <w:r w:rsidRPr="00404BB6">
        <w:t xml:space="preserve">hi tốc độ bay hơi bằng tốc độ ngưng tụ, </w:t>
      </w:r>
      <w:r>
        <w:t xml:space="preserve">thì quá trình bay hơi – ngưng tụ ête đạt trạng thái cân bằng động: mật độ phân tử hơi ête không tăng nữa. Khi đó, hơi ête trên bề mặt của ête lỏng gọi là </w:t>
      </w:r>
      <w:r>
        <w:rPr>
          <w:i/>
        </w:rPr>
        <w:t>hơi bão hòa.</w:t>
      </w:r>
    </w:p>
    <w:p w:rsidR="00812603" w:rsidRDefault="00812603" w:rsidP="00812603">
      <w:pPr>
        <w:ind w:firstLine="709"/>
        <w:jc w:val="both"/>
      </w:pPr>
      <w:r>
        <w:t>b/ Làm thí nghiệm với các chất lỏng khác, người ta thấy hiện tượng xảy ra tương tự. Khi hơi khô càng xa trạng thái bão hòa, nó càng tuân theo định luật Bôi-lơ – Ma-ri-ốt.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rsidR="00812603" w:rsidRDefault="00812603" w:rsidP="00812603">
      <w:pPr>
        <w:ind w:firstLine="709"/>
        <w:jc w:val="both"/>
      </w:pPr>
      <w:r w:rsidRPr="00404BB6">
        <w:t>Áp suất hơi bão hòa không phụ thuộc thể tích và không tuân theo đ</w:t>
      </w:r>
      <w:r>
        <w:t>ịnh luật Bôilơ-Mariốt</w:t>
      </w:r>
      <w:r w:rsidRPr="00404BB6">
        <w:t>, nó chỉ phụ thuộc bản chất và nhiệt độ chất lỏng</w:t>
      </w:r>
      <w:r>
        <w:t xml:space="preserve"> bay hơi</w:t>
      </w:r>
      <w:r w:rsidRPr="00404BB6">
        <w:t>.</w:t>
      </w:r>
    </w:p>
    <w:p w:rsidR="00812603" w:rsidRPr="008F5B0F" w:rsidRDefault="00812603" w:rsidP="00812603">
      <w:pPr>
        <w:ind w:firstLine="709"/>
        <w:jc w:val="both"/>
        <w:rPr>
          <w:lang w:val="de-DE"/>
        </w:rPr>
      </w:pPr>
      <w:r>
        <w:t>VD: ở 20</w:t>
      </w:r>
      <w:r>
        <w:rPr>
          <w:vertAlign w:val="superscript"/>
        </w:rPr>
        <w:t>o</w:t>
      </w:r>
      <w:r>
        <w:t>C, áp suất hơi bão hòa của nước là 17,54 mmHg, của ête là 473 mmHg. Nhưng áp suất hơi bão hòa của nước ở 25</w:t>
      </w:r>
      <w:r>
        <w:rPr>
          <w:vertAlign w:val="superscript"/>
        </w:rPr>
        <w:t>o</w:t>
      </w:r>
      <w:r>
        <w:t>C chỉ bằng 23,8 mmHg và ở 30</w:t>
      </w:r>
      <w:r>
        <w:rPr>
          <w:vertAlign w:val="superscript"/>
        </w:rPr>
        <w:t>o</w:t>
      </w:r>
      <w:r>
        <w:t>C lại tăng lên tới 31,8 mmHg.</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w:t>
      </w:r>
    </w:p>
    <w:p w:rsidR="00812603" w:rsidRDefault="00812603" w:rsidP="00812603">
      <w:pPr>
        <w:jc w:val="both"/>
        <w:rPr>
          <w:bCs/>
          <w:lang w:val="de-DE"/>
        </w:rPr>
      </w:pPr>
      <w:r>
        <w:rPr>
          <w:bCs/>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Sự sôi</w:t>
      </w:r>
    </w:p>
    <w:p w:rsidR="00812603" w:rsidRPr="00D87F12" w:rsidRDefault="00812603" w:rsidP="00812603">
      <w:pPr>
        <w:ind w:firstLine="720"/>
        <w:rPr>
          <w:bCs/>
          <w:i/>
          <w:lang w:val="de-DE"/>
        </w:rPr>
      </w:pPr>
      <w:r w:rsidRPr="00BA2EFB">
        <w:rPr>
          <w:b/>
          <w:bCs/>
          <w:i/>
          <w:lang w:val="de-DE"/>
        </w:rPr>
        <w:t>Quá trình chuyển từ thể lỏng sang thể khí xảy ra ở cả bên trong và trên bề mặt chất lỏng gọi là sự sôi</w:t>
      </w:r>
      <w:r>
        <w:rPr>
          <w:bCs/>
          <w:i/>
          <w:lang w:val="de-DE"/>
        </w:rPr>
        <w:t>.</w:t>
      </w:r>
    </w:p>
    <w:p w:rsidR="00812603" w:rsidRPr="00404BB6" w:rsidRDefault="00812603" w:rsidP="00812603">
      <w:pPr>
        <w:tabs>
          <w:tab w:val="left" w:leader="dot" w:pos="9498"/>
        </w:tabs>
        <w:rPr>
          <w:iCs/>
          <w:lang w:val="de-DE"/>
        </w:rPr>
      </w:pPr>
      <w:r w:rsidRPr="00404BB6">
        <w:rPr>
          <w:lang w:val="de-DE"/>
        </w:rPr>
        <w:t xml:space="preserve">1. </w:t>
      </w:r>
      <w:r w:rsidRPr="00404BB6">
        <w:rPr>
          <w:u w:val="single"/>
          <w:lang w:val="de-DE"/>
        </w:rPr>
        <w:t>Thí nghiệm</w:t>
      </w:r>
    </w:p>
    <w:p w:rsidR="00812603" w:rsidRDefault="00812603" w:rsidP="00812603">
      <w:pPr>
        <w:rPr>
          <w:lang w:val="de-DE"/>
        </w:rPr>
      </w:pPr>
      <w:r>
        <w:rPr>
          <w:lang w:val="de-DE"/>
        </w:rPr>
        <w:tab/>
        <w:t xml:space="preserve">Làm thí nghiệm với các chất lỏng khác nhau, ta nhận thấy: dưới áp suất chuẩn, mỗi chất lỏng sôi ở nhiệt độ xác định và không thay đổi (bảng 11.3). </w:t>
      </w:r>
    </w:p>
    <w:p w:rsidR="00812603" w:rsidRDefault="00812603" w:rsidP="00812603">
      <w:pPr>
        <w:jc w:val="both"/>
        <w:rPr>
          <w:lang w:val="de-DE"/>
        </w:rPr>
      </w:pPr>
      <w:r>
        <w:rPr>
          <w:lang w:val="de-DE"/>
        </w:rPr>
        <w:tab/>
      </w:r>
      <w:r w:rsidRPr="00404BB6">
        <w:rPr>
          <w:lang w:val="de-DE"/>
        </w:rPr>
        <w:t>Mỗi chất lỏng sôi ở nhiệt độ xác định và không đổi</w:t>
      </w:r>
      <w:r>
        <w:rPr>
          <w:lang w:val="de-DE"/>
        </w:rPr>
        <w:t>.</w:t>
      </w:r>
    </w:p>
    <w:p w:rsidR="00812603" w:rsidRDefault="00812603" w:rsidP="00812603">
      <w:pPr>
        <w:jc w:val="both"/>
        <w:rPr>
          <w:lang w:val="de-DE"/>
        </w:rPr>
      </w:pPr>
      <w:r>
        <w:rPr>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Áp suất</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L (J/kg)</w:t>
            </w:r>
          </w:p>
        </w:tc>
      </w:tr>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Xăng</w:t>
            </w:r>
          </w:p>
          <w:p w:rsidR="00812603" w:rsidRPr="00297FF5" w:rsidRDefault="00812603" w:rsidP="007F2439">
            <w:pPr>
              <w:tabs>
                <w:tab w:val="left" w:leader="dot" w:pos="9498"/>
              </w:tabs>
              <w:jc w:val="center"/>
              <w:rPr>
                <w:lang w:val="de-DE"/>
              </w:rPr>
            </w:pPr>
            <w:r w:rsidRPr="00297FF5">
              <w:rPr>
                <w:lang w:val="de-DE"/>
              </w:rPr>
              <w:t>Dầu hỏa</w:t>
            </w:r>
          </w:p>
        </w:tc>
        <w:tc>
          <w:tcPr>
            <w:tcW w:w="1238" w:type="dxa"/>
          </w:tcPr>
          <w:p w:rsidR="00812603" w:rsidRPr="00297FF5" w:rsidRDefault="00812603" w:rsidP="007F2439">
            <w:pPr>
              <w:tabs>
                <w:tab w:val="left" w:leader="dot" w:pos="9498"/>
              </w:tabs>
              <w:jc w:val="center"/>
              <w:rPr>
                <w:lang w:val="de-DE"/>
              </w:rPr>
            </w:pPr>
            <w:r w:rsidRPr="00297FF5">
              <w:rPr>
                <w:lang w:val="de-DE"/>
              </w:rPr>
              <w:t>78,3</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80,2</w:t>
            </w:r>
          </w:p>
          <w:p w:rsidR="00812603" w:rsidRPr="00297FF5" w:rsidRDefault="00812603" w:rsidP="007F2439">
            <w:pPr>
              <w:tabs>
                <w:tab w:val="left" w:leader="dot" w:pos="9498"/>
              </w:tabs>
              <w:jc w:val="center"/>
              <w:rPr>
                <w:lang w:val="de-DE"/>
              </w:rPr>
            </w:pPr>
            <w:r w:rsidRPr="00297FF5">
              <w:rPr>
                <w:lang w:val="de-DE"/>
              </w:rPr>
              <w:t>290</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0,1</w:t>
            </w:r>
          </w:p>
          <w:p w:rsidR="00812603" w:rsidRPr="00297FF5" w:rsidRDefault="00812603" w:rsidP="007F2439">
            <w:pPr>
              <w:tabs>
                <w:tab w:val="left" w:leader="dot" w:pos="9498"/>
              </w:tabs>
              <w:jc w:val="center"/>
              <w:rPr>
                <w:lang w:val="de-DE"/>
              </w:rPr>
            </w:pPr>
            <w:r w:rsidRPr="00297FF5">
              <w:rPr>
                <w:lang w:val="de-DE"/>
              </w:rPr>
              <w:t>0,5</w:t>
            </w:r>
          </w:p>
          <w:p w:rsidR="00812603" w:rsidRPr="00297FF5" w:rsidRDefault="00812603" w:rsidP="007F2439">
            <w:pPr>
              <w:tabs>
                <w:tab w:val="left" w:leader="dot" w:pos="9498"/>
              </w:tabs>
              <w:jc w:val="center"/>
              <w:rPr>
                <w:lang w:val="de-DE"/>
              </w:rPr>
            </w:pPr>
            <w:r w:rsidRPr="00297FF5">
              <w:rPr>
                <w:lang w:val="de-DE"/>
              </w:rPr>
              <w:t>1</w:t>
            </w:r>
          </w:p>
          <w:p w:rsidR="00812603" w:rsidRPr="00297FF5" w:rsidRDefault="00812603" w:rsidP="007F2439">
            <w:pPr>
              <w:tabs>
                <w:tab w:val="left" w:leader="dot" w:pos="9498"/>
              </w:tabs>
              <w:jc w:val="center"/>
              <w:rPr>
                <w:lang w:val="de-DE"/>
              </w:rPr>
            </w:pPr>
            <w:r w:rsidRPr="00297FF5">
              <w:rPr>
                <w:lang w:val="de-DE"/>
              </w:rPr>
              <w:t>5</w:t>
            </w:r>
          </w:p>
          <w:p w:rsidR="00812603" w:rsidRPr="00297FF5" w:rsidRDefault="00812603" w:rsidP="007F2439">
            <w:pPr>
              <w:tabs>
                <w:tab w:val="left" w:leader="dot" w:pos="9498"/>
              </w:tabs>
              <w:jc w:val="center"/>
              <w:rPr>
                <w:lang w:val="de-DE"/>
              </w:rPr>
            </w:pPr>
            <w:r w:rsidRPr="00297FF5">
              <w:rPr>
                <w:lang w:val="de-DE"/>
              </w:rPr>
              <w:t>10</w:t>
            </w:r>
          </w:p>
        </w:tc>
        <w:tc>
          <w:tcPr>
            <w:tcW w:w="1238" w:type="dxa"/>
          </w:tcPr>
          <w:p w:rsidR="00812603" w:rsidRPr="00297FF5" w:rsidRDefault="00812603" w:rsidP="007F2439">
            <w:pPr>
              <w:tabs>
                <w:tab w:val="left" w:leader="dot" w:pos="9498"/>
              </w:tabs>
              <w:jc w:val="center"/>
              <w:rPr>
                <w:lang w:val="de-DE"/>
              </w:rPr>
            </w:pPr>
            <w:r w:rsidRPr="00297FF5">
              <w:rPr>
                <w:lang w:val="de-DE"/>
              </w:rPr>
              <w:t>45</w:t>
            </w:r>
          </w:p>
          <w:p w:rsidR="00812603" w:rsidRPr="00297FF5" w:rsidRDefault="00812603" w:rsidP="007F2439">
            <w:pPr>
              <w:tabs>
                <w:tab w:val="left" w:leader="dot" w:pos="9498"/>
              </w:tabs>
              <w:jc w:val="center"/>
              <w:rPr>
                <w:lang w:val="de-DE"/>
              </w:rPr>
            </w:pPr>
            <w:r w:rsidRPr="00297FF5">
              <w:rPr>
                <w:lang w:val="de-DE"/>
              </w:rPr>
              <w:t>81</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151</w:t>
            </w:r>
          </w:p>
          <w:p w:rsidR="00812603" w:rsidRPr="00297FF5" w:rsidRDefault="00812603" w:rsidP="007F2439">
            <w:pPr>
              <w:tabs>
                <w:tab w:val="left" w:leader="dot" w:pos="9498"/>
              </w:tabs>
              <w:jc w:val="center"/>
              <w:rPr>
                <w:lang w:val="de-DE"/>
              </w:rPr>
            </w:pPr>
            <w:r w:rsidRPr="00297FF5">
              <w:rPr>
                <w:lang w:val="de-DE"/>
              </w:rPr>
              <w:t>181</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Amôniac</w:t>
            </w:r>
          </w:p>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Ête</w:t>
            </w:r>
          </w:p>
          <w:p w:rsidR="00812603" w:rsidRPr="00297FF5" w:rsidRDefault="00812603" w:rsidP="007F2439">
            <w:pPr>
              <w:tabs>
                <w:tab w:val="left" w:leader="dot" w:pos="9498"/>
              </w:tabs>
              <w:jc w:val="center"/>
              <w:rPr>
                <w:lang w:val="de-DE"/>
              </w:rPr>
            </w:pPr>
            <w:r w:rsidRPr="00297FF5">
              <w:rPr>
                <w:lang w:val="de-DE"/>
              </w:rPr>
              <w:t>Thủy ngân</w:t>
            </w:r>
          </w:p>
        </w:tc>
        <w:tc>
          <w:tcPr>
            <w:tcW w:w="1238" w:type="dxa"/>
          </w:tcPr>
          <w:p w:rsidR="00812603" w:rsidRPr="00297FF5" w:rsidRDefault="00812603" w:rsidP="007F2439">
            <w:pPr>
              <w:tabs>
                <w:tab w:val="left" w:leader="dot" w:pos="9498"/>
              </w:tabs>
              <w:jc w:val="center"/>
              <w:rPr>
                <w:vertAlign w:val="superscript"/>
                <w:lang w:val="de-DE"/>
              </w:rPr>
            </w:pPr>
            <w:r w:rsidRPr="00297FF5">
              <w:rPr>
                <w:lang w:val="de-DE"/>
              </w:rPr>
              <w:t>2,3.10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1,4.10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0,9.10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0,4.10</w:t>
            </w:r>
            <w:r w:rsidRPr="00297FF5">
              <w:rPr>
                <w:vertAlign w:val="superscript"/>
                <w:lang w:val="de-DE"/>
              </w:rPr>
              <w:t>6</w:t>
            </w:r>
          </w:p>
          <w:p w:rsidR="00812603" w:rsidRPr="00297FF5" w:rsidRDefault="00812603" w:rsidP="007F2439">
            <w:pPr>
              <w:tabs>
                <w:tab w:val="left" w:leader="dot" w:pos="9498"/>
              </w:tabs>
              <w:jc w:val="center"/>
              <w:rPr>
                <w:lang w:val="de-DE"/>
              </w:rPr>
            </w:pPr>
            <w:r w:rsidRPr="00297FF5">
              <w:rPr>
                <w:lang w:val="de-DE"/>
              </w:rPr>
              <w:t>0,3.10</w:t>
            </w:r>
            <w:r w:rsidRPr="00297FF5">
              <w:rPr>
                <w:vertAlign w:val="superscript"/>
                <w:lang w:val="de-DE"/>
              </w:rPr>
              <w:t>6</w:t>
            </w:r>
          </w:p>
        </w:tc>
      </w:tr>
      <w:tr w:rsidR="00812603" w:rsidRPr="00297FF5" w:rsidTr="007F2439">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Bảng 11.3</w:t>
            </w:r>
            <w:r w:rsidRPr="00297FF5">
              <w:rPr>
                <w:lang w:val="de-DE"/>
              </w:rPr>
              <w:t xml:space="preserve"> </w:t>
            </w:r>
            <w:r w:rsidRPr="003B46FD">
              <w:rPr>
                <w:i/>
                <w:lang w:val="de-DE"/>
              </w:rPr>
              <w:t>Nhiệt độ sôi một số chất lỏng ở áp suất chuẩn</w:t>
            </w:r>
            <w:r w:rsidRPr="00297FF5">
              <w:rPr>
                <w:lang w:val="de-DE"/>
              </w:rPr>
              <w:t>.</w:t>
            </w:r>
          </w:p>
        </w:tc>
        <w:tc>
          <w:tcPr>
            <w:tcW w:w="751"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11.4 </w:t>
            </w:r>
            <w:r w:rsidRPr="003B46FD">
              <w:rPr>
                <w:i/>
                <w:lang w:val="de-DE"/>
              </w:rPr>
              <w:t>Nhiệt độ sôi của nước phụ thuộc áp suất.</w:t>
            </w:r>
          </w:p>
        </w:tc>
        <w:tc>
          <w:tcPr>
            <w:tcW w:w="784"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689"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11.5 </w:t>
            </w:r>
            <w:r w:rsidRPr="003B46FD">
              <w:rPr>
                <w:i/>
                <w:lang w:val="de-DE"/>
              </w:rPr>
              <w:t>Nhiệt hóa hơi riêng L của một số chất lỏng ở áp suất chuẩn.</w:t>
            </w:r>
          </w:p>
        </w:tc>
      </w:tr>
    </w:tbl>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hóa hơi</w:t>
      </w:r>
    </w:p>
    <w:p w:rsidR="00812603" w:rsidRDefault="00812603" w:rsidP="00812603">
      <w:pPr>
        <w:jc w:val="both"/>
        <w:rPr>
          <w:lang w:val="de-DE"/>
        </w:rPr>
      </w:pPr>
      <w:r>
        <w:rPr>
          <w:lang w:val="de-DE"/>
        </w:rPr>
        <w:tab/>
      </w:r>
      <w:r w:rsidRPr="00404BB6">
        <w:rPr>
          <w:lang w:val="de-DE"/>
        </w:rPr>
        <w:t xml:space="preserve">Nhiệt lượng Q cung cấp cho khối chất lỏng trong </w:t>
      </w:r>
      <w:r>
        <w:rPr>
          <w:lang w:val="de-DE"/>
        </w:rPr>
        <w:t xml:space="preserve">quá trình </w:t>
      </w:r>
      <w:r w:rsidRPr="00404BB6">
        <w:rPr>
          <w:lang w:val="de-DE"/>
        </w:rPr>
        <w:t xml:space="preserve">sôi gọi là </w:t>
      </w:r>
      <w:r w:rsidRPr="00D87F12">
        <w:rPr>
          <w:i/>
          <w:lang w:val="de-DE"/>
        </w:rPr>
        <w:t>nhiệt hóa hơi</w:t>
      </w:r>
      <w:r>
        <w:rPr>
          <w:lang w:val="de-DE"/>
        </w:rPr>
        <w:t>. Nhiệt hóa hơi Q tỉ lệ thuận với khối lượng m của phần chất lỏng đã biến thành khí (hơi) ở nhiệt độ sôi:</w:t>
      </w:r>
    </w:p>
    <w:p w:rsidR="00812603" w:rsidRPr="00D87F12" w:rsidRDefault="00812603" w:rsidP="00812603">
      <w:pPr>
        <w:jc w:val="center"/>
        <w:rPr>
          <w:i/>
          <w:lang w:val="de-DE"/>
        </w:rPr>
      </w:pPr>
      <w:r w:rsidRPr="00D87F12">
        <w:rPr>
          <w:i/>
          <w:lang w:val="de-DE"/>
        </w:rPr>
        <w:t>Q = Lm</w:t>
      </w:r>
    </w:p>
    <w:p w:rsidR="00812603" w:rsidRDefault="00812603" w:rsidP="00812603">
      <w:pPr>
        <w:jc w:val="both"/>
        <w:rPr>
          <w:lang w:val="de-DE"/>
        </w:rPr>
      </w:pPr>
      <w:r>
        <w:rPr>
          <w:lang w:val="de-DE"/>
        </w:rPr>
        <w:tab/>
        <w:t xml:space="preserve">Trong đó, hệ số tỉ lệ L là </w:t>
      </w:r>
      <w:r>
        <w:rPr>
          <w:i/>
          <w:lang w:val="de-DE"/>
        </w:rPr>
        <w:t xml:space="preserve">nhiệt hóa </w:t>
      </w:r>
      <w:r w:rsidRPr="00D87F12">
        <w:rPr>
          <w:i/>
          <w:lang w:val="de-DE"/>
        </w:rPr>
        <w:t>hơi</w:t>
      </w:r>
      <w:r>
        <w:rPr>
          <w:i/>
          <w:lang w:val="de-DE"/>
        </w:rPr>
        <w:t xml:space="preserve"> riêng</w:t>
      </w:r>
      <w:r>
        <w:rPr>
          <w:lang w:val="de-DE"/>
        </w:rPr>
        <w:t xml:space="preserve"> phụ thuộc bản chất của chất lỏng bay hơi. Đơn vị đo của L là jun trên kilogam (J/kg).</w:t>
      </w:r>
    </w:p>
    <w:p w:rsidR="00812603" w:rsidRPr="00D87F12" w:rsidRDefault="00812603" w:rsidP="00812603">
      <w:pPr>
        <w:jc w:val="both"/>
        <w:rPr>
          <w:lang w:val="de-DE"/>
        </w:rPr>
      </w:pPr>
      <w:r>
        <w:rPr>
          <w:lang w:val="de-DE"/>
        </w:rPr>
        <w:tab/>
        <w:t>Từ công thức trên ta suy ra: nhiệt hóa hơi riêng của một chất lỏng có nhiệt lượng cần cung cấp để làm bay hơi hoàn toàn một kilogam chất đó ở nhiệt độ sôi.</w:t>
      </w:r>
    </w:p>
    <w:p w:rsidR="00812603" w:rsidRDefault="00812603" w:rsidP="00812603">
      <w:pPr>
        <w:tabs>
          <w:tab w:val="left" w:leader="dot" w:pos="9498"/>
        </w:tabs>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.1. </w:t>
      </w:r>
      <w:r>
        <w:rPr>
          <w:bCs/>
          <w:lang w:val="de-DE"/>
        </w:rPr>
        <w:t>Ở trên núi cao, tại sao người ta không thể luộc chín trứng trong nước sôi?</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.2. </w:t>
      </w:r>
      <w:r>
        <w:rPr>
          <w:bCs/>
          <w:lang w:val="de-DE"/>
        </w:rPr>
        <w:t>Một bình cầu thủy tinh chứa (không đầy) một lượng nước nóng có nhiệt độ khoảng 80</w:t>
      </w:r>
      <w:r>
        <w:rPr>
          <w:bCs/>
          <w:vertAlign w:val="superscript"/>
          <w:lang w:val="de-DE"/>
        </w:rPr>
        <w:t>o</w:t>
      </w:r>
      <w:r>
        <w:rPr>
          <w:bCs/>
          <w:lang w:val="de-DE"/>
        </w:rPr>
        <w:t>C và được nút kín. Dội nước lạnh lên phần trên gần cổ bình, ta thấy nước trong bình lại sôi. Giải thích tại sao?</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.3. </w:t>
      </w:r>
      <w:r>
        <w:rPr>
          <w:bCs/>
          <w:lang w:val="de-DE"/>
        </w:rPr>
        <w:t>Ở áp suất chuẩn (1 atm) có thể đun nước nóng đến 120</w:t>
      </w:r>
      <w:r>
        <w:rPr>
          <w:bCs/>
          <w:vertAlign w:val="superscript"/>
          <w:lang w:val="de-DE"/>
        </w:rPr>
        <w:t>o</w:t>
      </w:r>
      <w:r>
        <w:rPr>
          <w:bCs/>
          <w:lang w:val="de-DE"/>
        </w:rPr>
        <w:t>C được không?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lastRenderedPageBreak/>
        <w:t>1</w:t>
      </w:r>
      <w:r w:rsidR="00CC10AB">
        <w:rPr>
          <w:b/>
          <w:bCs/>
          <w:lang w:val="de-DE"/>
        </w:rPr>
        <w:t>0</w:t>
      </w:r>
      <w:r>
        <w:rPr>
          <w:b/>
          <w:bCs/>
          <w:lang w:val="de-DE"/>
        </w:rPr>
        <w:t xml:space="preserve">.4. </w:t>
      </w:r>
      <w:r>
        <w:rPr>
          <w:bCs/>
          <w:lang w:val="de-DE"/>
        </w:rPr>
        <w:t>Tính nhiệt lượng cần cung cấp cho 4 kg nước đá ở 0</w:t>
      </w:r>
      <w:r>
        <w:rPr>
          <w:bCs/>
          <w:vertAlign w:val="superscript"/>
          <w:lang w:val="de-DE"/>
        </w:rPr>
        <w:t>o</w:t>
      </w:r>
      <w:r>
        <w:rPr>
          <w:bCs/>
          <w:lang w:val="de-DE"/>
        </w:rPr>
        <w:t>C để nó chuyển thành nước ở 20</w:t>
      </w:r>
      <w:r>
        <w:rPr>
          <w:bCs/>
          <w:vertAlign w:val="superscript"/>
          <w:lang w:val="de-DE"/>
        </w:rPr>
        <w:t>o</w:t>
      </w:r>
      <w:r>
        <w:rPr>
          <w:bCs/>
          <w:lang w:val="de-DE"/>
        </w:rPr>
        <w:t>C. Nhiệt nóng chảy riêng của nước đá là 3,4.10</w:t>
      </w:r>
      <w:r>
        <w:rPr>
          <w:bCs/>
          <w:vertAlign w:val="superscript"/>
          <w:lang w:val="de-DE"/>
        </w:rPr>
        <w:t>5</w:t>
      </w:r>
      <w:r>
        <w:rPr>
          <w:bCs/>
          <w:lang w:val="de-DE"/>
        </w:rPr>
        <w:t xml:space="preserve"> J/kg và nhiệt dung riêng của nước là 4180 J/(kg.K).</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.5.</w:t>
      </w:r>
      <w:r w:rsidRPr="003B305F">
        <w:rPr>
          <w:bCs/>
          <w:lang w:val="de-DE"/>
        </w:rPr>
        <w:t xml:space="preserve"> </w:t>
      </w:r>
      <w:r>
        <w:rPr>
          <w:bCs/>
          <w:lang w:val="de-DE"/>
        </w:rPr>
        <w:t>Tính nhiệt lượng cung cấp cho miếng nhôm khối lượng 100 g ở nhiệt độ 20</w:t>
      </w:r>
      <w:r w:rsidRPr="00A56F7C">
        <w:rPr>
          <w:bCs/>
          <w:vertAlign w:val="superscript"/>
          <w:lang w:val="de-DE"/>
        </w:rPr>
        <w:t>o</w:t>
      </w:r>
      <w:r>
        <w:rPr>
          <w:bCs/>
          <w:lang w:val="de-DE"/>
        </w:rPr>
        <w:t>C, để nó hóa lỏng ở nhiệt độ 658</w:t>
      </w:r>
      <w:r>
        <w:rPr>
          <w:bCs/>
          <w:vertAlign w:val="superscript"/>
          <w:lang w:val="de-DE"/>
        </w:rPr>
        <w:t>o</w:t>
      </w:r>
      <w:r>
        <w:rPr>
          <w:bCs/>
          <w:lang w:val="de-DE"/>
        </w:rPr>
        <w:t>C. Nhôm có nhiệt dung riêng là 896 J/(kg.K), nhiệt nóng chảy riêng là 3,9.10</w:t>
      </w:r>
      <w:r>
        <w:rPr>
          <w:bCs/>
          <w:vertAlign w:val="superscript"/>
          <w:lang w:val="de-DE"/>
        </w:rPr>
        <w:t>5</w:t>
      </w:r>
      <w:r>
        <w:rPr>
          <w:bCs/>
          <w:lang w:val="de-DE"/>
        </w:rPr>
        <w:t xml:space="preserve"> J/kg.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A56F7C" w:rsidRDefault="00027A74" w:rsidP="00812603">
      <w:pPr>
        <w:pBdr>
          <w:bottom w:val="single" w:sz="6" w:space="1" w:color="auto"/>
        </w:pBdr>
        <w:tabs>
          <w:tab w:val="left" w:leader="dot" w:pos="9498"/>
        </w:tabs>
        <w:jc w:val="both"/>
        <w:outlineLvl w:val="3"/>
        <w:rPr>
          <w:b/>
          <w:bCs/>
          <w:lang w:val="de-DE"/>
        </w:rPr>
      </w:pPr>
    </w:p>
    <w:p w:rsidR="00027A74" w:rsidRDefault="00027A74" w:rsidP="00812603">
      <w:pPr>
        <w:tabs>
          <w:tab w:val="left" w:leader="dot" w:pos="9498"/>
        </w:tabs>
        <w:outlineLvl w:val="3"/>
        <w:rPr>
          <w:bCs/>
          <w:lang w:val="de-DE"/>
        </w:rPr>
      </w:pPr>
    </w:p>
    <w:p w:rsidR="00812603" w:rsidRPr="00816CA4" w:rsidRDefault="00812603" w:rsidP="00812603">
      <w:pPr>
        <w:tabs>
          <w:tab w:val="center" w:pos="5245"/>
          <w:tab w:val="left" w:leader="dot" w:pos="9498"/>
        </w:tabs>
        <w:outlineLvl w:val="3"/>
        <w:rPr>
          <w:b/>
          <w:bCs/>
          <w:lang w:val="de-DE"/>
        </w:rPr>
      </w:pPr>
      <w:r w:rsidRPr="00816CA4">
        <w:rPr>
          <w:b/>
          <w:bCs/>
          <w:lang w:val="de-DE"/>
        </w:rPr>
        <w:t>Bài 1</w:t>
      </w:r>
      <w:r w:rsidR="00CC10AB">
        <w:rPr>
          <w:b/>
          <w:bCs/>
          <w:lang w:val="de-DE"/>
        </w:rPr>
        <w:t>1</w:t>
      </w:r>
      <w:r w:rsidRPr="00816CA4">
        <w:rPr>
          <w:b/>
          <w:bCs/>
          <w:lang w:val="de-DE"/>
        </w:rPr>
        <w:t xml:space="preserve">     </w:t>
      </w:r>
      <w:r>
        <w:rPr>
          <w:b/>
          <w:bCs/>
          <w:lang w:val="de-DE"/>
        </w:rPr>
        <w:tab/>
      </w:r>
      <w:r w:rsidRPr="00816CA4">
        <w:rPr>
          <w:b/>
          <w:lang w:val="de-DE"/>
        </w:rPr>
        <w:t>Độ ẩm của không khí</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Độ ẩm tuyệt đối và độ ẩm cực đại</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Độ ẩm tuyệt đối</w:t>
      </w:r>
    </w:p>
    <w:p w:rsidR="00812603" w:rsidRPr="00CC104F" w:rsidRDefault="00812603" w:rsidP="00812603">
      <w:pPr>
        <w:ind w:firstLine="720"/>
        <w:jc w:val="both"/>
        <w:rPr>
          <w:lang w:val="de-DE"/>
        </w:rPr>
      </w:pPr>
      <w:r w:rsidRPr="00404BB6">
        <w:rPr>
          <w:lang w:val="de-DE"/>
        </w:rPr>
        <w:t xml:space="preserve">Độ ẩm tuyệt đối a của không khí </w:t>
      </w:r>
      <w:r>
        <w:rPr>
          <w:lang w:val="de-DE"/>
        </w:rPr>
        <w:t xml:space="preserve">trong khí quyển </w:t>
      </w:r>
      <w:r w:rsidRPr="00404BB6">
        <w:rPr>
          <w:lang w:val="de-DE"/>
        </w:rPr>
        <w:t xml:space="preserve">là đại lượng đo bằng khối lượng </w:t>
      </w:r>
      <w:r>
        <w:rPr>
          <w:lang w:val="de-DE"/>
        </w:rPr>
        <w:t xml:space="preserve">m </w:t>
      </w:r>
      <w:r w:rsidRPr="00404BB6">
        <w:rPr>
          <w:lang w:val="de-DE"/>
        </w:rPr>
        <w:t xml:space="preserve">(tính ra gam) </w:t>
      </w:r>
      <w:r>
        <w:rPr>
          <w:lang w:val="de-DE"/>
        </w:rPr>
        <w:t xml:space="preserve">của </w:t>
      </w:r>
      <w:r w:rsidRPr="00404BB6">
        <w:rPr>
          <w:lang w:val="de-DE"/>
        </w:rPr>
        <w:t>hơi nước chứa trong 1 m</w:t>
      </w:r>
      <w:r w:rsidRPr="00404BB6">
        <w:rPr>
          <w:vertAlign w:val="superscript"/>
          <w:lang w:val="de-DE"/>
        </w:rPr>
        <w:t>3</w:t>
      </w:r>
      <w:r w:rsidRPr="00404BB6">
        <w:rPr>
          <w:lang w:val="de-DE"/>
        </w:rPr>
        <w:t xml:space="preserve"> không khí. </w:t>
      </w:r>
      <w:r>
        <w:rPr>
          <w:lang w:val="de-DE"/>
        </w:rPr>
        <w:t>Đơn vị đo của a là gam trên mét khối (g/m</w:t>
      </w:r>
      <w:r>
        <w:rPr>
          <w:vertAlign w:val="superscript"/>
          <w:lang w:val="de-DE"/>
        </w:rPr>
        <w:t>3</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Độ ẩm cực đại</w:t>
      </w:r>
    </w:p>
    <w:p w:rsidR="00812603" w:rsidRDefault="00812603" w:rsidP="00812603">
      <w:pPr>
        <w:ind w:firstLine="720"/>
        <w:jc w:val="both"/>
        <w:rPr>
          <w:lang w:val="de-DE"/>
        </w:rPr>
      </w:pPr>
      <w:r>
        <w:rPr>
          <w:lang w:val="de-DE"/>
        </w:rPr>
        <w:t>Nếu độ ẩm tuyệt đối của không khí càng cao thì lượng hơi nước có trong 1 m</w:t>
      </w:r>
      <w:r w:rsidRPr="00CC104F">
        <w:rPr>
          <w:vertAlign w:val="superscript"/>
          <w:lang w:val="de-DE"/>
        </w:rPr>
        <w:t>3</w:t>
      </w:r>
      <w:r>
        <w:rPr>
          <w:lang w:val="de-DE"/>
        </w:rPr>
        <w:t xml:space="preserve"> không khí càng lớn. Khi đó áp suất riêng phần </w:t>
      </w:r>
      <w:r w:rsidRPr="00CC104F">
        <w:rPr>
          <w:i/>
          <w:lang w:val="de-DE"/>
        </w:rPr>
        <w:t>p</w:t>
      </w:r>
      <w:r>
        <w:rPr>
          <w:lang w:val="de-DE"/>
        </w:rPr>
        <w:t xml:space="preserve"> của hơi nước trong không khí (tức là áp suất do riêng lượng hơi nước có trong không khí gây ra) càng lớn.</w:t>
      </w:r>
    </w:p>
    <w:p w:rsidR="00812603" w:rsidRDefault="00812603" w:rsidP="00812603">
      <w:pPr>
        <w:ind w:firstLine="720"/>
        <w:jc w:val="both"/>
        <w:rPr>
          <w:lang w:val="de-DE"/>
        </w:rPr>
      </w:pPr>
      <w:r>
        <w:rPr>
          <w:lang w:val="de-DE"/>
        </w:rPr>
        <w:t xml:space="preserve">Ở một nhiệt độ cho trước, áp suất riêng phần </w:t>
      </w:r>
      <w:r>
        <w:rPr>
          <w:i/>
          <w:lang w:val="de-DE"/>
        </w:rPr>
        <w:t>p</w:t>
      </w:r>
      <w:r>
        <w:rPr>
          <w:lang w:val="de-DE"/>
        </w:rPr>
        <w:t xml:space="preserve"> của hơi nước trong không khí không thể lớn hơn áp suất </w:t>
      </w:r>
      <w:r w:rsidRPr="00CC104F">
        <w:rPr>
          <w:i/>
          <w:lang w:val="de-DE"/>
        </w:rPr>
        <w:t>p</w:t>
      </w:r>
      <w:r>
        <w:rPr>
          <w:vertAlign w:val="subscript"/>
          <w:lang w:val="de-DE"/>
        </w:rPr>
        <w:t>bh</w:t>
      </w:r>
      <w:r>
        <w:rPr>
          <w:lang w:val="de-DE"/>
        </w:rPr>
        <w:t xml:space="preserve"> của hơi nước bão hòa ở nhiệt độ đó. Vì độ ẩm tuyệt đối của không khí ở trạng thái bão hòa hơi nước có giá trị lớn nhất và được gọi là </w:t>
      </w:r>
      <w:r>
        <w:rPr>
          <w:i/>
          <w:lang w:val="de-DE"/>
        </w:rPr>
        <w:t>độ ẩm cực đại A.</w:t>
      </w:r>
    </w:p>
    <w:p w:rsidR="00812603" w:rsidRDefault="00812603" w:rsidP="00812603">
      <w:pPr>
        <w:ind w:firstLine="720"/>
        <w:jc w:val="both"/>
        <w:rPr>
          <w:lang w:val="de-DE"/>
        </w:rPr>
      </w:pPr>
      <w:r w:rsidRPr="00404BB6">
        <w:rPr>
          <w:lang w:val="de-DE"/>
        </w:rPr>
        <w:t xml:space="preserve">Độ ẩm cực đại A </w:t>
      </w:r>
      <w:r>
        <w:rPr>
          <w:lang w:val="de-DE"/>
        </w:rPr>
        <w:t xml:space="preserve">có độ lớn bằng khối lượng riêng của hơi nước bão hòa tính theo đơn vị </w:t>
      </w:r>
      <w:r w:rsidRPr="00404BB6">
        <w:rPr>
          <w:lang w:val="de-DE"/>
        </w:rPr>
        <w:t>g/m</w:t>
      </w:r>
      <w:r w:rsidRPr="00404BB6">
        <w:rPr>
          <w:vertAlign w:val="superscript"/>
          <w:lang w:val="de-DE"/>
        </w:rPr>
        <w:t>3</w:t>
      </w:r>
      <w:r>
        <w:rPr>
          <w:lang w:val="de-DE"/>
        </w:rPr>
        <w:t>.</w:t>
      </w:r>
      <w:r w:rsidRPr="00404BB6">
        <w:rPr>
          <w:lang w:val="de-DE"/>
        </w:rPr>
        <w:t xml:space="preserve"> </w:t>
      </w:r>
      <w:r>
        <w:rPr>
          <w:lang w:val="de-DE"/>
        </w:rPr>
        <w:t>G</w:t>
      </w:r>
      <w:r w:rsidRPr="00404BB6">
        <w:rPr>
          <w:lang w:val="de-DE"/>
        </w:rPr>
        <w:t xml:space="preserve">iá trị của </w:t>
      </w:r>
      <w:r>
        <w:rPr>
          <w:lang w:val="de-DE"/>
        </w:rPr>
        <w:t xml:space="preserve">A </w:t>
      </w:r>
      <w:r w:rsidRPr="00404BB6">
        <w:rPr>
          <w:lang w:val="de-DE"/>
        </w:rPr>
        <w:t>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0C23BD" w:rsidTr="007F2439">
        <w:tc>
          <w:tcPr>
            <w:tcW w:w="1559" w:type="dxa"/>
          </w:tcPr>
          <w:p w:rsidR="00812603" w:rsidRPr="000C23BD" w:rsidRDefault="00812603" w:rsidP="007F2439">
            <w:pPr>
              <w:jc w:val="center"/>
              <w:rPr>
                <w:lang w:val="de-DE"/>
              </w:rPr>
            </w:pPr>
            <w:r w:rsidRPr="000C23BD">
              <w:rPr>
                <w:lang w:val="de-DE"/>
              </w:rPr>
              <w:t>t (</w:t>
            </w:r>
            <w:r w:rsidRPr="000C23BD">
              <w:rPr>
                <w:vertAlign w:val="superscript"/>
                <w:lang w:val="de-DE"/>
              </w:rPr>
              <w:t>o</w:t>
            </w:r>
            <w:r w:rsidRPr="000C23BD">
              <w:rPr>
                <w:lang w:val="de-DE"/>
              </w:rPr>
              <w:t>C)</w:t>
            </w:r>
          </w:p>
        </w:tc>
        <w:tc>
          <w:tcPr>
            <w:tcW w:w="1627" w:type="dxa"/>
          </w:tcPr>
          <w:p w:rsidR="00812603" w:rsidRPr="000C23BD" w:rsidRDefault="00812603" w:rsidP="007F2439">
            <w:pPr>
              <w:jc w:val="center"/>
              <w:rPr>
                <w:lang w:val="de-DE"/>
              </w:rPr>
            </w:pPr>
            <w:r w:rsidRPr="000C23BD">
              <w:rPr>
                <w:i/>
                <w:lang w:val="de-DE"/>
              </w:rPr>
              <w:t>p</w:t>
            </w:r>
            <w:r w:rsidRPr="000C23BD">
              <w:rPr>
                <w:i/>
                <w:vertAlign w:val="subscript"/>
                <w:lang w:val="de-DE"/>
              </w:rPr>
              <w:t>bh</w:t>
            </w:r>
            <w:r w:rsidRPr="000C23BD">
              <w:rPr>
                <w:i/>
                <w:lang w:val="de-DE"/>
              </w:rPr>
              <w:t xml:space="preserve"> </w:t>
            </w:r>
            <w:r w:rsidRPr="000C23BD">
              <w:rPr>
                <w:lang w:val="de-DE"/>
              </w:rPr>
              <w:t>(mmHg)</w:t>
            </w:r>
          </w:p>
        </w:tc>
        <w:tc>
          <w:tcPr>
            <w:tcW w:w="1870" w:type="dxa"/>
          </w:tcPr>
          <w:p w:rsidR="00812603" w:rsidRPr="000C23BD" w:rsidRDefault="00812603" w:rsidP="007F2439">
            <w:pPr>
              <w:jc w:val="center"/>
              <w:rPr>
                <w:lang w:val="de-DE"/>
              </w:rPr>
            </w:pPr>
            <w:r w:rsidRPr="000C23BD">
              <w:rPr>
                <w:lang w:val="de-DE"/>
              </w:rPr>
              <w:sym w:font="Symbol" w:char="F072"/>
            </w:r>
            <w:r w:rsidRPr="000C23BD">
              <w:rPr>
                <w:lang w:val="de-DE"/>
              </w:rPr>
              <w:t xml:space="preserve"> (g/m</w:t>
            </w:r>
            <w:r w:rsidRPr="000C23BD">
              <w:rPr>
                <w:vertAlign w:val="superscript"/>
                <w:lang w:val="de-DE"/>
              </w:rPr>
              <w:t>3</w:t>
            </w:r>
            <w:r w:rsidRPr="000C23BD">
              <w:rPr>
                <w:lang w:val="de-DE"/>
              </w:rPr>
              <w:t>)</w:t>
            </w:r>
          </w:p>
        </w:tc>
      </w:tr>
      <w:tr w:rsidR="00812603" w:rsidRPr="000C23BD" w:rsidTr="007F2439">
        <w:tc>
          <w:tcPr>
            <w:tcW w:w="1559" w:type="dxa"/>
          </w:tcPr>
          <w:p w:rsidR="00812603" w:rsidRPr="000C23BD" w:rsidRDefault="00812603" w:rsidP="007F2439">
            <w:pPr>
              <w:jc w:val="center"/>
              <w:rPr>
                <w:lang w:val="de-DE"/>
              </w:rPr>
            </w:pPr>
            <w:r w:rsidRPr="000C23BD">
              <w:rPr>
                <w:lang w:val="de-DE"/>
              </w:rPr>
              <w:t>0</w:t>
            </w:r>
          </w:p>
          <w:p w:rsidR="00812603" w:rsidRPr="000C23BD" w:rsidRDefault="00812603" w:rsidP="007F2439">
            <w:pPr>
              <w:jc w:val="center"/>
              <w:rPr>
                <w:lang w:val="de-DE"/>
              </w:rPr>
            </w:pPr>
            <w:r w:rsidRPr="000C23BD">
              <w:rPr>
                <w:lang w:val="de-DE"/>
              </w:rPr>
              <w:t>5</w:t>
            </w:r>
          </w:p>
          <w:p w:rsidR="00812603" w:rsidRPr="000C23BD" w:rsidRDefault="00812603" w:rsidP="007F2439">
            <w:pPr>
              <w:jc w:val="center"/>
              <w:rPr>
                <w:lang w:val="de-DE"/>
              </w:rPr>
            </w:pPr>
            <w:r w:rsidRPr="000C23BD">
              <w:rPr>
                <w:lang w:val="de-DE"/>
              </w:rPr>
              <w:t>10</w:t>
            </w:r>
          </w:p>
          <w:p w:rsidR="00812603" w:rsidRPr="000C23BD" w:rsidRDefault="00812603" w:rsidP="007F2439">
            <w:pPr>
              <w:jc w:val="center"/>
              <w:rPr>
                <w:lang w:val="de-DE"/>
              </w:rPr>
            </w:pPr>
            <w:r w:rsidRPr="000C23BD">
              <w:rPr>
                <w:lang w:val="de-DE"/>
              </w:rPr>
              <w:t>15</w:t>
            </w:r>
          </w:p>
          <w:p w:rsidR="00812603" w:rsidRPr="000C23BD" w:rsidRDefault="00812603" w:rsidP="007F2439">
            <w:pPr>
              <w:jc w:val="center"/>
              <w:rPr>
                <w:lang w:val="de-DE"/>
              </w:rPr>
            </w:pPr>
            <w:r w:rsidRPr="000C23BD">
              <w:rPr>
                <w:lang w:val="de-DE"/>
              </w:rPr>
              <w:t>20</w:t>
            </w:r>
          </w:p>
          <w:p w:rsidR="00812603" w:rsidRPr="000C23BD" w:rsidRDefault="00812603" w:rsidP="007F2439">
            <w:pPr>
              <w:jc w:val="center"/>
              <w:rPr>
                <w:lang w:val="de-DE"/>
              </w:rPr>
            </w:pPr>
            <w:r w:rsidRPr="000C23BD">
              <w:rPr>
                <w:lang w:val="de-DE"/>
              </w:rPr>
              <w:t>23</w:t>
            </w:r>
          </w:p>
          <w:p w:rsidR="00812603" w:rsidRPr="000C23BD" w:rsidRDefault="00812603" w:rsidP="007F2439">
            <w:pPr>
              <w:jc w:val="center"/>
              <w:rPr>
                <w:lang w:val="de-DE"/>
              </w:rPr>
            </w:pPr>
            <w:r w:rsidRPr="000C23BD">
              <w:rPr>
                <w:lang w:val="de-DE"/>
              </w:rPr>
              <w:t>25</w:t>
            </w:r>
          </w:p>
          <w:p w:rsidR="00812603" w:rsidRPr="000C23BD" w:rsidRDefault="00812603" w:rsidP="007F2439">
            <w:pPr>
              <w:jc w:val="center"/>
              <w:rPr>
                <w:lang w:val="de-DE"/>
              </w:rPr>
            </w:pPr>
            <w:r w:rsidRPr="000C23BD">
              <w:rPr>
                <w:lang w:val="de-DE"/>
              </w:rPr>
              <w:t>27</w:t>
            </w:r>
          </w:p>
          <w:p w:rsidR="00812603" w:rsidRPr="000C23BD" w:rsidRDefault="00812603" w:rsidP="007F2439">
            <w:pPr>
              <w:jc w:val="center"/>
              <w:rPr>
                <w:lang w:val="de-DE"/>
              </w:rPr>
            </w:pPr>
            <w:r w:rsidRPr="000C23BD">
              <w:rPr>
                <w:lang w:val="de-DE"/>
              </w:rPr>
              <w:t>28</w:t>
            </w:r>
          </w:p>
          <w:p w:rsidR="00812603" w:rsidRPr="000C23BD" w:rsidRDefault="00812603" w:rsidP="007F2439">
            <w:pPr>
              <w:jc w:val="center"/>
              <w:rPr>
                <w:lang w:val="de-DE"/>
              </w:rPr>
            </w:pPr>
            <w:r w:rsidRPr="000C23BD">
              <w:rPr>
                <w:lang w:val="de-DE"/>
              </w:rPr>
              <w:t>30</w:t>
            </w:r>
          </w:p>
        </w:tc>
        <w:tc>
          <w:tcPr>
            <w:tcW w:w="1627" w:type="dxa"/>
          </w:tcPr>
          <w:p w:rsidR="00812603" w:rsidRPr="000C23BD" w:rsidRDefault="00812603" w:rsidP="007F2439">
            <w:pPr>
              <w:jc w:val="center"/>
              <w:rPr>
                <w:lang w:val="de-DE"/>
              </w:rPr>
            </w:pPr>
            <w:r w:rsidRPr="000C23BD">
              <w:rPr>
                <w:lang w:val="de-DE"/>
              </w:rPr>
              <w:t>4,58</w:t>
            </w:r>
          </w:p>
          <w:p w:rsidR="00812603" w:rsidRPr="000C23BD" w:rsidRDefault="00812603" w:rsidP="007F2439">
            <w:pPr>
              <w:jc w:val="center"/>
              <w:rPr>
                <w:lang w:val="de-DE"/>
              </w:rPr>
            </w:pPr>
            <w:r w:rsidRPr="000C23BD">
              <w:rPr>
                <w:lang w:val="de-DE"/>
              </w:rPr>
              <w:t>6,54</w:t>
            </w:r>
          </w:p>
          <w:p w:rsidR="00812603" w:rsidRPr="000C23BD" w:rsidRDefault="00812603" w:rsidP="007F2439">
            <w:pPr>
              <w:jc w:val="center"/>
              <w:rPr>
                <w:lang w:val="de-DE"/>
              </w:rPr>
            </w:pPr>
            <w:r w:rsidRPr="000C23BD">
              <w:rPr>
                <w:lang w:val="de-DE"/>
              </w:rPr>
              <w:t>9,21</w:t>
            </w:r>
          </w:p>
          <w:p w:rsidR="00812603" w:rsidRPr="000C23BD" w:rsidRDefault="00812603" w:rsidP="007F2439">
            <w:pPr>
              <w:jc w:val="center"/>
              <w:rPr>
                <w:lang w:val="de-DE"/>
              </w:rPr>
            </w:pPr>
            <w:r w:rsidRPr="000C23BD">
              <w:rPr>
                <w:lang w:val="de-DE"/>
              </w:rPr>
              <w:t>12,79</w:t>
            </w:r>
          </w:p>
          <w:p w:rsidR="00812603" w:rsidRPr="000C23BD" w:rsidRDefault="00812603" w:rsidP="007F2439">
            <w:pPr>
              <w:jc w:val="center"/>
              <w:rPr>
                <w:lang w:val="de-DE"/>
              </w:rPr>
            </w:pPr>
            <w:r w:rsidRPr="000C23BD">
              <w:rPr>
                <w:lang w:val="de-DE"/>
              </w:rPr>
              <w:t>17,54</w:t>
            </w:r>
          </w:p>
          <w:p w:rsidR="00812603" w:rsidRPr="000C23BD" w:rsidRDefault="00812603" w:rsidP="007F2439">
            <w:pPr>
              <w:jc w:val="center"/>
              <w:rPr>
                <w:lang w:val="de-DE"/>
              </w:rPr>
            </w:pPr>
            <w:r w:rsidRPr="000C23BD">
              <w:rPr>
                <w:lang w:val="de-DE"/>
              </w:rPr>
              <w:t>21,07</w:t>
            </w:r>
          </w:p>
          <w:p w:rsidR="00812603" w:rsidRPr="000C23BD" w:rsidRDefault="00812603" w:rsidP="007F2439">
            <w:pPr>
              <w:jc w:val="center"/>
              <w:rPr>
                <w:lang w:val="de-DE"/>
              </w:rPr>
            </w:pPr>
            <w:r w:rsidRPr="000C23BD">
              <w:rPr>
                <w:lang w:val="de-DE"/>
              </w:rPr>
              <w:t>23,76</w:t>
            </w:r>
          </w:p>
          <w:p w:rsidR="00812603" w:rsidRPr="000C23BD" w:rsidRDefault="00812603" w:rsidP="007F2439">
            <w:pPr>
              <w:jc w:val="center"/>
              <w:rPr>
                <w:lang w:val="de-DE"/>
              </w:rPr>
            </w:pPr>
            <w:r w:rsidRPr="000C23BD">
              <w:rPr>
                <w:lang w:val="de-DE"/>
              </w:rPr>
              <w:t>26,74</w:t>
            </w:r>
          </w:p>
          <w:p w:rsidR="00812603" w:rsidRPr="000C23BD" w:rsidRDefault="00812603" w:rsidP="007F2439">
            <w:pPr>
              <w:jc w:val="center"/>
              <w:rPr>
                <w:lang w:val="de-DE"/>
              </w:rPr>
            </w:pPr>
            <w:r w:rsidRPr="000C23BD">
              <w:rPr>
                <w:lang w:val="de-DE"/>
              </w:rPr>
              <w:t>28,35</w:t>
            </w:r>
          </w:p>
          <w:p w:rsidR="00812603" w:rsidRPr="000C23BD" w:rsidRDefault="00812603" w:rsidP="007F2439">
            <w:pPr>
              <w:jc w:val="center"/>
              <w:rPr>
                <w:lang w:val="de-DE"/>
              </w:rPr>
            </w:pPr>
            <w:r w:rsidRPr="000C23BD">
              <w:rPr>
                <w:lang w:val="de-DE"/>
              </w:rPr>
              <w:t>31,82</w:t>
            </w:r>
          </w:p>
        </w:tc>
        <w:tc>
          <w:tcPr>
            <w:tcW w:w="1870" w:type="dxa"/>
          </w:tcPr>
          <w:p w:rsidR="00812603" w:rsidRPr="000C23BD" w:rsidRDefault="00812603" w:rsidP="007F2439">
            <w:pPr>
              <w:jc w:val="center"/>
              <w:rPr>
                <w:lang w:val="de-DE"/>
              </w:rPr>
            </w:pPr>
            <w:r w:rsidRPr="000C23BD">
              <w:rPr>
                <w:lang w:val="de-DE"/>
              </w:rPr>
              <w:t>4,84</w:t>
            </w:r>
          </w:p>
          <w:p w:rsidR="00812603" w:rsidRPr="000C23BD" w:rsidRDefault="00812603" w:rsidP="007F2439">
            <w:pPr>
              <w:jc w:val="center"/>
              <w:rPr>
                <w:lang w:val="de-DE"/>
              </w:rPr>
            </w:pPr>
            <w:r w:rsidRPr="000C23BD">
              <w:rPr>
                <w:lang w:val="de-DE"/>
              </w:rPr>
              <w:t>6,80</w:t>
            </w:r>
          </w:p>
          <w:p w:rsidR="00812603" w:rsidRPr="000C23BD" w:rsidRDefault="00812603" w:rsidP="007F2439">
            <w:pPr>
              <w:jc w:val="center"/>
              <w:rPr>
                <w:lang w:val="de-DE"/>
              </w:rPr>
            </w:pPr>
            <w:r w:rsidRPr="000C23BD">
              <w:rPr>
                <w:lang w:val="de-DE"/>
              </w:rPr>
              <w:t>9,40</w:t>
            </w:r>
          </w:p>
          <w:p w:rsidR="00812603" w:rsidRPr="000C23BD" w:rsidRDefault="00812603" w:rsidP="007F2439">
            <w:pPr>
              <w:jc w:val="center"/>
              <w:rPr>
                <w:lang w:val="de-DE"/>
              </w:rPr>
            </w:pPr>
            <w:r w:rsidRPr="000C23BD">
              <w:rPr>
                <w:lang w:val="de-DE"/>
              </w:rPr>
              <w:t>12,80</w:t>
            </w:r>
          </w:p>
          <w:p w:rsidR="00812603" w:rsidRPr="000C23BD" w:rsidRDefault="00812603" w:rsidP="007F2439">
            <w:pPr>
              <w:jc w:val="center"/>
              <w:rPr>
                <w:lang w:val="de-DE"/>
              </w:rPr>
            </w:pPr>
            <w:r w:rsidRPr="000C23BD">
              <w:rPr>
                <w:lang w:val="de-DE"/>
              </w:rPr>
              <w:t>17,30</w:t>
            </w:r>
          </w:p>
          <w:p w:rsidR="00812603" w:rsidRPr="000C23BD" w:rsidRDefault="00812603" w:rsidP="007F2439">
            <w:pPr>
              <w:jc w:val="center"/>
              <w:rPr>
                <w:lang w:val="de-DE"/>
              </w:rPr>
            </w:pPr>
            <w:r w:rsidRPr="000C23BD">
              <w:rPr>
                <w:lang w:val="de-DE"/>
              </w:rPr>
              <w:t>20,60</w:t>
            </w:r>
          </w:p>
          <w:p w:rsidR="00812603" w:rsidRPr="000C23BD" w:rsidRDefault="00812603" w:rsidP="007F2439">
            <w:pPr>
              <w:jc w:val="center"/>
              <w:rPr>
                <w:lang w:val="de-DE"/>
              </w:rPr>
            </w:pPr>
            <w:r w:rsidRPr="000C23BD">
              <w:rPr>
                <w:lang w:val="de-DE"/>
              </w:rPr>
              <w:t>23,00</w:t>
            </w:r>
          </w:p>
          <w:p w:rsidR="00812603" w:rsidRPr="000C23BD" w:rsidRDefault="00812603" w:rsidP="007F2439">
            <w:pPr>
              <w:jc w:val="center"/>
              <w:rPr>
                <w:lang w:val="de-DE"/>
              </w:rPr>
            </w:pPr>
            <w:r w:rsidRPr="000C23BD">
              <w:rPr>
                <w:lang w:val="de-DE"/>
              </w:rPr>
              <w:t>25,81</w:t>
            </w:r>
          </w:p>
          <w:p w:rsidR="00812603" w:rsidRPr="000C23BD" w:rsidRDefault="00812603" w:rsidP="007F2439">
            <w:pPr>
              <w:jc w:val="center"/>
              <w:rPr>
                <w:lang w:val="de-DE"/>
              </w:rPr>
            </w:pPr>
            <w:r w:rsidRPr="000C23BD">
              <w:rPr>
                <w:lang w:val="de-DE"/>
              </w:rPr>
              <w:t>27,20</w:t>
            </w:r>
          </w:p>
          <w:p w:rsidR="00812603" w:rsidRPr="000C23BD" w:rsidRDefault="00812603" w:rsidP="007F2439">
            <w:pPr>
              <w:jc w:val="center"/>
              <w:rPr>
                <w:lang w:val="de-DE"/>
              </w:rPr>
            </w:pPr>
            <w:r w:rsidRPr="000C23BD">
              <w:rPr>
                <w:lang w:val="de-DE"/>
              </w:rPr>
              <w:t>30,29</w:t>
            </w:r>
          </w:p>
        </w:tc>
      </w:tr>
    </w:tbl>
    <w:p w:rsidR="00812603" w:rsidRPr="00551C8D" w:rsidRDefault="00812603" w:rsidP="00812603">
      <w:pPr>
        <w:ind w:firstLine="720"/>
        <w:jc w:val="center"/>
        <w:rPr>
          <w:lang w:val="de-DE"/>
        </w:rPr>
      </w:pPr>
      <w:r>
        <w:rPr>
          <w:b/>
          <w:lang w:val="de-DE"/>
        </w:rPr>
        <w:t xml:space="preserve">Bảng 12.1 </w:t>
      </w:r>
      <w:r w:rsidRPr="00822916">
        <w:rPr>
          <w:i/>
          <w:lang w:val="de-DE"/>
        </w:rPr>
        <w:t>Áp suất hơi nước bão hòa p</w:t>
      </w:r>
      <w:r w:rsidRPr="00822916">
        <w:rPr>
          <w:i/>
          <w:vertAlign w:val="subscript"/>
          <w:lang w:val="de-DE"/>
        </w:rPr>
        <w:t>bh</w:t>
      </w:r>
      <w:r w:rsidRPr="00822916">
        <w:rPr>
          <w:i/>
          <w:lang w:val="de-DE"/>
        </w:rPr>
        <w:t xml:space="preserve"> và khối lượng riêng </w:t>
      </w:r>
      <w:r w:rsidRPr="00822916">
        <w:rPr>
          <w:i/>
          <w:lang w:val="de-DE"/>
        </w:rPr>
        <w:sym w:font="Symbol" w:char="F072"/>
      </w:r>
      <w:r w:rsidRPr="00822916">
        <w:rPr>
          <w:i/>
          <w:lang w:val="de-DE"/>
        </w:rPr>
        <w:t xml:space="preserve"> của nó</w:t>
      </w:r>
      <w:r>
        <w:rPr>
          <w:lang w:val="de-DE"/>
        </w:rPr>
        <w:t>.</w:t>
      </w:r>
    </w:p>
    <w:p w:rsidR="00812603" w:rsidRPr="00404BB6" w:rsidRDefault="00812603" w:rsidP="00812603">
      <w:pPr>
        <w:tabs>
          <w:tab w:val="left" w:pos="2567"/>
        </w:tabs>
        <w:rPr>
          <w:bCs/>
          <w:lang w:val="de-DE"/>
        </w:rPr>
      </w:pPr>
      <w:r w:rsidRPr="00404BB6">
        <w:rPr>
          <w:bCs/>
          <w:lang w:val="de-DE"/>
        </w:rPr>
        <w:t xml:space="preserve">II. </w:t>
      </w:r>
      <w:r w:rsidRPr="00404BB6">
        <w:rPr>
          <w:bCs/>
          <w:u w:val="single"/>
          <w:lang w:val="de-DE"/>
        </w:rPr>
        <w:t>Độ ẩm tỉ đối</w:t>
      </w:r>
      <w:r w:rsidRPr="00404BB6">
        <w:rPr>
          <w:bCs/>
          <w:lang w:val="de-DE"/>
        </w:rPr>
        <w:tab/>
      </w:r>
    </w:p>
    <w:p w:rsidR="00812603" w:rsidRPr="00E55ABA" w:rsidRDefault="00812603" w:rsidP="00812603">
      <w:pPr>
        <w:jc w:val="both"/>
        <w:rPr>
          <w:lang w:val="de-DE"/>
        </w:rPr>
      </w:pPr>
      <w:r>
        <w:rPr>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Pr>
          <w:i/>
          <w:lang w:val="de-DE"/>
        </w:rPr>
        <w:t xml:space="preserve"> độ ẩm tỉ đối f</w:t>
      </w:r>
      <w:r>
        <w:rPr>
          <w:lang w:val="de-DE"/>
        </w:rPr>
        <w:t xml:space="preserve">  (hay còn gọi là </w:t>
      </w:r>
      <w:r>
        <w:rPr>
          <w:i/>
          <w:lang w:val="de-DE"/>
        </w:rPr>
        <w:t>độ ẩm tỉ đối</w:t>
      </w:r>
      <w:r>
        <w:rPr>
          <w:lang w:val="de-DE"/>
        </w:rPr>
        <w:t>).</w:t>
      </w:r>
    </w:p>
    <w:p w:rsidR="00812603" w:rsidRPr="00404BB6" w:rsidRDefault="00812603" w:rsidP="00812603">
      <w:pPr>
        <w:ind w:firstLine="317"/>
        <w:jc w:val="both"/>
        <w:rPr>
          <w:lang w:val="de-DE"/>
        </w:rPr>
      </w:pPr>
      <w:r w:rsidRPr="00404BB6">
        <w:rPr>
          <w:lang w:val="de-DE"/>
        </w:rPr>
        <w:t xml:space="preserve">Độ ẩm tỉ đối </w:t>
      </w:r>
      <w:r w:rsidRPr="00E55ABA">
        <w:rPr>
          <w:i/>
          <w:lang w:val="de-DE"/>
        </w:rPr>
        <w:t>f</w:t>
      </w:r>
      <w:r w:rsidRPr="00404BB6">
        <w:rPr>
          <w:lang w:val="de-DE"/>
        </w:rPr>
        <w:t xml:space="preserve"> của không khí là đại lượng đo bằng tỉ số phần trăm giữa độ ẩm tuy</w:t>
      </w:r>
      <w:r>
        <w:rPr>
          <w:lang w:val="de-DE"/>
        </w:rPr>
        <w:t>ệt</w:t>
      </w:r>
      <w:r w:rsidRPr="00404BB6">
        <w:rPr>
          <w:lang w:val="de-DE"/>
        </w:rPr>
        <w:t xml:space="preserve"> đối a và độ ẩm cực đại A của không khí ở cùng nhiệt độ</w:t>
      </w:r>
      <w:r w:rsidRPr="005978CB">
        <w:rPr>
          <w:b/>
          <w:lang w:val="de-DE"/>
        </w:rPr>
        <w:t xml:space="preserve">:  </w:t>
      </w:r>
      <w:r w:rsidRPr="005978CB">
        <w:rPr>
          <w:b/>
          <w:i/>
          <w:lang w:val="de-DE"/>
        </w:rPr>
        <w:t xml:space="preserve"> </w:t>
      </w:r>
      <w:r w:rsidRPr="005978CB">
        <w:rPr>
          <w:b/>
          <w:position w:val="-24"/>
        </w:rPr>
        <w:object w:dxaOrig="1320" w:dyaOrig="620">
          <v:shape id="_x0000_i1042" type="#_x0000_t75" style="width:65.9pt;height:31.25pt" o:ole="">
            <v:imagedata r:id="rId98" o:title=""/>
          </v:shape>
          <o:OLEObject Type="Embed" ProgID="Equation.3" ShapeID="_x0000_i1042" DrawAspect="Content" ObjectID="_1616871625" r:id="rId99"/>
        </w:object>
      </w:r>
    </w:p>
    <w:p w:rsidR="00812603" w:rsidRPr="005978CB" w:rsidRDefault="00812603" w:rsidP="00812603">
      <w:pPr>
        <w:ind w:left="317"/>
        <w:jc w:val="both"/>
        <w:rPr>
          <w:b/>
          <w:lang w:val="de-DE"/>
        </w:rPr>
      </w:pPr>
      <w:r>
        <w:rPr>
          <w:lang w:val="de-DE"/>
        </w:rPr>
        <w:t xml:space="preserve">Trong khí tượng học, độ ẩm tỉ đối </w:t>
      </w:r>
      <w:r w:rsidRPr="00ED5379">
        <w:rPr>
          <w:i/>
          <w:lang w:val="de-DE"/>
        </w:rPr>
        <w:t>f</w:t>
      </w:r>
      <w:r>
        <w:rPr>
          <w:lang w:val="de-DE"/>
        </w:rPr>
        <w:t xml:space="preserve"> được tính gần đúng theo công thức: </w:t>
      </w:r>
      <w:r w:rsidRPr="005978CB">
        <w:rPr>
          <w:b/>
          <w:position w:val="-30"/>
        </w:rPr>
        <w:object w:dxaOrig="1480" w:dyaOrig="680">
          <v:shape id="_x0000_i1043" type="#_x0000_t75" style="width:74.05pt;height:33.95pt" o:ole="">
            <v:imagedata r:id="rId100" o:title=""/>
          </v:shape>
          <o:OLEObject Type="Embed" ProgID="Equation.3" ShapeID="_x0000_i1043" DrawAspect="Content" ObjectID="_1616871626" r:id="rId101"/>
        </w:object>
      </w:r>
    </w:p>
    <w:p w:rsidR="00812603" w:rsidRDefault="00812603" w:rsidP="00812603">
      <w:pPr>
        <w:ind w:left="317"/>
        <w:jc w:val="both"/>
        <w:rPr>
          <w:lang w:val="de-DE"/>
        </w:rPr>
      </w:pPr>
      <w:r>
        <w:rPr>
          <w:i/>
          <w:lang w:val="de-DE"/>
        </w:rPr>
        <w:lastRenderedPageBreak/>
        <w:t xml:space="preserve">( </w:t>
      </w:r>
      <w:r w:rsidRPr="00ED5379">
        <w:rPr>
          <w:i/>
          <w:lang w:val="de-DE"/>
        </w:rPr>
        <w:t>p</w:t>
      </w:r>
      <w:r>
        <w:rPr>
          <w:lang w:val="de-DE"/>
        </w:rPr>
        <w:t xml:space="preserve">: </w:t>
      </w:r>
      <w:r w:rsidRPr="00404BB6">
        <w:rPr>
          <w:lang w:val="de-DE"/>
        </w:rPr>
        <w:t xml:space="preserve">áp suất riêng phần p của hơi nước </w:t>
      </w:r>
      <w:r>
        <w:rPr>
          <w:lang w:val="de-DE"/>
        </w:rPr>
        <w:t xml:space="preserve">;  </w:t>
      </w:r>
    </w:p>
    <w:p w:rsidR="00812603" w:rsidRPr="00404BB6" w:rsidRDefault="00812603" w:rsidP="00812603">
      <w:pPr>
        <w:ind w:left="317"/>
        <w:jc w:val="both"/>
        <w:rPr>
          <w:lang w:val="de-DE"/>
        </w:rPr>
      </w:pPr>
      <w:r w:rsidRPr="00ED5379">
        <w:rPr>
          <w:i/>
          <w:lang w:val="de-DE"/>
        </w:rPr>
        <w:t>p</w:t>
      </w:r>
      <w:r w:rsidRPr="00ED5379">
        <w:rPr>
          <w:i/>
          <w:vertAlign w:val="subscript"/>
          <w:lang w:val="de-DE"/>
        </w:rPr>
        <w:t>bh</w:t>
      </w:r>
      <w:r>
        <w:rPr>
          <w:lang w:val="de-DE"/>
        </w:rPr>
        <w:t>:</w:t>
      </w:r>
      <w:r w:rsidRPr="00404BB6">
        <w:rPr>
          <w:lang w:val="de-DE"/>
        </w:rPr>
        <w:t xml:space="preserve"> áp suất của hơi nước bão hòa trong không khí ở cùng nhiệt độ.</w:t>
      </w:r>
      <w:r>
        <w:rPr>
          <w:lang w:val="de-DE"/>
        </w:rPr>
        <w:t>)</w:t>
      </w:r>
    </w:p>
    <w:p w:rsidR="00812603" w:rsidRDefault="00812603" w:rsidP="00812603">
      <w:pPr>
        <w:rPr>
          <w:bCs/>
          <w:lang w:val="de-DE"/>
        </w:rPr>
      </w:pPr>
      <w:r>
        <w:rPr>
          <w:bCs/>
          <w:lang w:val="de-DE"/>
        </w:rPr>
        <w:tab/>
        <w:t xml:space="preserve">Không khí càng ẩm, độ ẩm tỉ đối càng lớn. Ở nước ta, độ ẩm tỉ đối có thể tăng từ 95 tới 98% trong những ngày ẩm ướt và giảm xuống dưới 70% trong những ngày khô ráo. </w:t>
      </w:r>
    </w:p>
    <w:p w:rsidR="00812603" w:rsidRDefault="00812603" w:rsidP="00812603">
      <w:pPr>
        <w:ind w:firstLine="720"/>
        <w:jc w:val="both"/>
        <w:rPr>
          <w:bCs/>
          <w:lang w:val="de-DE"/>
        </w:rPr>
      </w:pPr>
      <w:r>
        <w:rPr>
          <w:bCs/>
          <w:lang w:val="de-DE"/>
        </w:rPr>
        <w:t xml:space="preserve">Có thể đo độ ẩm của không khí bằng các </w:t>
      </w:r>
      <w:r w:rsidRPr="00257F10">
        <w:rPr>
          <w:bCs/>
          <w:i/>
          <w:lang w:val="de-DE"/>
        </w:rPr>
        <w:t>ẩm kế</w:t>
      </w:r>
      <w:r>
        <w:rPr>
          <w:bCs/>
          <w:lang w:val="de-DE"/>
        </w:rPr>
        <w:t>: ẩm kế tóc, ẩm kế khô – ướt, ẩm kế điểm sương.</w:t>
      </w:r>
    </w:p>
    <w:p w:rsidR="00812603" w:rsidRDefault="00812603" w:rsidP="00812603">
      <w:pPr>
        <w:ind w:firstLine="720"/>
        <w:jc w:val="both"/>
        <w:rPr>
          <w:bCs/>
          <w:lang w:val="de-DE"/>
        </w:rPr>
      </w:pPr>
      <w:r>
        <w:rPr>
          <w:bCs/>
          <w:lang w:val="de-DE"/>
        </w:rPr>
        <w:t>VD: Giả sử không khí ở 25</w:t>
      </w:r>
      <w:r>
        <w:rPr>
          <w:bCs/>
          <w:vertAlign w:val="superscript"/>
          <w:lang w:val="de-DE"/>
        </w:rPr>
        <w:t>o</w:t>
      </w:r>
      <w:r>
        <w:rPr>
          <w:bCs/>
          <w:lang w:val="de-DE"/>
        </w:rPr>
        <w:t>C có độ ẩm tuyệt đối là 17,30 g/m</w:t>
      </w:r>
      <w:r>
        <w:rPr>
          <w:bCs/>
          <w:vertAlign w:val="superscript"/>
          <w:lang w:val="de-DE"/>
        </w:rPr>
        <w:t>3</w:t>
      </w:r>
      <w:r>
        <w:rPr>
          <w:bCs/>
          <w:lang w:val="de-DE"/>
        </w:rPr>
        <w:t>. Hãy xác định độ ẩm cực đại và độ ẩm tỉ đối ở 25</w:t>
      </w:r>
      <w:r>
        <w:rPr>
          <w:bCs/>
          <w:vertAlign w:val="superscript"/>
          <w:lang w:val="de-DE"/>
        </w:rPr>
        <w:t>o</w:t>
      </w:r>
      <w:r>
        <w:rPr>
          <w:bCs/>
          <w:lang w:val="de-DE"/>
        </w:rPr>
        <w:t xml:space="preserve">C. </w:t>
      </w:r>
    </w:p>
    <w:p w:rsidR="00812603" w:rsidRDefault="00812603" w:rsidP="00812603">
      <w:pPr>
        <w:ind w:firstLine="720"/>
        <w:jc w:val="both"/>
        <w:rPr>
          <w:bCs/>
          <w:lang w:val="de-DE"/>
        </w:rPr>
      </w:pPr>
      <w:r>
        <w:rPr>
          <w:bCs/>
          <w:lang w:val="de-DE"/>
        </w:rPr>
        <w:t>Giải: Độ ẩm cực đại A ở 25</w:t>
      </w:r>
      <w:r>
        <w:rPr>
          <w:bCs/>
          <w:vertAlign w:val="superscript"/>
          <w:lang w:val="de-DE"/>
        </w:rPr>
        <w:t>o</w:t>
      </w:r>
      <w:r>
        <w:rPr>
          <w:bCs/>
          <w:lang w:val="de-DE"/>
        </w:rPr>
        <w:t>C đúng bằng khối lượng riêng của hơi nước bão hòa trong không khí ở cùng nhiệt độ này. Theo bảng 12.1 ta xác định được: A = 23,00 g/m</w:t>
      </w:r>
      <w:r>
        <w:rPr>
          <w:bCs/>
          <w:vertAlign w:val="superscript"/>
          <w:lang w:val="de-DE"/>
        </w:rPr>
        <w:t>3</w:t>
      </w:r>
      <w:r>
        <w:rPr>
          <w:bCs/>
          <w:lang w:val="de-DE"/>
        </w:rPr>
        <w:t xml:space="preserve"> </w:t>
      </w:r>
    </w:p>
    <w:p w:rsidR="00812603" w:rsidRPr="00C775B4" w:rsidRDefault="00812603" w:rsidP="00812603">
      <w:pPr>
        <w:ind w:firstLine="720"/>
        <w:jc w:val="both"/>
        <w:rPr>
          <w:bCs/>
          <w:lang w:val="de-DE"/>
        </w:rPr>
      </w:pPr>
      <w:r>
        <w:rPr>
          <w:bCs/>
          <w:lang w:val="de-DE"/>
        </w:rPr>
        <w:t>Từ đó suy ra độ ẩm tỉ đối của không khí ở 25</w:t>
      </w:r>
      <w:r>
        <w:rPr>
          <w:bCs/>
          <w:vertAlign w:val="superscript"/>
          <w:lang w:val="de-DE"/>
        </w:rPr>
        <w:t>o</w:t>
      </w:r>
      <w:r>
        <w:rPr>
          <w:bCs/>
          <w:lang w:val="de-DE"/>
        </w:rPr>
        <w:t xml:space="preserve">C bằng:    </w:t>
      </w:r>
      <w:r w:rsidRPr="00C775B4">
        <w:rPr>
          <w:position w:val="-28"/>
        </w:rPr>
        <w:object w:dxaOrig="2960" w:dyaOrig="660">
          <v:shape id="_x0000_i1044" type="#_x0000_t75" style="width:147.4pt;height:33.3pt" o:ole="">
            <v:imagedata r:id="rId102" o:title=""/>
          </v:shape>
          <o:OLEObject Type="Embed" ProgID="Equation.3" ShapeID="_x0000_i1044" DrawAspect="Content" ObjectID="_1616871627" r:id="rId103"/>
        </w:object>
      </w:r>
    </w:p>
    <w:p w:rsidR="00812603" w:rsidRPr="00404BB6" w:rsidRDefault="00812603" w:rsidP="00812603">
      <w:pPr>
        <w:tabs>
          <w:tab w:val="left" w:leader="dot" w:pos="9498"/>
        </w:tabs>
        <w:rPr>
          <w:bCs/>
          <w:lang w:val="de-DE"/>
        </w:rPr>
      </w:pPr>
      <w:r w:rsidRPr="00404BB6">
        <w:rPr>
          <w:bCs/>
          <w:lang w:val="de-DE"/>
        </w:rPr>
        <w:t xml:space="preserve">III. </w:t>
      </w:r>
      <w:r w:rsidRPr="00404BB6">
        <w:rPr>
          <w:bCs/>
          <w:u w:val="single"/>
          <w:lang w:val="de-DE"/>
        </w:rPr>
        <w:t>Ảnh hưởng của độ ẩm không khí</w:t>
      </w:r>
    </w:p>
    <w:p w:rsidR="00812603" w:rsidRDefault="00812603" w:rsidP="00812603">
      <w:pPr>
        <w:jc w:val="both"/>
        <w:rPr>
          <w:lang w:val="de-DE"/>
        </w:rPr>
      </w:pPr>
      <w:r>
        <w:rPr>
          <w:lang w:val="de-DE"/>
        </w:rPr>
        <w:tab/>
        <w:t>Độ ẩm tỉ đối của không khí càng nhỏ, sự bay hơi qua lớp da càng nhanh, thân người dễ bị lạnh. Ở 30</w:t>
      </w:r>
      <w:r>
        <w:rPr>
          <w:vertAlign w:val="superscript"/>
          <w:lang w:val="de-DE"/>
        </w:rPr>
        <w:t>o</w:t>
      </w:r>
      <w:r>
        <w:rPr>
          <w:lang w:val="de-DE"/>
        </w:rPr>
        <w:t>C, con người vẫn cảm thấy dễ chịu khi độ ẩm tỉ đối bằng khoảng 25% và cảm thấy nóng bức khi độ ẩm vượt quá 80%. Còn ở 18</w:t>
      </w:r>
      <w:r>
        <w:rPr>
          <w:vertAlign w:val="superscript"/>
          <w:lang w:val="de-DE"/>
        </w:rPr>
        <w:t>o</w:t>
      </w:r>
      <w:r>
        <w:rPr>
          <w:lang w:val="de-DE"/>
        </w:rPr>
        <w:t>C, con người cảm thấy lạnh khi độ ẩm tỉ đối là 25% và cảm thấy mát mẻ khi độ ẩm tỉ đối vượt quá 60%.</w:t>
      </w:r>
    </w:p>
    <w:p w:rsidR="00812603" w:rsidRDefault="00812603" w:rsidP="00812603">
      <w:pPr>
        <w:jc w:val="both"/>
        <w:rPr>
          <w:lang w:val="de-DE"/>
        </w:rPr>
      </w:pPr>
      <w:r>
        <w:rPr>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rsidR="00812603" w:rsidRPr="00404BB6" w:rsidRDefault="00812603" w:rsidP="00812603">
      <w:pPr>
        <w:jc w:val="both"/>
        <w:rPr>
          <w:lang w:val="de-DE"/>
        </w:rPr>
      </w:pPr>
      <w:r>
        <w:rPr>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rsidR="00812603" w:rsidRDefault="00812603" w:rsidP="00812603">
      <w:pPr>
        <w:tabs>
          <w:tab w:val="left" w:leader="dot" w:pos="9498"/>
        </w:tabs>
        <w:spacing w:before="240"/>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1</w:t>
      </w:r>
      <w:r>
        <w:rPr>
          <w:b/>
          <w:bCs/>
          <w:lang w:val="de-DE"/>
        </w:rPr>
        <w:t xml:space="preserve">.1. </w:t>
      </w:r>
      <w:r>
        <w:rPr>
          <w:bCs/>
          <w:lang w:val="de-DE"/>
        </w:rPr>
        <w:t>Mặt ngoài của một cốc thủy tinh đang đựng nước đá thường có nước đọng thành giọt và làm ướt mặt cốc. Giải thích tại sao?</w:t>
      </w:r>
    </w:p>
    <w:p w:rsidR="00C05E31" w:rsidRPr="00210273" w:rsidRDefault="00C05E31" w:rsidP="00812603">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812603" w:rsidRDefault="00812603" w:rsidP="00812603">
      <w:pPr>
        <w:tabs>
          <w:tab w:val="left" w:leader="dot" w:pos="9498"/>
        </w:tabs>
        <w:outlineLvl w:val="3"/>
        <w:rPr>
          <w:b/>
          <w:bCs/>
          <w:lang w:val="de-DE"/>
        </w:rPr>
      </w:pPr>
      <w:r>
        <w:rPr>
          <w:b/>
          <w:bCs/>
          <w:lang w:val="de-DE"/>
        </w:rPr>
        <w:t>1</w:t>
      </w:r>
      <w:r w:rsidR="00CC10AB">
        <w:rPr>
          <w:b/>
          <w:bCs/>
          <w:lang w:val="de-DE"/>
        </w:rPr>
        <w:t>1</w:t>
      </w:r>
      <w:r>
        <w:rPr>
          <w:b/>
          <w:bCs/>
          <w:lang w:val="de-DE"/>
        </w:rPr>
        <w:t xml:space="preserve">.2. </w:t>
      </w:r>
      <w:r>
        <w:rPr>
          <w:bCs/>
          <w:lang w:val="de-DE"/>
        </w:rPr>
        <w:t>Ở cùng một nhiệt độ và áp suất, không khí khô hay không khí ẩm nặng hơn? Tại sao?</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Default="00812603" w:rsidP="00C05E31">
      <w:pPr>
        <w:tabs>
          <w:tab w:val="left" w:leader="dot" w:pos="9498"/>
        </w:tabs>
        <w:jc w:val="both"/>
        <w:outlineLvl w:val="3"/>
        <w:rPr>
          <w:b/>
          <w:bCs/>
          <w:lang w:val="de-DE"/>
        </w:rPr>
      </w:pPr>
      <w:r>
        <w:rPr>
          <w:b/>
          <w:bCs/>
          <w:lang w:val="de-DE"/>
        </w:rPr>
        <w:t>1</w:t>
      </w:r>
      <w:r w:rsidR="00CC10AB">
        <w:rPr>
          <w:b/>
          <w:bCs/>
          <w:lang w:val="de-DE"/>
        </w:rPr>
        <w:t>1</w:t>
      </w:r>
      <w:r>
        <w:rPr>
          <w:b/>
          <w:bCs/>
          <w:lang w:val="de-DE"/>
        </w:rPr>
        <w:t xml:space="preserve">.3. </w:t>
      </w:r>
      <w:r w:rsidR="00C05E31">
        <w:rPr>
          <w:bCs/>
          <w:lang w:val="de-DE"/>
        </w:rPr>
        <w:t>Không khí ở 30</w:t>
      </w:r>
      <w:r w:rsidR="00C05E31">
        <w:rPr>
          <w:bCs/>
          <w:vertAlign w:val="superscript"/>
          <w:lang w:val="de-DE"/>
        </w:rPr>
        <w:t>o</w:t>
      </w:r>
      <w:r w:rsidR="00C05E31">
        <w:rPr>
          <w:bCs/>
          <w:lang w:val="de-DE"/>
        </w:rPr>
        <w:t>C có độ ẩm tuyệt đối là 21,53 g/m</w:t>
      </w:r>
      <w:r w:rsidR="00C05E31">
        <w:rPr>
          <w:bCs/>
          <w:vertAlign w:val="superscript"/>
          <w:lang w:val="de-DE"/>
        </w:rPr>
        <w:t>3</w:t>
      </w:r>
      <w:r w:rsidR="00C05E31">
        <w:rPr>
          <w:bCs/>
          <w:lang w:val="de-DE"/>
        </w:rPr>
        <w:t>. Hãy xác định độ ẩm cực đại và suy ra độ ẩm tỉ đối của không khí ở 30</w:t>
      </w:r>
      <w:r w:rsidR="00C05E31">
        <w:rPr>
          <w:bCs/>
          <w:vertAlign w:val="superscript"/>
          <w:lang w:val="de-DE"/>
        </w:rPr>
        <w:t>o</w:t>
      </w:r>
      <w:r w:rsidR="00C05E31">
        <w:rPr>
          <w:bCs/>
          <w:lang w:val="de-DE"/>
        </w:rPr>
        <w:t>C.</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027A74" w:rsidRPr="006778E6" w:rsidRDefault="00027A74" w:rsidP="00812603">
      <w:pPr>
        <w:pBdr>
          <w:bottom w:val="single" w:sz="6" w:space="1" w:color="auto"/>
        </w:pBdr>
        <w:tabs>
          <w:tab w:val="left" w:leader="dot" w:pos="9498"/>
        </w:tabs>
        <w:jc w:val="both"/>
        <w:outlineLvl w:val="3"/>
        <w:rPr>
          <w:bCs/>
          <w:lang w:val="de-DE"/>
        </w:rPr>
      </w:pPr>
    </w:p>
    <w:p w:rsidR="00812603" w:rsidRPr="00404BB6" w:rsidRDefault="00812603" w:rsidP="00812603"/>
    <w:p w:rsidR="00812603" w:rsidRPr="00A5105F" w:rsidRDefault="00812603" w:rsidP="00812603">
      <w:pPr>
        <w:pStyle w:val="Header"/>
        <w:jc w:val="center"/>
        <w:rPr>
          <w:b/>
          <w:lang w:val="en-US"/>
        </w:rPr>
      </w:pPr>
      <w:r w:rsidRPr="00A5105F">
        <w:t>Chương  I</w:t>
      </w:r>
      <w:r w:rsidRPr="00A5105F">
        <w:rPr>
          <w:lang w:val="en-US"/>
        </w:rPr>
        <w:t>V</w:t>
      </w:r>
      <w:r w:rsidRPr="00A5105F">
        <w:t xml:space="preserve">.  </w:t>
      </w:r>
      <w:r w:rsidRPr="00A5105F">
        <w:rPr>
          <w:lang w:val="en-US"/>
        </w:rPr>
        <w:t xml:space="preserve"> </w:t>
      </w:r>
      <w:r w:rsidRPr="00A5105F">
        <w:rPr>
          <w:b/>
          <w:lang w:val="en-US"/>
        </w:rPr>
        <w:t>ĐIỆN TÍCH – ĐIỆN TRƯỜNG</w:t>
      </w:r>
    </w:p>
    <w:p w:rsidR="00F13490" w:rsidRDefault="00F13490" w:rsidP="00F13490">
      <w:pPr>
        <w:tabs>
          <w:tab w:val="left" w:leader="dot" w:pos="9498"/>
        </w:tabs>
        <w:jc w:val="both"/>
        <w:outlineLvl w:val="3"/>
        <w:rPr>
          <w:b/>
          <w:bCs/>
        </w:rPr>
      </w:pPr>
      <w:r>
        <w:rPr>
          <w:b/>
          <w:bCs/>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997BA4" w:rsidRPr="00CF059E" w:rsidRDefault="00997BA4" w:rsidP="00CF059E">
      <w:pPr>
        <w:spacing w:before="120"/>
        <w:ind w:left="360"/>
        <w:jc w:val="both"/>
        <w:rPr>
          <w:i/>
        </w:rPr>
      </w:pPr>
      <w:r w:rsidRPr="00CF059E">
        <w:rPr>
          <w:i/>
        </w:rPr>
        <w:t>- Trình bày được sự nhiễm điện của các vật, hai loại điện tích, tương tác điện. Áp dụng định luật Cu-lông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rsidR="00997BA4" w:rsidRPr="00CF059E" w:rsidRDefault="00997BA4" w:rsidP="00CF059E">
      <w:pPr>
        <w:spacing w:before="120"/>
        <w:ind w:left="360"/>
        <w:jc w:val="both"/>
        <w:rPr>
          <w:i/>
        </w:rPr>
      </w:pPr>
      <w:r w:rsidRPr="00CF059E">
        <w:rPr>
          <w:i/>
        </w:rPr>
        <w:t>- Sử dụng linh hoạt các công thức tính. Sử dụng phương pháp tổng vector để tính cường độ điện trường tổng hợp.</w:t>
      </w:r>
    </w:p>
    <w:p w:rsidR="00F13490" w:rsidRPr="005B55BF" w:rsidRDefault="00F13490" w:rsidP="00CF059E">
      <w:pPr>
        <w:ind w:left="360"/>
        <w:jc w:val="both"/>
        <w:rPr>
          <w:i/>
        </w:rPr>
      </w:pPr>
    </w:p>
    <w:p w:rsidR="00812603" w:rsidRPr="003B63D4" w:rsidRDefault="00812603" w:rsidP="00812603">
      <w:pPr>
        <w:tabs>
          <w:tab w:val="center" w:pos="4962"/>
          <w:tab w:val="left" w:leader="dot" w:pos="9498"/>
        </w:tabs>
        <w:outlineLvl w:val="3"/>
        <w:rPr>
          <w:b/>
          <w:bCs/>
        </w:rPr>
      </w:pPr>
      <w:r w:rsidRPr="003B63D4">
        <w:rPr>
          <w:b/>
          <w:bCs/>
        </w:rPr>
        <w:lastRenderedPageBreak/>
        <w:t>Bài 1</w:t>
      </w:r>
      <w:r w:rsidR="00CC10AB">
        <w:rPr>
          <w:b/>
          <w:bCs/>
        </w:rPr>
        <w:t>2</w:t>
      </w:r>
      <w:r w:rsidRPr="003B63D4">
        <w:rPr>
          <w:b/>
          <w:bCs/>
        </w:rPr>
        <w:t xml:space="preserve">     </w:t>
      </w:r>
      <w:r>
        <w:rPr>
          <w:b/>
          <w:bCs/>
        </w:rPr>
        <w:tab/>
      </w:r>
      <w:r w:rsidRPr="003B63D4">
        <w:rPr>
          <w:b/>
        </w:rPr>
        <w:t>Điện tích – Định luật Cu-lông</w:t>
      </w:r>
    </w:p>
    <w:p w:rsidR="00812603" w:rsidRPr="00FA11C5" w:rsidRDefault="00812603" w:rsidP="00812603">
      <w:pPr>
        <w:tabs>
          <w:tab w:val="left" w:leader="dot" w:pos="9498"/>
        </w:tabs>
        <w:rPr>
          <w:bCs/>
          <w:lang w:val="de-DE"/>
        </w:rPr>
      </w:pPr>
      <w:r w:rsidRPr="00FA11C5">
        <w:rPr>
          <w:bCs/>
          <w:lang w:val="de-DE"/>
        </w:rPr>
        <w:t xml:space="preserve">I. </w:t>
      </w:r>
      <w:r w:rsidRPr="000E5169">
        <w:rPr>
          <w:bCs/>
          <w:u w:val="single"/>
          <w:lang w:val="de-DE"/>
        </w:rPr>
        <w:t>Sự nhiễm điện của các vật – Điện tích – Tương tác điện</w:t>
      </w:r>
    </w:p>
    <w:p w:rsidR="00812603" w:rsidRPr="00FA11C5" w:rsidRDefault="00812603" w:rsidP="00812603">
      <w:pPr>
        <w:tabs>
          <w:tab w:val="left" w:leader="dot" w:pos="9498"/>
        </w:tabs>
        <w:rPr>
          <w:iCs/>
          <w:lang w:val="de-DE"/>
        </w:rPr>
      </w:pPr>
      <w:r w:rsidRPr="00FA11C5">
        <w:rPr>
          <w:lang w:val="de-DE"/>
        </w:rPr>
        <w:t xml:space="preserve">1. </w:t>
      </w:r>
      <w:r w:rsidRPr="000E5169">
        <w:rPr>
          <w:bCs/>
          <w:u w:val="single"/>
          <w:lang w:val="de-DE"/>
        </w:rPr>
        <w:t>Sự nhiễm điện của các vật</w:t>
      </w:r>
    </w:p>
    <w:p w:rsidR="00812603" w:rsidRDefault="005978CB" w:rsidP="00812603">
      <w:pPr>
        <w:jc w:val="both"/>
        <w:rPr>
          <w:i/>
          <w:lang w:val="de-DE"/>
        </w:rPr>
      </w:pPr>
      <w:r>
        <w:rPr>
          <w:lang w:val="de-DE"/>
        </w:rPr>
        <w:tab/>
        <w:t>Ta đã biết sau khi cọ xát một số</w:t>
      </w:r>
      <w:r w:rsidR="00812603">
        <w:rPr>
          <w:lang w:val="de-DE"/>
        </w:rPr>
        <w:t xml:space="preserve"> vật có thể hút được các vật nhẹ như mẩu giấy, sợi bông,... Ta nói rằng </w:t>
      </w:r>
      <w:r>
        <w:rPr>
          <w:i/>
          <w:lang w:val="de-DE"/>
        </w:rPr>
        <w:t>những vật đó bị nhiễm điện hay tich điện hoặc mang điện tich</w:t>
      </w:r>
    </w:p>
    <w:p w:rsidR="00812603" w:rsidRPr="008B07A7" w:rsidRDefault="00812603" w:rsidP="00812603">
      <w:pPr>
        <w:jc w:val="both"/>
        <w:rPr>
          <w:lang w:val="de-DE"/>
        </w:rPr>
      </w:pPr>
      <w:r>
        <w:rPr>
          <w:i/>
          <w:lang w:val="de-DE"/>
        </w:rPr>
        <w:tab/>
      </w:r>
      <w:r>
        <w:rPr>
          <w:lang w:val="de-DE"/>
        </w:rPr>
        <w:t>Ngày nay, người ta vẫn dựa vào hiện tượng hút các vật nhẹ để kiểm tra xem một vật có nhiễm điện hay không.</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Điện tích – Điện tích điểm</w:t>
      </w:r>
    </w:p>
    <w:p w:rsidR="000F120B" w:rsidRDefault="00812603" w:rsidP="00812603">
      <w:pPr>
        <w:jc w:val="both"/>
        <w:rPr>
          <w:lang w:val="de-DE"/>
        </w:rPr>
      </w:pPr>
      <w:r>
        <w:rPr>
          <w:lang w:val="de-DE"/>
        </w:rPr>
        <w:tab/>
        <w:t xml:space="preserve"> Điện là một thuộc tính của vật và điện tích là số đo độ lớn của thuộc tính đó.</w:t>
      </w:r>
    </w:p>
    <w:p w:rsidR="000F120B" w:rsidRDefault="000F120B" w:rsidP="00812603">
      <w:pPr>
        <w:jc w:val="both"/>
        <w:rPr>
          <w:lang w:val="de-DE"/>
        </w:rPr>
      </w:pPr>
      <w:r>
        <w:rPr>
          <w:lang w:val="de-DE"/>
        </w:rPr>
        <w:t xml:space="preserve"> Ký hiệu : Q hay q - đơn vị cu lông (C) </w:t>
      </w:r>
    </w:p>
    <w:p w:rsidR="00812603" w:rsidRPr="008B07A7" w:rsidRDefault="00812603" w:rsidP="00812603">
      <w:pPr>
        <w:jc w:val="both"/>
        <w:rPr>
          <w:lang w:val="de-DE"/>
        </w:rPr>
      </w:pPr>
      <w:r>
        <w:rPr>
          <w:lang w:val="de-DE"/>
        </w:rPr>
        <w:tab/>
      </w:r>
      <w:r>
        <w:rPr>
          <w:i/>
          <w:lang w:val="de-DE"/>
        </w:rPr>
        <w:t>Điện tích điểm</w:t>
      </w:r>
      <w:r>
        <w:rPr>
          <w:lang w:val="de-DE"/>
        </w:rPr>
        <w:t xml:space="preserve"> là một vật tích điện có kích thước rất nhỏ so với khoảng cách tới điểm mà ta xét.</w:t>
      </w:r>
    </w:p>
    <w:p w:rsidR="00812603" w:rsidRPr="00FA11C5" w:rsidRDefault="00812603" w:rsidP="00812603">
      <w:pPr>
        <w:tabs>
          <w:tab w:val="left" w:leader="dot" w:pos="9498"/>
        </w:tabs>
        <w:rPr>
          <w:lang w:val="de-DE"/>
        </w:rPr>
      </w:pPr>
      <w:r w:rsidRPr="00FA11C5">
        <w:rPr>
          <w:lang w:val="de-DE"/>
        </w:rPr>
        <w:t xml:space="preserve">3. </w:t>
      </w:r>
      <w:r w:rsidRPr="000E5169">
        <w:rPr>
          <w:u w:val="single"/>
          <w:lang w:val="de-DE"/>
        </w:rPr>
        <w:t>Tương tác điện – Hai loại điện tích</w:t>
      </w:r>
    </w:p>
    <w:p w:rsidR="00812603" w:rsidRDefault="00812603" w:rsidP="00812603">
      <w:pPr>
        <w:rPr>
          <w:i/>
          <w:lang w:val="de-DE"/>
        </w:rPr>
      </w:pPr>
      <w:r>
        <w:rPr>
          <w:lang w:val="de-DE"/>
        </w:rPr>
        <w:tab/>
        <w:t xml:space="preserve">Sự đẩy nhau và hút nhau giữa các vật mang điện tích gọi là </w:t>
      </w:r>
      <w:r>
        <w:rPr>
          <w:i/>
          <w:lang w:val="de-DE"/>
        </w:rPr>
        <w:t>sự tương tác điện.</w:t>
      </w:r>
    </w:p>
    <w:p w:rsidR="00812603" w:rsidRDefault="00812603" w:rsidP="00812603">
      <w:pPr>
        <w:rPr>
          <w:lang w:val="de-DE"/>
        </w:rPr>
      </w:pPr>
      <w:r>
        <w:rPr>
          <w:i/>
          <w:lang w:val="de-DE"/>
        </w:rPr>
        <w:tab/>
      </w:r>
      <w:r>
        <w:rPr>
          <w:lang w:val="de-DE"/>
        </w:rPr>
        <w:t xml:space="preserve">Người ta thừa nhận rằng chỉ có hai loại điện tích là điện tích dương (kí hiệu bằng dấu +) và điện tích âm (kí hiệu bằng dấu </w:t>
      </w:r>
      <w:r>
        <w:rPr>
          <w:lang w:val="de-DE"/>
        </w:rPr>
        <w:softHyphen/>
      </w:r>
      <w:r>
        <w:rPr>
          <w:lang w:val="de-DE"/>
        </w:rPr>
        <w:softHyphen/>
      </w:r>
      <w:r w:rsidRPr="005F7518">
        <w:rPr>
          <w:lang w:val="de-DE"/>
        </w:rPr>
        <w:t>–</w:t>
      </w:r>
      <w:r>
        <w:rPr>
          <w:lang w:val="de-DE"/>
        </w:rPr>
        <w:t xml:space="preserve">) </w:t>
      </w:r>
    </w:p>
    <w:p w:rsidR="00812603" w:rsidRPr="00FA11C5" w:rsidRDefault="00812603" w:rsidP="00812603">
      <w:pPr>
        <w:rPr>
          <w:lang w:val="de-DE"/>
        </w:rPr>
      </w:pPr>
      <w:r>
        <w:rPr>
          <w:lang w:val="de-DE"/>
        </w:rPr>
        <w:tab/>
      </w:r>
      <w:r w:rsidRPr="00FA11C5">
        <w:rPr>
          <w:lang w:val="de-DE"/>
        </w:rPr>
        <w:t xml:space="preserve">Các điện tích cùng </w:t>
      </w:r>
      <w:r>
        <w:rPr>
          <w:lang w:val="de-DE"/>
        </w:rPr>
        <w:t xml:space="preserve">loại (cùng </w:t>
      </w:r>
      <w:r w:rsidRPr="00FA11C5">
        <w:rPr>
          <w:lang w:val="de-DE"/>
        </w:rPr>
        <w:t>dấu</w:t>
      </w:r>
      <w:r>
        <w:rPr>
          <w:lang w:val="de-DE"/>
        </w:rPr>
        <w:t>)</w:t>
      </w:r>
      <w:r w:rsidRPr="00FA11C5">
        <w:rPr>
          <w:lang w:val="de-DE"/>
        </w:rPr>
        <w:t xml:space="preserve"> thì đẩy nhau, khác </w:t>
      </w:r>
      <w:r>
        <w:rPr>
          <w:lang w:val="de-DE"/>
        </w:rPr>
        <w:t xml:space="preserve">loại (khác </w:t>
      </w:r>
      <w:r w:rsidRPr="00FA11C5">
        <w:rPr>
          <w:lang w:val="de-DE"/>
        </w:rPr>
        <w:t>dấu</w:t>
      </w:r>
      <w:r>
        <w:rPr>
          <w:lang w:val="de-DE"/>
        </w:rPr>
        <w:t>)</w:t>
      </w:r>
      <w:r w:rsidRPr="00FA11C5">
        <w:rPr>
          <w:lang w:val="de-DE"/>
        </w:rPr>
        <w:t xml:space="preserve"> thì hút nhau</w:t>
      </w:r>
      <w:r>
        <w:rPr>
          <w:lang w:val="de-DE"/>
        </w:rPr>
        <w:t>.</w:t>
      </w:r>
    </w:p>
    <w:p w:rsidR="00812603" w:rsidRPr="00FA11C5" w:rsidRDefault="00BC6F58" w:rsidP="00812603">
      <w:pPr>
        <w:tabs>
          <w:tab w:val="left" w:leader="dot" w:pos="9498"/>
        </w:tabs>
        <w:rPr>
          <w:bCs/>
          <w:lang w:val="de-DE"/>
        </w:rPr>
      </w:pPr>
      <w:r>
        <w:rPr>
          <w:noProof/>
          <w:lang w:val="en-US" w:eastAsia="en-US"/>
        </w:rPr>
        <w:drawing>
          <wp:anchor distT="0" distB="0" distL="114300" distR="114300" simplePos="0" relativeHeight="251628544" behindDoc="0" locked="0" layoutInCell="1" allowOverlap="1">
            <wp:simplePos x="0" y="0"/>
            <wp:positionH relativeFrom="column">
              <wp:posOffset>5303520</wp:posOffset>
            </wp:positionH>
            <wp:positionV relativeFrom="paragraph">
              <wp:posOffset>168910</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4">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FA11C5">
        <w:rPr>
          <w:bCs/>
          <w:lang w:val="de-DE"/>
        </w:rPr>
        <w:t xml:space="preserve">II. </w:t>
      </w:r>
      <w:r w:rsidR="00812603" w:rsidRPr="000E5169">
        <w:rPr>
          <w:u w:val="single"/>
          <w:lang w:val="de-DE"/>
        </w:rPr>
        <w:t>Định luật Cu-lông – Hằng số điện môi</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Định luật Cu-lông</w:t>
      </w:r>
    </w:p>
    <w:p w:rsidR="00812603" w:rsidRDefault="00812603" w:rsidP="00812603">
      <w:pPr>
        <w:jc w:val="both"/>
        <w:rPr>
          <w:lang w:val="de-DE"/>
        </w:rPr>
      </w:pPr>
      <w:r>
        <w:rPr>
          <w:lang w:val="de-DE"/>
        </w:rPr>
        <w:tab/>
        <w:t xml:space="preserve">Năm 1785, Cu-lông, nhà bác học người Pháp, lần đầu tiên thiết lập được định luật về sự phụ thuộc của lực tương tác giữa các điện tích điểm (gọi tắt là </w:t>
      </w:r>
      <w:r>
        <w:rPr>
          <w:i/>
          <w:lang w:val="de-DE"/>
        </w:rPr>
        <w:t>lực điện hay lực Cu-lông)</w:t>
      </w:r>
      <w:r>
        <w:rPr>
          <w:lang w:val="de-DE"/>
        </w:rPr>
        <w:t xml:space="preserve"> vào khoảng cách giữa chúng.</w:t>
      </w:r>
    </w:p>
    <w:p w:rsidR="00812603" w:rsidRDefault="00812603" w:rsidP="00812603">
      <w:pPr>
        <w:jc w:val="both"/>
        <w:rPr>
          <w:lang w:val="de-DE"/>
        </w:rPr>
      </w:pPr>
      <w:r>
        <w:rPr>
          <w:lang w:val="de-DE"/>
        </w:rPr>
        <w:tab/>
        <w:t>Ông dùng một chiếc cân xoắn để đo lực đẩy giữa hai quả cầu nhỏ mang điện tích cùng dấu. Hai quả cầu này được coi là những điện tích điểm.</w:t>
      </w:r>
    </w:p>
    <w:p w:rsidR="00812603" w:rsidRDefault="00812603" w:rsidP="00812603">
      <w:pPr>
        <w:jc w:val="both"/>
        <w:rPr>
          <w:lang w:val="de-DE"/>
        </w:rPr>
      </w:pPr>
      <w:r>
        <w:rPr>
          <w:lang w:val="de-DE"/>
        </w:rPr>
        <w:tab/>
        <w:t>Kết quả, ông thấy lực này tỉ lệ nghịch với bình phương khoảng cách giữa hai quả cầu.</w:t>
      </w:r>
    </w:p>
    <w:p w:rsidR="00812603" w:rsidRDefault="00812603" w:rsidP="00812603">
      <w:pPr>
        <w:jc w:val="both"/>
        <w:rPr>
          <w:lang w:val="de-DE"/>
        </w:rPr>
      </w:pPr>
      <w:r>
        <w:rPr>
          <w:lang w:val="de-DE"/>
        </w:rPr>
        <w:tab/>
        <w:t>Mặt khác, có thể chứng minh bằng thực nghiệm là: lực tương tác giữa hai điện tích điểm tỉ lệ thuận với độ lớn điện tích của chúng.</w:t>
      </w:r>
    </w:p>
    <w:p w:rsidR="00812603" w:rsidRPr="00AA0EA9" w:rsidRDefault="00812603" w:rsidP="00812603">
      <w:pPr>
        <w:jc w:val="both"/>
        <w:rPr>
          <w:lang w:val="de-DE"/>
        </w:rPr>
      </w:pPr>
      <w:r>
        <w:rPr>
          <w:lang w:val="de-DE"/>
        </w:rPr>
        <w:tab/>
        <w:t>Phối hợp các kết quả trên, ta có định luật Cu-lông được phát biểu như sau:</w:t>
      </w:r>
    </w:p>
    <w:p w:rsidR="00812603" w:rsidRPr="008A372E" w:rsidRDefault="00812603" w:rsidP="00812603">
      <w:pPr>
        <w:ind w:left="720"/>
        <w:jc w:val="both"/>
        <w:rPr>
          <w:i/>
          <w:lang w:val="de-DE"/>
        </w:rPr>
      </w:pPr>
      <w:r w:rsidRPr="008A372E">
        <w:rPr>
          <w:i/>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812603" w:rsidRDefault="00812603" w:rsidP="00812603">
      <w:pPr>
        <w:ind w:left="720"/>
        <w:jc w:val="center"/>
        <w:rPr>
          <w:lang w:val="de-DE"/>
        </w:rPr>
      </w:pPr>
      <w:r w:rsidRPr="00FA11C5">
        <w:rPr>
          <w:lang w:val="de-DE"/>
        </w:rPr>
        <w:t xml:space="preserve">F = </w:t>
      </w:r>
      <w:r w:rsidRPr="00FA11C5">
        <w:rPr>
          <w:position w:val="-24"/>
        </w:rPr>
        <w:object w:dxaOrig="740" w:dyaOrig="660">
          <v:shape id="_x0000_i1045" type="#_x0000_t75" style="width:36.7pt;height:33.3pt" o:ole="">
            <v:imagedata r:id="rId105" o:title=""/>
          </v:shape>
          <o:OLEObject Type="Embed" ProgID="Equation.3" ShapeID="_x0000_i1045" DrawAspect="Content" ObjectID="_1616871628" r:id="rId106"/>
        </w:object>
      </w:r>
      <w:r w:rsidRPr="00FA11C5">
        <w:rPr>
          <w:lang w:val="de-DE"/>
        </w:rPr>
        <w:t xml:space="preserve">   </w:t>
      </w:r>
      <w:r>
        <w:rPr>
          <w:lang w:val="de-DE"/>
        </w:rPr>
        <w:t xml:space="preserve">  (14.1)</w:t>
      </w:r>
    </w:p>
    <w:p w:rsidR="00812603" w:rsidRDefault="00812603" w:rsidP="00812603">
      <w:pPr>
        <w:ind w:left="720"/>
        <w:rPr>
          <w:vertAlign w:val="superscript"/>
          <w:lang w:val="de-DE"/>
        </w:rPr>
      </w:pPr>
      <w:r>
        <w:rPr>
          <w:lang w:val="de-DE"/>
        </w:rPr>
        <w:t>Trong đó</w:t>
      </w:r>
      <w:r w:rsidRPr="00FA11C5">
        <w:rPr>
          <w:lang w:val="de-DE"/>
        </w:rPr>
        <w:t>,</w:t>
      </w:r>
      <w:r>
        <w:rPr>
          <w:lang w:val="de-DE"/>
        </w:rPr>
        <w:t xml:space="preserve"> k là hệ số tỉ lệ, phụ thuộc vào hệ đơn vị mà ta dùng. Trong hệ đơn vị SI, k có giá trị: </w:t>
      </w:r>
      <w:r w:rsidRPr="00FA11C5">
        <w:rPr>
          <w:lang w:val="de-DE"/>
        </w:rPr>
        <w:t xml:space="preserve"> k = 9.10</w:t>
      </w:r>
      <w:r w:rsidRPr="00FA11C5">
        <w:rPr>
          <w:vertAlign w:val="superscript"/>
          <w:lang w:val="de-DE"/>
        </w:rPr>
        <w:t>9</w:t>
      </w:r>
      <w:r w:rsidRPr="00FA11C5">
        <w:rPr>
          <w:lang w:val="de-DE"/>
        </w:rPr>
        <w:t xml:space="preserve"> N.m</w:t>
      </w:r>
      <w:r w:rsidRPr="00FA11C5">
        <w:rPr>
          <w:vertAlign w:val="superscript"/>
          <w:lang w:val="de-DE"/>
        </w:rPr>
        <w:t>2</w:t>
      </w:r>
      <w:r w:rsidRPr="00FA11C5">
        <w:rPr>
          <w:lang w:val="de-DE"/>
        </w:rPr>
        <w:t>/C</w:t>
      </w:r>
      <w:r w:rsidRPr="00FA11C5">
        <w:rPr>
          <w:vertAlign w:val="superscript"/>
          <w:lang w:val="de-DE"/>
        </w:rPr>
        <w:t>2</w:t>
      </w:r>
    </w:p>
    <w:p w:rsidR="00812603" w:rsidRPr="00280E0F" w:rsidRDefault="00BC6F58" w:rsidP="00812603">
      <w:pPr>
        <w:spacing w:after="120"/>
        <w:jc w:val="center"/>
        <w:rPr>
          <w:color w:val="000000"/>
          <w:sz w:val="26"/>
          <w:szCs w:val="26"/>
        </w:rPr>
      </w:pPr>
      <w:r>
        <w:rPr>
          <w:noProof/>
          <w:lang w:val="en-US" w:eastAsia="en-US"/>
        </w:rPr>
        <w:drawing>
          <wp:inline distT="0" distB="0" distL="0" distR="0">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9259E2">
        <w:rPr>
          <w:noProof/>
        </w:rPr>
        <w:t xml:space="preserve"> </w:t>
      </w:r>
      <w:r w:rsidR="00812603">
        <w:rPr>
          <w:noProof/>
        </w:rPr>
        <w:t xml:space="preserve">                        </w:t>
      </w:r>
      <w:r>
        <w:rPr>
          <w:noProof/>
          <w:lang w:val="en-US" w:eastAsia="en-US"/>
        </w:rPr>
        <w:drawing>
          <wp:inline distT="0" distB="0" distL="0" distR="0">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rsidR="00812603" w:rsidRPr="00FA11C5" w:rsidRDefault="00812603" w:rsidP="00812603">
      <w:pPr>
        <w:ind w:left="720"/>
        <w:jc w:val="both"/>
        <w:rPr>
          <w:lang w:val="de-DE"/>
        </w:rPr>
      </w:pPr>
      <w:r>
        <w:rPr>
          <w:lang w:val="de-DE"/>
        </w:rPr>
        <w:t xml:space="preserve">Trong công thức (14.1), </w:t>
      </w:r>
      <w:r w:rsidRPr="00CA3D94">
        <w:rPr>
          <w:i/>
          <w:lang w:val="de-DE"/>
        </w:rPr>
        <w:t>F</w:t>
      </w:r>
      <w:r>
        <w:rPr>
          <w:lang w:val="de-DE"/>
        </w:rPr>
        <w:t xml:space="preserve"> được đo bằng đơn vị niutơn</w:t>
      </w:r>
      <w:r w:rsidRPr="00FA11C5">
        <w:rPr>
          <w:lang w:val="de-DE"/>
        </w:rPr>
        <w:t xml:space="preserve"> </w:t>
      </w:r>
      <w:r>
        <w:rPr>
          <w:lang w:val="de-DE"/>
        </w:rPr>
        <w:t xml:space="preserve">(N); </w:t>
      </w:r>
      <w:r w:rsidRPr="00CA3D94">
        <w:rPr>
          <w:i/>
          <w:lang w:val="de-DE"/>
        </w:rPr>
        <w:t>r</w:t>
      </w:r>
      <w:r>
        <w:rPr>
          <w:lang w:val="de-DE"/>
        </w:rPr>
        <w:t xml:space="preserve"> được đo bằng đơn vị mét (m); còn q</w:t>
      </w:r>
      <w:r>
        <w:rPr>
          <w:vertAlign w:val="subscript"/>
          <w:lang w:val="de-DE"/>
        </w:rPr>
        <w:t>1</w:t>
      </w:r>
      <w:r>
        <w:rPr>
          <w:lang w:val="de-DE"/>
        </w:rPr>
        <w:t xml:space="preserve"> và q</w:t>
      </w:r>
      <w:r>
        <w:rPr>
          <w:vertAlign w:val="subscript"/>
          <w:lang w:val="de-DE"/>
        </w:rPr>
        <w:t>2</w:t>
      </w:r>
      <w:r>
        <w:rPr>
          <w:lang w:val="de-DE"/>
        </w:rPr>
        <w:t xml:space="preserve"> được đo bằng đ</w:t>
      </w:r>
      <w:r w:rsidRPr="00FA11C5">
        <w:rPr>
          <w:lang w:val="de-DE"/>
        </w:rPr>
        <w:t xml:space="preserve">ơn vị </w:t>
      </w:r>
      <w:r>
        <w:rPr>
          <w:lang w:val="de-DE"/>
        </w:rPr>
        <w:t>c</w:t>
      </w:r>
      <w:r w:rsidRPr="00FA11C5">
        <w:rPr>
          <w:lang w:val="de-DE"/>
        </w:rPr>
        <w:t>ul</w:t>
      </w:r>
      <w:r>
        <w:rPr>
          <w:lang w:val="de-DE"/>
        </w:rPr>
        <w:t>ô</w:t>
      </w:r>
      <w:r w:rsidRPr="00FA11C5">
        <w:rPr>
          <w:lang w:val="de-DE"/>
        </w:rPr>
        <w:t>ng</w:t>
      </w:r>
      <w:r>
        <w:rPr>
          <w:lang w:val="de-DE"/>
        </w:rPr>
        <w:t xml:space="preserve"> (kí hiệu là C)</w:t>
      </w:r>
      <w:r w:rsidRPr="00FA11C5">
        <w:rPr>
          <w:lang w:val="de-DE"/>
        </w:rPr>
        <w:t>.</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Lực tương tác giữa các điện tích điểm đặt trong điện môi đồng tính – Hằng số điện môi</w:t>
      </w:r>
    </w:p>
    <w:p w:rsidR="00812603" w:rsidRDefault="00812603" w:rsidP="00812603">
      <w:pPr>
        <w:ind w:firstLine="720"/>
        <w:outlineLvl w:val="3"/>
        <w:rPr>
          <w:bCs/>
        </w:rPr>
      </w:pPr>
      <w:r>
        <w:rPr>
          <w:bCs/>
        </w:rPr>
        <w:t>a/ Điện môi là môi trường cách điện.</w:t>
      </w:r>
    </w:p>
    <w:p w:rsidR="00812603" w:rsidRDefault="00812603" w:rsidP="00812603">
      <w:pPr>
        <w:ind w:firstLine="720"/>
        <w:outlineLvl w:val="3"/>
      </w:pPr>
      <w:r>
        <w:rPr>
          <w:bCs/>
        </w:rPr>
        <w:t xml:space="preserve">b/ Thí nghiệm chứng tỏ rằng, khi đặt các điện tích trong một điện môi đồng tính (chẳng hạn trong một chất dầu cách điện) thì lực tương tác giữa chúng sẽ yếu đi </w:t>
      </w:r>
      <w:r>
        <w:rPr>
          <w:bCs/>
        </w:rPr>
        <w:sym w:font="Symbol" w:char="F065"/>
      </w:r>
      <w:r>
        <w:rPr>
          <w:bCs/>
        </w:rPr>
        <w:t xml:space="preserve"> lần so với khi đặt chúng trong chân không. </w:t>
      </w:r>
      <w:r>
        <w:rPr>
          <w:bCs/>
        </w:rPr>
        <w:sym w:font="Symbol" w:char="F065"/>
      </w:r>
      <w:r>
        <w:rPr>
          <w:bCs/>
        </w:rPr>
        <w:t xml:space="preserve"> được gọi là </w:t>
      </w:r>
      <w:r w:rsidRPr="00F44E3D">
        <w:rPr>
          <w:bCs/>
          <w:i/>
        </w:rPr>
        <w:t>hằng số điện môi</w:t>
      </w:r>
      <w:r>
        <w:rPr>
          <w:bCs/>
        </w:rPr>
        <w:t xml:space="preserve"> của môi trường (</w:t>
      </w:r>
      <w:r>
        <w:rPr>
          <w:bCs/>
        </w:rPr>
        <w:sym w:font="Symbol" w:char="F065"/>
      </w:r>
      <w:r>
        <w:rPr>
          <w:bCs/>
        </w:rPr>
        <w:t xml:space="preserve"> </w:t>
      </w:r>
      <w:r>
        <w:rPr>
          <w:bCs/>
        </w:rPr>
        <w:sym w:font="Symbol" w:char="F0B3"/>
      </w:r>
      <w:r>
        <w:rPr>
          <w:bCs/>
        </w:rPr>
        <w:t xml:space="preserve"> 1). Công thức của định luật Cu-lông trong trường hợp này là: </w:t>
      </w:r>
      <w:r w:rsidRPr="00FA11C5">
        <w:rPr>
          <w:position w:val="-24"/>
        </w:rPr>
        <w:object w:dxaOrig="1160" w:dyaOrig="660">
          <v:shape id="_x0000_i1046" type="#_x0000_t75" style="width:58.4pt;height:33.3pt" o:ole="">
            <v:imagedata r:id="rId109" o:title=""/>
          </v:shape>
          <o:OLEObject Type="Embed" ProgID="Equation.3" ShapeID="_x0000_i1046" DrawAspect="Content" ObjectID="_1616871629" r:id="rId110"/>
        </w:object>
      </w:r>
    </w:p>
    <w:p w:rsidR="00812603" w:rsidRDefault="00812603" w:rsidP="00812603">
      <w:pPr>
        <w:ind w:firstLine="720"/>
        <w:outlineLvl w:val="3"/>
      </w:pPr>
      <w:r>
        <w:t xml:space="preserve">Đối với chân không thì </w:t>
      </w:r>
      <w:r>
        <w:sym w:font="Symbol" w:char="F065"/>
      </w:r>
      <w:r>
        <w:t xml:space="preserve"> = 1.</w:t>
      </w:r>
    </w:p>
    <w:p w:rsidR="00812603" w:rsidRPr="008A4557" w:rsidRDefault="00812603" w:rsidP="00812603">
      <w:pPr>
        <w:ind w:firstLine="720"/>
        <w:outlineLvl w:val="3"/>
        <w:rPr>
          <w:i/>
        </w:rPr>
      </w:pPr>
      <w:r>
        <w:t xml:space="preserve">c/ Hằng số điện môi là một đặc trưng quang trọng cho tính chất cách điện của một chất cách điện. Nó cho biết, </w:t>
      </w:r>
      <w:r>
        <w:rPr>
          <w:i/>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0"/>
        <w:gridCol w:w="1984"/>
      </w:tblGrid>
      <w:tr w:rsidR="00812603" w:rsidRPr="00420E0D" w:rsidTr="007F2439">
        <w:tc>
          <w:tcPr>
            <w:tcW w:w="3260" w:type="dxa"/>
          </w:tcPr>
          <w:p w:rsidR="00812603" w:rsidRPr="00420E0D" w:rsidRDefault="00812603" w:rsidP="007F2439">
            <w:pPr>
              <w:tabs>
                <w:tab w:val="left" w:leader="dot" w:pos="9498"/>
              </w:tabs>
              <w:jc w:val="center"/>
              <w:outlineLvl w:val="3"/>
              <w:rPr>
                <w:b/>
                <w:bCs/>
              </w:rPr>
            </w:pPr>
            <w:r w:rsidRPr="00420E0D">
              <w:rPr>
                <w:b/>
                <w:bCs/>
              </w:rPr>
              <w:lastRenderedPageBreak/>
              <w:t>Chất</w:t>
            </w:r>
          </w:p>
        </w:tc>
        <w:tc>
          <w:tcPr>
            <w:tcW w:w="1984" w:type="dxa"/>
          </w:tcPr>
          <w:p w:rsidR="00812603" w:rsidRPr="00420E0D" w:rsidRDefault="00812603" w:rsidP="007F2439">
            <w:pPr>
              <w:tabs>
                <w:tab w:val="left" w:leader="dot" w:pos="9498"/>
              </w:tabs>
              <w:jc w:val="center"/>
              <w:outlineLvl w:val="3"/>
              <w:rPr>
                <w:b/>
                <w:bCs/>
              </w:rPr>
            </w:pPr>
            <w:r w:rsidRPr="00420E0D">
              <w:rPr>
                <w:b/>
                <w:bCs/>
              </w:rPr>
              <w:sym w:font="Symbol" w:char="F065"/>
            </w:r>
          </w:p>
        </w:tc>
      </w:tr>
      <w:tr w:rsidR="00812603" w:rsidRPr="00420E0D" w:rsidTr="007F2439">
        <w:tc>
          <w:tcPr>
            <w:tcW w:w="3260" w:type="dxa"/>
          </w:tcPr>
          <w:p w:rsidR="00812603" w:rsidRPr="00420E0D" w:rsidRDefault="00812603" w:rsidP="007F2439">
            <w:pPr>
              <w:tabs>
                <w:tab w:val="left" w:leader="dot" w:pos="9498"/>
              </w:tabs>
              <w:jc w:val="center"/>
              <w:outlineLvl w:val="3"/>
              <w:rPr>
                <w:bCs/>
              </w:rPr>
            </w:pPr>
            <w:r w:rsidRPr="00420E0D">
              <w:rPr>
                <w:bCs/>
              </w:rPr>
              <w:t>Không khí (ở điều kiện chuẩn)</w:t>
            </w:r>
          </w:p>
          <w:p w:rsidR="00812603" w:rsidRPr="00420E0D" w:rsidRDefault="00812603" w:rsidP="007F2439">
            <w:pPr>
              <w:tabs>
                <w:tab w:val="left" w:leader="dot" w:pos="9498"/>
              </w:tabs>
              <w:jc w:val="center"/>
              <w:outlineLvl w:val="3"/>
              <w:rPr>
                <w:bCs/>
              </w:rPr>
            </w:pPr>
            <w:r w:rsidRPr="00420E0D">
              <w:rPr>
                <w:bCs/>
              </w:rPr>
              <w:t>Dầu hỏa</w:t>
            </w:r>
          </w:p>
          <w:p w:rsidR="00812603" w:rsidRPr="00420E0D" w:rsidRDefault="00812603" w:rsidP="007F2439">
            <w:pPr>
              <w:tabs>
                <w:tab w:val="left" w:leader="dot" w:pos="9498"/>
              </w:tabs>
              <w:jc w:val="center"/>
              <w:outlineLvl w:val="3"/>
              <w:rPr>
                <w:bCs/>
              </w:rPr>
            </w:pPr>
            <w:r w:rsidRPr="00420E0D">
              <w:rPr>
                <w:bCs/>
              </w:rPr>
              <w:t>Nước nguyên chất</w:t>
            </w:r>
          </w:p>
          <w:p w:rsidR="00812603" w:rsidRPr="00420E0D" w:rsidRDefault="00812603" w:rsidP="007F2439">
            <w:pPr>
              <w:tabs>
                <w:tab w:val="left" w:leader="dot" w:pos="9498"/>
              </w:tabs>
              <w:jc w:val="center"/>
              <w:outlineLvl w:val="3"/>
              <w:rPr>
                <w:bCs/>
              </w:rPr>
            </w:pPr>
            <w:r w:rsidRPr="00420E0D">
              <w:rPr>
                <w:bCs/>
              </w:rPr>
              <w:t>Parafin</w:t>
            </w:r>
          </w:p>
          <w:p w:rsidR="00812603" w:rsidRPr="00420E0D" w:rsidRDefault="00812603" w:rsidP="007F2439">
            <w:pPr>
              <w:tabs>
                <w:tab w:val="left" w:leader="dot" w:pos="9498"/>
              </w:tabs>
              <w:jc w:val="center"/>
              <w:outlineLvl w:val="3"/>
              <w:rPr>
                <w:bCs/>
              </w:rPr>
            </w:pPr>
            <w:r w:rsidRPr="00420E0D">
              <w:rPr>
                <w:bCs/>
              </w:rPr>
              <w:t>Giấy</w:t>
            </w:r>
          </w:p>
          <w:p w:rsidR="00812603" w:rsidRPr="00420E0D" w:rsidRDefault="00812603" w:rsidP="007F2439">
            <w:pPr>
              <w:tabs>
                <w:tab w:val="left" w:leader="dot" w:pos="9498"/>
              </w:tabs>
              <w:jc w:val="center"/>
              <w:outlineLvl w:val="3"/>
              <w:rPr>
                <w:bCs/>
              </w:rPr>
            </w:pPr>
            <w:r w:rsidRPr="00420E0D">
              <w:rPr>
                <w:bCs/>
              </w:rPr>
              <w:t>Mica</w:t>
            </w:r>
          </w:p>
          <w:p w:rsidR="00812603" w:rsidRPr="00420E0D" w:rsidRDefault="00812603" w:rsidP="007F2439">
            <w:pPr>
              <w:tabs>
                <w:tab w:val="left" w:leader="dot" w:pos="9498"/>
              </w:tabs>
              <w:jc w:val="center"/>
              <w:outlineLvl w:val="3"/>
              <w:rPr>
                <w:bCs/>
              </w:rPr>
            </w:pPr>
            <w:r w:rsidRPr="00420E0D">
              <w:rPr>
                <w:bCs/>
              </w:rPr>
              <w:t>Êbônit</w:t>
            </w:r>
          </w:p>
          <w:p w:rsidR="00812603" w:rsidRPr="00420E0D" w:rsidRDefault="00812603" w:rsidP="007F2439">
            <w:pPr>
              <w:tabs>
                <w:tab w:val="left" w:leader="dot" w:pos="9498"/>
              </w:tabs>
              <w:jc w:val="center"/>
              <w:outlineLvl w:val="3"/>
              <w:rPr>
                <w:bCs/>
              </w:rPr>
            </w:pPr>
            <w:r w:rsidRPr="00420E0D">
              <w:rPr>
                <w:bCs/>
              </w:rPr>
              <w:t>Thủy tinh</w:t>
            </w:r>
          </w:p>
          <w:p w:rsidR="00812603" w:rsidRPr="00420E0D" w:rsidRDefault="00812603" w:rsidP="007F2439">
            <w:pPr>
              <w:tabs>
                <w:tab w:val="left" w:leader="dot" w:pos="9498"/>
              </w:tabs>
              <w:jc w:val="center"/>
              <w:outlineLvl w:val="3"/>
              <w:rPr>
                <w:bCs/>
              </w:rPr>
            </w:pPr>
            <w:r w:rsidRPr="00420E0D">
              <w:rPr>
                <w:bCs/>
              </w:rPr>
              <w:t>Thạch anh</w:t>
            </w:r>
          </w:p>
        </w:tc>
        <w:tc>
          <w:tcPr>
            <w:tcW w:w="1984" w:type="dxa"/>
          </w:tcPr>
          <w:p w:rsidR="00812603" w:rsidRPr="00420E0D" w:rsidRDefault="00812603" w:rsidP="007F2439">
            <w:pPr>
              <w:tabs>
                <w:tab w:val="left" w:leader="dot" w:pos="9498"/>
              </w:tabs>
              <w:jc w:val="center"/>
              <w:outlineLvl w:val="3"/>
              <w:rPr>
                <w:bCs/>
              </w:rPr>
            </w:pPr>
            <w:r w:rsidRPr="00420E0D">
              <w:rPr>
                <w:bCs/>
              </w:rPr>
              <w:t xml:space="preserve">1,000594   ( </w:t>
            </w:r>
            <w:r w:rsidRPr="00420E0D">
              <w:rPr>
                <w:bCs/>
              </w:rPr>
              <w:sym w:font="Symbol" w:char="F0BB"/>
            </w:r>
            <w:r w:rsidRPr="00420E0D">
              <w:rPr>
                <w:bCs/>
              </w:rPr>
              <w:t>1 )</w:t>
            </w:r>
          </w:p>
          <w:p w:rsidR="00812603" w:rsidRPr="00420E0D" w:rsidRDefault="00812603" w:rsidP="007F2439">
            <w:pPr>
              <w:tabs>
                <w:tab w:val="left" w:leader="dot" w:pos="9498"/>
              </w:tabs>
              <w:jc w:val="center"/>
              <w:outlineLvl w:val="3"/>
              <w:rPr>
                <w:bCs/>
              </w:rPr>
            </w:pPr>
            <w:r w:rsidRPr="00420E0D">
              <w:rPr>
                <w:bCs/>
              </w:rPr>
              <w:t>2,1</w:t>
            </w:r>
          </w:p>
          <w:p w:rsidR="00812603" w:rsidRPr="00420E0D" w:rsidRDefault="00812603" w:rsidP="007F2439">
            <w:pPr>
              <w:tabs>
                <w:tab w:val="left" w:leader="dot" w:pos="9498"/>
              </w:tabs>
              <w:jc w:val="center"/>
              <w:outlineLvl w:val="3"/>
              <w:rPr>
                <w:bCs/>
              </w:rPr>
            </w:pPr>
            <w:r w:rsidRPr="00420E0D">
              <w:rPr>
                <w:bCs/>
              </w:rPr>
              <w:t>81</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 xml:space="preserve">5,7 </w:t>
            </w:r>
            <w:r w:rsidRPr="00420E0D">
              <w:rPr>
                <w:bCs/>
              </w:rPr>
              <w:sym w:font="Symbol" w:char="F0B8"/>
            </w:r>
            <w:r w:rsidRPr="00420E0D">
              <w:rPr>
                <w:bCs/>
              </w:rPr>
              <w:t xml:space="preserve"> 7</w:t>
            </w:r>
          </w:p>
          <w:p w:rsidR="00812603" w:rsidRPr="00420E0D" w:rsidRDefault="00812603" w:rsidP="007F2439">
            <w:pPr>
              <w:tabs>
                <w:tab w:val="left" w:leader="dot" w:pos="9498"/>
              </w:tabs>
              <w:jc w:val="center"/>
              <w:outlineLvl w:val="3"/>
              <w:rPr>
                <w:bCs/>
              </w:rPr>
            </w:pPr>
            <w:r w:rsidRPr="00420E0D">
              <w:rPr>
                <w:bCs/>
              </w:rPr>
              <w:t>2,7</w:t>
            </w:r>
          </w:p>
          <w:p w:rsidR="00812603" w:rsidRPr="00420E0D" w:rsidRDefault="00812603" w:rsidP="007F2439">
            <w:pPr>
              <w:tabs>
                <w:tab w:val="left" w:leader="dot" w:pos="9498"/>
              </w:tabs>
              <w:jc w:val="center"/>
              <w:outlineLvl w:val="3"/>
              <w:rPr>
                <w:bCs/>
              </w:rPr>
            </w:pPr>
            <w:r w:rsidRPr="00420E0D">
              <w:rPr>
                <w:bCs/>
              </w:rPr>
              <w:t xml:space="preserve">5 </w:t>
            </w:r>
            <w:r w:rsidRPr="00420E0D">
              <w:rPr>
                <w:bCs/>
              </w:rPr>
              <w:sym w:font="Symbol" w:char="F0B8"/>
            </w:r>
            <w:r w:rsidRPr="00420E0D">
              <w:rPr>
                <w:bCs/>
              </w:rPr>
              <w:t xml:space="preserve"> 10</w:t>
            </w:r>
          </w:p>
          <w:p w:rsidR="00812603" w:rsidRPr="00420E0D" w:rsidRDefault="00812603" w:rsidP="007F2439">
            <w:pPr>
              <w:tabs>
                <w:tab w:val="left" w:leader="dot" w:pos="9498"/>
              </w:tabs>
              <w:jc w:val="center"/>
              <w:outlineLvl w:val="3"/>
              <w:rPr>
                <w:bCs/>
              </w:rPr>
            </w:pPr>
            <w:r w:rsidRPr="00420E0D">
              <w:rPr>
                <w:bCs/>
              </w:rPr>
              <w:t>4,5</w:t>
            </w:r>
          </w:p>
        </w:tc>
      </w:tr>
    </w:tbl>
    <w:p w:rsidR="00812603" w:rsidRPr="00FC1058" w:rsidRDefault="00812603" w:rsidP="00812603">
      <w:pPr>
        <w:tabs>
          <w:tab w:val="left" w:leader="dot" w:pos="9498"/>
        </w:tabs>
        <w:jc w:val="center"/>
        <w:outlineLvl w:val="3"/>
        <w:rPr>
          <w:bCs/>
        </w:rPr>
      </w:pPr>
      <w:r>
        <w:rPr>
          <w:b/>
          <w:bCs/>
        </w:rPr>
        <w:t xml:space="preserve">Bảng 14.1 </w:t>
      </w:r>
      <w:r>
        <w:rPr>
          <w:bCs/>
        </w:rPr>
        <w:t>Hằng số điện môi của một số chất</w:t>
      </w:r>
    </w:p>
    <w:p w:rsidR="00812603" w:rsidRDefault="00812603" w:rsidP="00812603">
      <w:pPr>
        <w:tabs>
          <w:tab w:val="left" w:leader="dot" w:pos="9498"/>
        </w:tabs>
        <w:outlineLvl w:val="3"/>
        <w:rPr>
          <w:b/>
          <w:bCs/>
        </w:rPr>
      </w:pPr>
      <w:r>
        <w:rPr>
          <w:b/>
          <w:bCs/>
        </w:rPr>
        <w:t>Câu hỏi và bài tập</w:t>
      </w:r>
    </w:p>
    <w:p w:rsidR="00812603" w:rsidRPr="007E6533" w:rsidRDefault="00812603" w:rsidP="00812603">
      <w:pPr>
        <w:tabs>
          <w:tab w:val="left" w:leader="dot" w:pos="9498"/>
        </w:tabs>
        <w:outlineLvl w:val="3"/>
        <w:rPr>
          <w:bCs/>
          <w:lang w:val="de-DE"/>
        </w:rPr>
      </w:pPr>
      <w:r>
        <w:rPr>
          <w:b/>
          <w:bCs/>
          <w:lang w:val="de-DE"/>
        </w:rPr>
        <w:t>1</w:t>
      </w:r>
      <w:r w:rsidR="00CC10AB">
        <w:rPr>
          <w:b/>
          <w:bCs/>
          <w:lang w:val="de-DE"/>
        </w:rPr>
        <w:t>2</w:t>
      </w:r>
      <w:r>
        <w:rPr>
          <w:b/>
          <w:bCs/>
          <w:lang w:val="de-DE"/>
        </w:rPr>
        <w:t xml:space="preserve">.1. </w:t>
      </w:r>
      <w:r>
        <w:rPr>
          <w:bCs/>
          <w:lang w:val="de-DE"/>
        </w:rPr>
        <w:t>Hãy trình bày nguyên tắc và ý nghĩa việc sử dụng sơn tĩnh điện.</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2</w:t>
      </w:r>
      <w:r>
        <w:rPr>
          <w:b/>
          <w:bCs/>
          <w:lang w:val="de-DE"/>
        </w:rPr>
        <w:t xml:space="preserve">.2. </w:t>
      </w:r>
      <w:r>
        <w:rPr>
          <w:bCs/>
          <w:lang w:val="de-DE"/>
        </w:rPr>
        <w:t>Hai quả cầu nhỏ tích điện có độ lớn điện tích bằng nhau</w:t>
      </w:r>
      <w:r w:rsidR="001C6446">
        <w:rPr>
          <w:bCs/>
          <w:lang w:val="de-DE"/>
        </w:rPr>
        <w:t xml:space="preserve"> và bằng 2 </w:t>
      </w:r>
      <w:r w:rsidR="001C6446">
        <w:rPr>
          <w:bCs/>
          <w:lang w:val="de-DE"/>
        </w:rPr>
        <w:sym w:font="Symbol" w:char="F06D"/>
      </w:r>
      <w:r w:rsidR="001C6446">
        <w:rPr>
          <w:bCs/>
          <w:lang w:val="de-DE"/>
        </w:rPr>
        <w:t>C</w:t>
      </w:r>
      <w:r>
        <w:rPr>
          <w:bCs/>
          <w:lang w:val="de-DE"/>
        </w:rPr>
        <w:t xml:space="preserve">, đặt cách nhau 10 cm trong chân không thì tác dụng lên nhau lực là </w:t>
      </w:r>
      <w:r w:rsidR="001C6446">
        <w:rPr>
          <w:bCs/>
          <w:lang w:val="de-DE"/>
        </w:rPr>
        <w:t>bao nhiêu?</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05F74" w:rsidRDefault="00812603" w:rsidP="00805F74">
      <w:pPr>
        <w:tabs>
          <w:tab w:val="left" w:leader="dot" w:pos="9498"/>
        </w:tabs>
        <w:spacing w:before="240"/>
        <w:jc w:val="both"/>
        <w:outlineLvl w:val="3"/>
        <w:rPr>
          <w:bCs/>
          <w:lang w:val="de-DE"/>
        </w:rPr>
      </w:pPr>
      <w:r>
        <w:rPr>
          <w:b/>
          <w:bCs/>
          <w:lang w:val="de-DE"/>
        </w:rPr>
        <w:t>1</w:t>
      </w:r>
      <w:r w:rsidR="00CC10AB">
        <w:rPr>
          <w:b/>
          <w:bCs/>
          <w:lang w:val="de-DE"/>
        </w:rPr>
        <w:t>2</w:t>
      </w:r>
      <w:r>
        <w:rPr>
          <w:b/>
          <w:bCs/>
          <w:lang w:val="de-DE"/>
        </w:rPr>
        <w:t xml:space="preserve">.3. </w:t>
      </w:r>
      <w:r w:rsidR="00805F74">
        <w:rPr>
          <w:bCs/>
          <w:lang w:val="de-DE"/>
        </w:rPr>
        <w:t xml:space="preserve">Hai quả cầu nhỏ tích điện có độ lớn điện tích </w:t>
      </w:r>
      <w:r w:rsidR="00F33320">
        <w:rPr>
          <w:bCs/>
          <w:lang w:val="de-DE"/>
        </w:rPr>
        <w:t xml:space="preserve">2 </w:t>
      </w:r>
      <w:r w:rsidR="00F33320">
        <w:rPr>
          <w:bCs/>
          <w:lang w:val="de-DE"/>
        </w:rPr>
        <w:sym w:font="Symbol" w:char="F06D"/>
      </w:r>
      <w:r w:rsidR="00F33320">
        <w:rPr>
          <w:bCs/>
          <w:lang w:val="de-DE"/>
        </w:rPr>
        <w:t xml:space="preserve">C và – 3 </w:t>
      </w:r>
      <w:r w:rsidR="00F33320">
        <w:rPr>
          <w:bCs/>
          <w:lang w:val="de-DE"/>
        </w:rPr>
        <w:sym w:font="Symbol" w:char="F06D"/>
      </w:r>
      <w:r w:rsidR="00F33320">
        <w:rPr>
          <w:bCs/>
          <w:lang w:val="de-DE"/>
        </w:rPr>
        <w:t>C</w:t>
      </w:r>
      <w:r w:rsidR="00805F74">
        <w:rPr>
          <w:bCs/>
          <w:lang w:val="de-DE"/>
        </w:rPr>
        <w:t xml:space="preserve">, đặt trong chân không thì tác dụng lên nhau một lực là </w:t>
      </w:r>
      <w:r w:rsidR="00F33320">
        <w:rPr>
          <w:bCs/>
          <w:lang w:val="de-DE"/>
        </w:rPr>
        <w:t>8</w:t>
      </w:r>
      <w:r w:rsidR="00805F74">
        <w:rPr>
          <w:bCs/>
          <w:lang w:val="de-DE"/>
        </w:rPr>
        <w:t>.10</w:t>
      </w:r>
      <w:r w:rsidR="00805F74">
        <w:rPr>
          <w:bCs/>
          <w:vertAlign w:val="superscript"/>
          <w:lang w:val="de-DE"/>
        </w:rPr>
        <w:t>-3</w:t>
      </w:r>
      <w:r w:rsidR="00805F74">
        <w:rPr>
          <w:bCs/>
          <w:lang w:val="de-DE"/>
        </w:rPr>
        <w:t xml:space="preserve"> N. Xác định </w:t>
      </w:r>
      <w:r w:rsidR="00F33320">
        <w:rPr>
          <w:bCs/>
          <w:lang w:val="de-DE"/>
        </w:rPr>
        <w:t xml:space="preserve">khoảng cách giữa </w:t>
      </w:r>
      <w:r w:rsidR="00805F74">
        <w:rPr>
          <w:bCs/>
          <w:lang w:val="de-DE"/>
        </w:rPr>
        <w:t>hai quả cầu đó.</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
          <w:bCs/>
          <w:lang w:val="de-DE"/>
        </w:rPr>
        <w:t xml:space="preserve">12.4. </w:t>
      </w:r>
      <w:r>
        <w:rPr>
          <w:bCs/>
          <w:lang w:val="de-DE"/>
        </w:rPr>
        <w:t>Hai quả cầu nhỏ tích điện có độ lớn điện tích bằng nhau, đặt cách nhau 10 cm trong chân không thì tác dụng lên nhau một lực là 9.10</w:t>
      </w:r>
      <w:r>
        <w:rPr>
          <w:bCs/>
          <w:vertAlign w:val="superscript"/>
          <w:lang w:val="de-DE"/>
        </w:rPr>
        <w:t>-3</w:t>
      </w:r>
      <w:r>
        <w:rPr>
          <w:bCs/>
          <w:lang w:val="de-DE"/>
        </w:rPr>
        <w:t xml:space="preserve"> N. Xác định điện tích của hai quả cầu đó.</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812603" w:rsidRPr="00A61A60" w:rsidRDefault="00812603" w:rsidP="00812603">
      <w:pPr>
        <w:pBdr>
          <w:bottom w:val="single" w:sz="6" w:space="1" w:color="auto"/>
        </w:pBdr>
        <w:tabs>
          <w:tab w:val="left" w:leader="dot" w:pos="9498"/>
        </w:tabs>
        <w:jc w:val="both"/>
        <w:outlineLvl w:val="3"/>
        <w:rPr>
          <w:bCs/>
          <w:lang w:val="de-DE"/>
        </w:rPr>
      </w:pPr>
    </w:p>
    <w:p w:rsidR="00812603" w:rsidRPr="00FA11C5" w:rsidRDefault="00812603" w:rsidP="00812603">
      <w:pPr>
        <w:tabs>
          <w:tab w:val="left" w:leader="dot" w:pos="9498"/>
        </w:tabs>
        <w:rPr>
          <w:iCs/>
          <w:lang w:val="de-DE"/>
        </w:rPr>
      </w:pPr>
    </w:p>
    <w:p w:rsidR="00F33320" w:rsidRDefault="00F33320" w:rsidP="00812603">
      <w:pPr>
        <w:tabs>
          <w:tab w:val="center" w:pos="4962"/>
        </w:tabs>
        <w:outlineLvl w:val="3"/>
        <w:rPr>
          <w:b/>
          <w:bCs/>
          <w:lang w:val="de-DE"/>
        </w:rPr>
      </w:pPr>
    </w:p>
    <w:p w:rsidR="00812603" w:rsidRPr="003B63D4" w:rsidRDefault="00812603" w:rsidP="00812603">
      <w:pPr>
        <w:tabs>
          <w:tab w:val="center" w:pos="4962"/>
        </w:tabs>
        <w:outlineLvl w:val="3"/>
        <w:rPr>
          <w:b/>
          <w:bCs/>
          <w:lang w:val="de-DE"/>
        </w:rPr>
      </w:pPr>
      <w:r w:rsidRPr="003B63D4">
        <w:rPr>
          <w:b/>
          <w:bCs/>
          <w:lang w:val="de-DE"/>
        </w:rPr>
        <w:t>Bài 1</w:t>
      </w:r>
      <w:r w:rsidR="00CC10AB">
        <w:rPr>
          <w:b/>
          <w:bCs/>
          <w:lang w:val="de-DE"/>
        </w:rPr>
        <w:t>3</w:t>
      </w:r>
      <w:r w:rsidRPr="003B63D4">
        <w:rPr>
          <w:b/>
          <w:bCs/>
          <w:lang w:val="de-DE"/>
        </w:rPr>
        <w:t xml:space="preserve">     </w:t>
      </w:r>
      <w:r>
        <w:rPr>
          <w:b/>
          <w:bCs/>
          <w:lang w:val="de-DE"/>
        </w:rPr>
        <w:tab/>
      </w:r>
      <w:r w:rsidRPr="003B63D4">
        <w:rPr>
          <w:b/>
          <w:lang w:val="de-DE"/>
        </w:rPr>
        <w:t>Thuyết êlectron – Định luật bảo toàn điện tích</w:t>
      </w:r>
    </w:p>
    <w:p w:rsidR="00812603" w:rsidRPr="00242C80" w:rsidRDefault="00BC6F58" w:rsidP="00812603">
      <w:pPr>
        <w:tabs>
          <w:tab w:val="left" w:leader="dot" w:pos="9498"/>
        </w:tabs>
        <w:rPr>
          <w:u w:val="single"/>
          <w:lang w:val="de-DE"/>
        </w:rPr>
      </w:pPr>
      <w:r>
        <w:rPr>
          <w:noProof/>
          <w:lang w:val="en-US" w:eastAsia="en-US"/>
        </w:rPr>
        <w:drawing>
          <wp:anchor distT="0" distB="0" distL="114300" distR="114300" simplePos="0" relativeHeight="251629568" behindDoc="0" locked="0" layoutInCell="1" allowOverlap="1">
            <wp:simplePos x="0" y="0"/>
            <wp:positionH relativeFrom="column">
              <wp:posOffset>4861560</wp:posOffset>
            </wp:positionH>
            <wp:positionV relativeFrom="paragraph">
              <wp:posOffset>-314960</wp:posOffset>
            </wp:positionV>
            <wp:extent cx="1211580" cy="1248410"/>
            <wp:effectExtent l="19050" t="0" r="762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11">
                      <a:grayscl/>
                    </a:blip>
                    <a:srcRect/>
                    <a:stretch>
                      <a:fillRect/>
                    </a:stretch>
                  </pic:blipFill>
                  <pic:spPr bwMode="auto">
                    <a:xfrm>
                      <a:off x="0" y="0"/>
                      <a:ext cx="1211580" cy="1248410"/>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0E5169">
        <w:rPr>
          <w:u w:val="single"/>
          <w:lang w:val="de-DE"/>
        </w:rPr>
        <w:t>Thuyết êlectron</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Cấu tạo nguyên tử về phương diện điện – Điện tích nguyên tố</w:t>
      </w:r>
    </w:p>
    <w:p w:rsidR="00812603" w:rsidRDefault="00AE2427" w:rsidP="00812603">
      <w:pPr>
        <w:jc w:val="both"/>
        <w:rPr>
          <w:lang w:val="de-DE"/>
        </w:rPr>
      </w:pPr>
      <w:r>
        <w:rPr>
          <w:noProof/>
          <w:lang w:val="en-US" w:eastAsia="en-US"/>
        </w:rPr>
        <mc:AlternateContent>
          <mc:Choice Requires="wps">
            <w:drawing>
              <wp:anchor distT="0" distB="0" distL="114300" distR="114300" simplePos="0" relativeHeight="251630592" behindDoc="1" locked="0" layoutInCell="1" allowOverlap="1">
                <wp:simplePos x="0" y="0"/>
                <wp:positionH relativeFrom="column">
                  <wp:posOffset>4773295</wp:posOffset>
                </wp:positionH>
                <wp:positionV relativeFrom="paragraph">
                  <wp:posOffset>582930</wp:posOffset>
                </wp:positionV>
                <wp:extent cx="1378585" cy="505460"/>
                <wp:effectExtent l="1270" t="1905" r="1270" b="0"/>
                <wp:wrapTight wrapText="bothSides">
                  <wp:wrapPolygon edited="0">
                    <wp:start x="-149" y="0"/>
                    <wp:lineTo x="-149" y="21193"/>
                    <wp:lineTo x="21600" y="21193"/>
                    <wp:lineTo x="21600" y="0"/>
                    <wp:lineTo x="-149" y="0"/>
                  </wp:wrapPolygon>
                </wp:wrapTight>
                <wp:docPr id="108"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585" cy="505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0F120B" w:rsidP="00812603">
                            <w:r>
                              <w:rPr>
                                <w:b/>
                              </w:rPr>
                              <w:t>Hình 13</w:t>
                            </w:r>
                            <w:r w:rsidR="005A2B82" w:rsidRPr="007077D2">
                              <w:rPr>
                                <w:b/>
                              </w:rPr>
                              <w:t>.1</w:t>
                            </w:r>
                            <w:r w:rsidR="005A2B82">
                              <w:t xml:space="preserve"> </w:t>
                            </w:r>
                            <w:r w:rsidR="005A2B82" w:rsidRPr="000B09DC">
                              <w:rPr>
                                <w:i/>
                              </w:rPr>
                              <w:t>Mô hình nguyên tử Hêli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6" o:spid="_x0000_s1052" type="#_x0000_t202" style="position:absolute;left:0;text-align:left;margin-left:375.85pt;margin-top:45.9pt;width:108.55pt;height:3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" stroked="f">
                <v:textbox>
                  <w:txbxContent>
                    <w:p w:rsidR="005A2B82" w:rsidRDefault="000F120B" w:rsidP="00812603">
                      <w:r>
                        <w:rPr>
                          <w:b/>
                        </w:rPr>
                        <w:t>Hình 13</w:t>
                      </w:r>
                      <w:r w:rsidR="005A2B82" w:rsidRPr="007077D2">
                        <w:rPr>
                          <w:b/>
                        </w:rPr>
                        <w:t>.1</w:t>
                      </w:r>
                      <w:r w:rsidR="005A2B82">
                        <w:t xml:space="preserve"> </w:t>
                      </w:r>
                      <w:r w:rsidR="005A2B82" w:rsidRPr="000B09DC">
                        <w:rPr>
                          <w:i/>
                        </w:rPr>
                        <w:t>Mô hình nguyên tử Hêli</w:t>
                      </w:r>
                    </w:p>
                  </w:txbxContent>
                </v:textbox>
                <w10:wrap type="tight"/>
              </v:shape>
            </w:pict>
          </mc:Fallback>
        </mc:AlternateContent>
      </w:r>
      <w:r w:rsidR="00812603">
        <w:rPr>
          <w:lang w:val="de-DE"/>
        </w:rPr>
        <w:tab/>
        <w:t>a/ Nguyên tử có cấu tạo gồm một hạt nhân mang điện dương nằm ở trung tâm và các electron mang điện âm chuyển động xung quanh. Hạt nhân có cấu tạo gồm 2 loại hạt là nơtron không mang điện và</w:t>
      </w:r>
      <w:r w:rsidR="000F120B">
        <w:rPr>
          <w:lang w:val="de-DE"/>
        </w:rPr>
        <w:t xml:space="preserve"> proton mang điện dương (hình 13</w:t>
      </w:r>
      <w:r w:rsidR="00812603">
        <w:rPr>
          <w:lang w:val="de-DE"/>
        </w:rPr>
        <w:t>.1).</w:t>
      </w:r>
      <w:r w:rsidR="00812603" w:rsidRPr="00591CCB">
        <w:rPr>
          <w:lang w:val="de-DE"/>
        </w:rPr>
        <w:t xml:space="preserve"> </w:t>
      </w:r>
    </w:p>
    <w:p w:rsidR="00812603" w:rsidRDefault="00812603" w:rsidP="00812603">
      <w:pPr>
        <w:jc w:val="both"/>
        <w:rPr>
          <w:lang w:val="de-DE"/>
        </w:rPr>
      </w:pPr>
      <w:r>
        <w:rPr>
          <w:lang w:val="de-DE"/>
        </w:rPr>
        <w:tab/>
        <w:t>Electron có điện tích là –1,6.10</w:t>
      </w:r>
      <w:r w:rsidRPr="00242C80">
        <w:rPr>
          <w:vertAlign w:val="superscript"/>
          <w:lang w:val="de-DE"/>
        </w:rPr>
        <w:t>–</w:t>
      </w:r>
      <w:r>
        <w:rPr>
          <w:vertAlign w:val="superscript"/>
          <w:lang w:val="de-DE"/>
        </w:rPr>
        <w:t>19</w:t>
      </w:r>
      <w:r>
        <w:rPr>
          <w:lang w:val="de-DE"/>
        </w:rPr>
        <w:t>C và khối lượng là 9,1.10</w:t>
      </w:r>
      <w:r w:rsidRPr="00242C80">
        <w:rPr>
          <w:vertAlign w:val="superscript"/>
          <w:lang w:val="de-DE"/>
        </w:rPr>
        <w:t>–</w:t>
      </w:r>
      <w:r>
        <w:rPr>
          <w:vertAlign w:val="superscript"/>
          <w:lang w:val="de-DE"/>
        </w:rPr>
        <w:t>31</w:t>
      </w:r>
      <w:r>
        <w:rPr>
          <w:lang w:val="de-DE"/>
        </w:rPr>
        <w:t>kg. Proton có điện tích +1,6.10</w:t>
      </w:r>
      <w:r w:rsidRPr="00242C80">
        <w:rPr>
          <w:vertAlign w:val="superscript"/>
          <w:lang w:val="de-DE"/>
        </w:rPr>
        <w:t>–</w:t>
      </w:r>
      <w:r>
        <w:rPr>
          <w:vertAlign w:val="superscript"/>
          <w:lang w:val="de-DE"/>
        </w:rPr>
        <w:t>19</w:t>
      </w:r>
      <w:r>
        <w:rPr>
          <w:lang w:val="de-DE"/>
        </w:rPr>
        <w:t>C và khối lượng là 1,67.10</w:t>
      </w:r>
      <w:r w:rsidRPr="00242C80">
        <w:rPr>
          <w:vertAlign w:val="superscript"/>
          <w:lang w:val="de-DE"/>
        </w:rPr>
        <w:t>–</w:t>
      </w:r>
      <w:r>
        <w:rPr>
          <w:vertAlign w:val="superscript"/>
          <w:lang w:val="de-DE"/>
        </w:rPr>
        <w:t>27</w:t>
      </w:r>
      <w:r>
        <w:rPr>
          <w:lang w:val="de-DE"/>
        </w:rPr>
        <w:t>kg. Khối lượng của notron xấp xỉ khối lượng proton.</w:t>
      </w:r>
    </w:p>
    <w:p w:rsidR="00812603" w:rsidRDefault="00812603" w:rsidP="00812603">
      <w:pPr>
        <w:jc w:val="both"/>
        <w:rPr>
          <w:lang w:val="de-DE"/>
        </w:rPr>
      </w:pPr>
      <w:r>
        <w:rPr>
          <w:lang w:val="de-DE"/>
        </w:rPr>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rsidR="00812603" w:rsidRDefault="00812603" w:rsidP="00812603">
      <w:pPr>
        <w:ind w:firstLine="720"/>
        <w:jc w:val="both"/>
        <w:rPr>
          <w:lang w:val="de-DE"/>
        </w:rPr>
      </w:pPr>
      <w:r>
        <w:rPr>
          <w:lang w:val="de-DE"/>
        </w:rPr>
        <w:lastRenderedPageBreak/>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A40768">
        <w:rPr>
          <w:b/>
          <w:i/>
          <w:lang w:val="de-DE"/>
        </w:rPr>
        <w:t>điện tích nguyên tố</w:t>
      </w:r>
      <w:r>
        <w:rPr>
          <w:lang w:val="de-DE"/>
        </w:rPr>
        <w:t xml:space="preserve"> (âm hoặc dương).</w:t>
      </w:r>
    </w:p>
    <w:p w:rsidR="00A40768" w:rsidRPr="00A40768" w:rsidRDefault="00A40768" w:rsidP="00812603">
      <w:pPr>
        <w:ind w:firstLine="720"/>
        <w:jc w:val="both"/>
        <w:rPr>
          <w:b/>
          <w:lang w:val="de-DE"/>
        </w:rPr>
      </w:pPr>
      <w:r>
        <w:rPr>
          <w:lang w:val="de-DE"/>
        </w:rPr>
        <w:t xml:space="preserve">Lưu ý điện tích một vật là số nguyên lần điện tích nguyên tố </w:t>
      </w:r>
      <w:r w:rsidRPr="00A40768">
        <w:rPr>
          <w:b/>
          <w:lang w:val="de-DE"/>
        </w:rPr>
        <w:t>q= n</w:t>
      </w:r>
      <w:r>
        <w:rPr>
          <w:b/>
          <w:lang w:val="de-DE"/>
        </w:rPr>
        <w:t>/</w:t>
      </w:r>
      <w:r w:rsidRPr="00A40768">
        <w:rPr>
          <w:b/>
          <w:lang w:val="de-DE"/>
        </w:rPr>
        <w:t>e</w:t>
      </w:r>
      <w:r>
        <w:rPr>
          <w:b/>
          <w:lang w:val="de-DE"/>
        </w:rPr>
        <w:t>/</w:t>
      </w:r>
    </w:p>
    <w:p w:rsidR="00812603" w:rsidRPr="00FA11C5" w:rsidRDefault="00812603" w:rsidP="00A40768">
      <w:pPr>
        <w:tabs>
          <w:tab w:val="left" w:leader="dot" w:pos="9498"/>
        </w:tabs>
        <w:rPr>
          <w:lang w:val="de-DE"/>
        </w:rPr>
      </w:pPr>
      <w:r w:rsidRPr="00FA11C5">
        <w:rPr>
          <w:lang w:val="de-DE"/>
        </w:rPr>
        <w:t xml:space="preserve">2. </w:t>
      </w:r>
      <w:r w:rsidRPr="000E5169">
        <w:rPr>
          <w:u w:val="single"/>
          <w:lang w:val="de-DE"/>
        </w:rPr>
        <w:t>Thuyết êlectron</w:t>
      </w:r>
    </w:p>
    <w:p w:rsidR="00812603" w:rsidRPr="00DF78A8" w:rsidRDefault="00A40768" w:rsidP="00812603">
      <w:pPr>
        <w:ind w:firstLine="720"/>
        <w:rPr>
          <w:i/>
          <w:lang w:val="de-DE"/>
        </w:rPr>
      </w:pPr>
      <w:r>
        <w:rPr>
          <w:i/>
          <w:lang w:val="de-DE"/>
        </w:rPr>
        <w:t xml:space="preserve"> Là t</w:t>
      </w:r>
      <w:r w:rsidR="00812603" w:rsidRPr="00DF78A8">
        <w:rPr>
          <w:i/>
          <w:lang w:val="de-DE"/>
        </w:rPr>
        <w:t xml:space="preserve">huyết dựa vào sự lưu trú và di chuyển của các electron </w:t>
      </w:r>
      <w:r w:rsidR="00812603">
        <w:rPr>
          <w:i/>
          <w:lang w:val="de-DE"/>
        </w:rPr>
        <w:sym w:font="Symbol" w:char="F0AE"/>
      </w:r>
      <w:r w:rsidR="00812603">
        <w:rPr>
          <w:i/>
          <w:lang w:val="de-DE"/>
        </w:rPr>
        <w:t xml:space="preserve"> </w:t>
      </w:r>
      <w:r w:rsidR="00812603" w:rsidRPr="00DF78A8">
        <w:rPr>
          <w:i/>
          <w:lang w:val="de-DE"/>
        </w:rPr>
        <w:t>để giải thích các hiện tượng điện và các tính chất điện của các vật.</w:t>
      </w:r>
    </w:p>
    <w:p w:rsidR="00812603" w:rsidRDefault="00812603" w:rsidP="00812603">
      <w:r>
        <w:tab/>
        <w:t xml:space="preserve">Nội dung của thuyết electron </w:t>
      </w:r>
      <w:r w:rsidR="00A40768">
        <w:t>:</w:t>
      </w:r>
    </w:p>
    <w:p w:rsidR="00812603" w:rsidRDefault="00812603" w:rsidP="00812603">
      <w:pPr>
        <w:jc w:val="both"/>
      </w:pPr>
      <w:r>
        <w:tab/>
        <w:t xml:space="preserve">a/ Electron có thể rời khỏi nguyên tử để di chuyển từ nơi này sang nơi khác. Nguyên tử bị mất electron sẽ trở thành một hạt mang điện dương gọi là </w:t>
      </w:r>
      <w:r w:rsidRPr="00DF78A8">
        <w:rPr>
          <w:i/>
        </w:rPr>
        <w:t>ion dương</w:t>
      </w:r>
      <w:r>
        <w:rPr>
          <w:i/>
        </w:rPr>
        <w:t xml:space="preserve">. </w:t>
      </w:r>
      <w:r>
        <w:t>Ví dụ: Nguyên tử natri bị mất một electron sẽ trở thành ion Na</w:t>
      </w:r>
      <w:r>
        <w:rPr>
          <w:vertAlign w:val="superscript"/>
        </w:rPr>
        <w:t>+</w:t>
      </w:r>
      <w:r>
        <w:t>.</w:t>
      </w:r>
    </w:p>
    <w:p w:rsidR="00812603" w:rsidRDefault="00812603" w:rsidP="00812603">
      <w:pPr>
        <w:jc w:val="both"/>
      </w:pPr>
      <w:r>
        <w:tab/>
        <w:t xml:space="preserve">b/ Một nguyên tử trung hòa có thể nhận thêm electron để trở thành một hạt mang điện âm và được gọi là </w:t>
      </w:r>
      <w:r w:rsidRPr="00DF78A8">
        <w:rPr>
          <w:i/>
        </w:rPr>
        <w:t>ion âm</w:t>
      </w:r>
      <w:r>
        <w:t>. Ví dụ: Nguyên tử clo nhận thêm một electron sẽ trở thành ion Cl</w:t>
      </w:r>
      <w:r>
        <w:rPr>
          <w:vertAlign w:val="superscript"/>
        </w:rPr>
        <w:t>-</w:t>
      </w:r>
      <w:r>
        <w:t>.</w:t>
      </w:r>
    </w:p>
    <w:p w:rsidR="00812603" w:rsidRPr="00C0541C" w:rsidRDefault="00812603" w:rsidP="00812603">
      <w:pPr>
        <w:jc w:val="both"/>
      </w:pPr>
      <w:r>
        <w:tab/>
        <w:t>c/ Một vật nhiễm điện âm khi số electron mà nó chứa lớn hơn số điện tích nguyên tố dương (proton). Nếu số electron ít hơn số proton thì vật nhiễm điện dương.</w:t>
      </w:r>
    </w:p>
    <w:p w:rsidR="00812603" w:rsidRPr="000E5169" w:rsidRDefault="00812603" w:rsidP="00812603">
      <w:pPr>
        <w:tabs>
          <w:tab w:val="left" w:leader="dot" w:pos="9498"/>
        </w:tabs>
        <w:rPr>
          <w:bCs/>
          <w:u w:val="single"/>
          <w:lang w:val="de-DE"/>
        </w:rPr>
      </w:pPr>
      <w:r w:rsidRPr="00FA11C5">
        <w:rPr>
          <w:bCs/>
          <w:lang w:val="de-DE"/>
        </w:rPr>
        <w:t xml:space="preserve">II. </w:t>
      </w:r>
      <w:r w:rsidRPr="000E5169">
        <w:rPr>
          <w:bCs/>
          <w:u w:val="single"/>
          <w:lang w:val="de-DE"/>
        </w:rPr>
        <w:t>Vận dụng</w:t>
      </w:r>
    </w:p>
    <w:p w:rsidR="00812603" w:rsidRPr="000E5169" w:rsidRDefault="00812603" w:rsidP="00812603">
      <w:pPr>
        <w:rPr>
          <w:u w:val="single"/>
          <w:lang w:val="de-DE"/>
        </w:rPr>
      </w:pPr>
      <w:r w:rsidRPr="00FA11C5">
        <w:rPr>
          <w:lang w:val="de-DE"/>
        </w:rPr>
        <w:t xml:space="preserve">1. </w:t>
      </w:r>
      <w:r w:rsidRPr="000E5169">
        <w:rPr>
          <w:u w:val="single"/>
          <w:lang w:val="de-DE"/>
        </w:rPr>
        <w:t>Vật (chất) dẫn điện và vật (chất) cách điện</w:t>
      </w:r>
    </w:p>
    <w:p w:rsidR="00812603" w:rsidRDefault="00812603" w:rsidP="00812603">
      <w:pPr>
        <w:rPr>
          <w:i/>
        </w:rPr>
      </w:pPr>
      <w:r>
        <w:tab/>
      </w:r>
      <w:r w:rsidRPr="00AD6322">
        <w:rPr>
          <w:i/>
        </w:rPr>
        <w:t>Vật (chất)</w:t>
      </w:r>
      <w:r>
        <w:rPr>
          <w:i/>
        </w:rPr>
        <w:t xml:space="preserve"> dẫn điện là vật (chất) có chứa điện tích tự do.</w:t>
      </w:r>
      <w:r>
        <w:t xml:space="preserve"> Điện tích tự do là điện tích có thể di chuyển từ điểm này đến điểm khác trong phạm vi thể tích của vật dẫn.</w:t>
      </w:r>
      <w:r w:rsidRPr="00AD6322">
        <w:rPr>
          <w:i/>
        </w:rPr>
        <w:t xml:space="preserve"> </w:t>
      </w:r>
    </w:p>
    <w:p w:rsidR="00812603" w:rsidRDefault="00812603" w:rsidP="00812603">
      <w:r>
        <w:rPr>
          <w:i/>
        </w:rPr>
        <w:tab/>
      </w:r>
      <w:r>
        <w:t>Kim loại có chứa các electron tự do; các dung dịch axit, bazơ và muối có chứa các ion tự do. Chúng đều là các chất dẫn điện.</w:t>
      </w:r>
    </w:p>
    <w:p w:rsidR="00812603" w:rsidRDefault="00812603" w:rsidP="00812603">
      <w:pPr>
        <w:jc w:val="both"/>
      </w:pPr>
      <w:r>
        <w:tab/>
      </w:r>
      <w:r>
        <w:rPr>
          <w:i/>
        </w:rPr>
        <w:t>Vật (chất)</w:t>
      </w:r>
      <w:r>
        <w:t xml:space="preserve"> </w:t>
      </w:r>
      <w:r>
        <w:rPr>
          <w:i/>
        </w:rPr>
        <w:t>cách điện là vật (chất) không chứa các điện tích tự do.</w:t>
      </w:r>
      <w:r>
        <w:t xml:space="preserve"> Không khí khô, dầu, thủy tinh, sứ, cao su, một số nhựa,… là các chất cách điện.</w:t>
      </w:r>
    </w:p>
    <w:p w:rsidR="00812603" w:rsidRPr="00AD6322" w:rsidRDefault="00812603" w:rsidP="00812603">
      <w:pPr>
        <w:jc w:val="both"/>
      </w:pPr>
      <w:r>
        <w:tab/>
        <w:t>Sự phân biệt này chỉ là tương đối vì không có chất nào tuyệt đối không có điện tích tự do.</w:t>
      </w:r>
    </w:p>
    <w:p w:rsidR="00812603" w:rsidRDefault="00AE2427" w:rsidP="00812603">
      <w:pPr>
        <w:rPr>
          <w:u w:val="single"/>
        </w:rPr>
      </w:pPr>
      <w:r>
        <w:rPr>
          <w:noProof/>
          <w:lang w:val="en-US" w:eastAsia="en-US"/>
        </w:rPr>
        <mc:AlternateContent>
          <mc:Choice Requires="wpg">
            <w:drawing>
              <wp:anchor distT="0" distB="0" distL="114300" distR="114300" simplePos="0" relativeHeight="251631616" behindDoc="0" locked="0" layoutInCell="1" allowOverlap="1">
                <wp:simplePos x="0" y="0"/>
                <wp:positionH relativeFrom="column">
                  <wp:posOffset>4507865</wp:posOffset>
                </wp:positionH>
                <wp:positionV relativeFrom="paragraph">
                  <wp:posOffset>167005</wp:posOffset>
                </wp:positionV>
                <wp:extent cx="1805940" cy="825500"/>
                <wp:effectExtent l="2540" t="0" r="1270" b="17145"/>
                <wp:wrapNone/>
                <wp:docPr id="94"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825500"/>
                          <a:chOff x="12090" y="5033"/>
                          <a:chExt cx="3440" cy="1572"/>
                        </a:xfrm>
                      </wpg:grpSpPr>
                      <wpg:grpSp>
                        <wpg:cNvPr id="96" name="Group 578"/>
                        <wpg:cNvGrpSpPr>
                          <a:grpSpLocks/>
                        </wpg:cNvGrpSpPr>
                        <wpg:grpSpPr bwMode="auto">
                          <a:xfrm>
                            <a:off x="12090" y="5033"/>
                            <a:ext cx="1328" cy="1219"/>
                            <a:chOff x="3607" y="7245"/>
                            <a:chExt cx="522" cy="479"/>
                          </a:xfrm>
                        </wpg:grpSpPr>
                        <wps:wsp>
                          <wps:cNvPr id="99" name="Oval 579"/>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100" name="Text Box 58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7E7DDC" w:rsidRDefault="005A2B82" w:rsidP="00812603">
                                <w:pPr>
                                  <w:jc w:val="center"/>
                                  <w:rPr>
                                    <w:sz w:val="2"/>
                                  </w:rPr>
                                </w:pPr>
                              </w:p>
                              <w:p w:rsidR="005A2B82" w:rsidRPr="00FE5086" w:rsidRDefault="005A2B82" w:rsidP="00812603">
                                <w:pPr>
                                  <w:jc w:val="center"/>
                                  <w:rPr>
                                    <w:sz w:val="22"/>
                                  </w:rPr>
                                </w:pPr>
                              </w:p>
                              <w:p w:rsidR="005A2B82" w:rsidRPr="00E101A4" w:rsidRDefault="005A2B82" w:rsidP="00812603">
                                <w:pPr>
                                  <w:jc w:val="center"/>
                                  <w:rPr>
                                    <w:sz w:val="38"/>
                                  </w:rPr>
                                </w:pPr>
                                <w:r w:rsidRPr="00E101A4">
                                  <w:rPr>
                                    <w:sz w:val="38"/>
                                  </w:rPr>
                                  <w:t>+</w:t>
                                </w:r>
                              </w:p>
                            </w:txbxContent>
                          </wps:txbx>
                          <wps:bodyPr rot="0" vert="horz" wrap="square" lIns="91440" tIns="45720" rIns="91440" bIns="45720" anchor="t" anchorCtr="0" upright="1">
                            <a:noAutofit/>
                          </wps:bodyPr>
                        </wps:wsp>
                      </wpg:grpSp>
                      <wpg:grpSp>
                        <wpg:cNvPr id="101" name="Group 581"/>
                        <wpg:cNvGrpSpPr>
                          <a:grpSpLocks/>
                        </wpg:cNvGrpSpPr>
                        <wpg:grpSpPr bwMode="auto">
                          <a:xfrm>
                            <a:off x="14202" y="5033"/>
                            <a:ext cx="1328" cy="1219"/>
                            <a:chOff x="3607" y="7245"/>
                            <a:chExt cx="522" cy="479"/>
                          </a:xfrm>
                        </wpg:grpSpPr>
                        <wps:wsp>
                          <wps:cNvPr id="102" name="Oval 582"/>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103" name="Text Box 583"/>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812603">
                                <w:pPr>
                                  <w:jc w:val="center"/>
                                  <w:rPr>
                                    <w:sz w:val="2"/>
                                  </w:rPr>
                                </w:pPr>
                              </w:p>
                              <w:p w:rsidR="005A2B82" w:rsidRDefault="005A2B82" w:rsidP="00812603">
                                <w:pPr>
                                  <w:jc w:val="center"/>
                                  <w:rPr>
                                    <w:sz w:val="2"/>
                                  </w:rPr>
                                </w:pPr>
                              </w:p>
                              <w:p w:rsidR="005A2B82" w:rsidRDefault="005A2B82" w:rsidP="00812603">
                                <w:pPr>
                                  <w:jc w:val="center"/>
                                  <w:rPr>
                                    <w:sz w:val="2"/>
                                  </w:rPr>
                                </w:pPr>
                              </w:p>
                              <w:p w:rsidR="005A2B82" w:rsidRDefault="005A2B82" w:rsidP="00812603">
                                <w:pPr>
                                  <w:jc w:val="center"/>
                                  <w:rPr>
                                    <w:sz w:val="2"/>
                                  </w:rPr>
                                </w:pPr>
                              </w:p>
                              <w:p w:rsidR="005A2B82" w:rsidRDefault="005A2B82" w:rsidP="00812603">
                                <w:pPr>
                                  <w:jc w:val="center"/>
                                  <w:rPr>
                                    <w:sz w:val="2"/>
                                  </w:rPr>
                                </w:pPr>
                              </w:p>
                              <w:p w:rsidR="005A2B82" w:rsidRDefault="005A2B82" w:rsidP="00812603">
                                <w:pPr>
                                  <w:jc w:val="center"/>
                                  <w:rPr>
                                    <w:sz w:val="2"/>
                                  </w:rPr>
                                </w:pPr>
                              </w:p>
                              <w:p w:rsidR="005A2B82" w:rsidRDefault="005A2B82" w:rsidP="00812603">
                                <w:pPr>
                                  <w:jc w:val="center"/>
                                  <w:rPr>
                                    <w:sz w:val="2"/>
                                  </w:rPr>
                                </w:pPr>
                              </w:p>
                              <w:p w:rsidR="005A2B82" w:rsidRDefault="005A2B82" w:rsidP="00812603">
                                <w:pPr>
                                  <w:jc w:val="center"/>
                                  <w:rPr>
                                    <w:sz w:val="2"/>
                                  </w:rPr>
                                </w:pPr>
                              </w:p>
                              <w:p w:rsidR="005A2B82" w:rsidRPr="007E7DDC" w:rsidRDefault="005A2B82" w:rsidP="00812603">
                                <w:pPr>
                                  <w:jc w:val="center"/>
                                  <w:rPr>
                                    <w:sz w:val="2"/>
                                  </w:rPr>
                                </w:pPr>
                              </w:p>
                              <w:p w:rsidR="005A2B82" w:rsidRPr="00E101A4" w:rsidRDefault="005A2B82" w:rsidP="00812603">
                                <w:pPr>
                                  <w:jc w:val="center"/>
                                  <w:rPr>
                                    <w:b/>
                                    <w:sz w:val="38"/>
                                  </w:rPr>
                                </w:pPr>
                                <w:r w:rsidRPr="00E101A4">
                                  <w:rPr>
                                    <w:b/>
                                    <w:sz w:val="38"/>
                                  </w:rPr>
                                  <w:sym w:font="Symbol" w:char="F02D"/>
                                </w:r>
                                <w:r w:rsidRPr="00E101A4">
                                  <w:rPr>
                                    <w:b/>
                                    <w:sz w:val="38"/>
                                  </w:rPr>
                                  <w:t xml:space="preserve"> </w:t>
                                </w:r>
                              </w:p>
                            </w:txbxContent>
                          </wps:txbx>
                          <wps:bodyPr rot="0" vert="horz" wrap="square" lIns="91440" tIns="45720" rIns="91440" bIns="45720" anchor="t" anchorCtr="0" upright="1">
                            <a:noAutofit/>
                          </wps:bodyPr>
                        </wps:wsp>
                      </wpg:grpSp>
                      <wps:wsp>
                        <wps:cNvPr id="104" name="AutoShape 584"/>
                        <wps:cNvCnPr>
                          <a:cxnSpLocks noChangeShapeType="1"/>
                        </wps:cNvCnPr>
                        <wps:spPr bwMode="auto">
                          <a:xfrm>
                            <a:off x="12760" y="6003"/>
                            <a:ext cx="0" cy="5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585"/>
                        <wps:cNvCnPr>
                          <a:cxnSpLocks noChangeShapeType="1"/>
                        </wps:cNvCnPr>
                        <wps:spPr bwMode="auto">
                          <a:xfrm>
                            <a:off x="14867" y="6003"/>
                            <a:ext cx="0" cy="5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586"/>
                        <wps:cNvCnPr>
                          <a:cxnSpLocks noChangeShapeType="1"/>
                        </wps:cNvCnPr>
                        <wps:spPr bwMode="auto">
                          <a:xfrm>
                            <a:off x="12549" y="6605"/>
                            <a:ext cx="458"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7" name="AutoShape 587"/>
                        <wps:cNvCnPr>
                          <a:cxnSpLocks noChangeShapeType="1"/>
                        </wps:cNvCnPr>
                        <wps:spPr bwMode="auto">
                          <a:xfrm>
                            <a:off x="14644" y="6596"/>
                            <a:ext cx="458"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7" o:spid="_x0000_s1053" style="position:absolute;margin-left:354.95pt;margin-top:13.15pt;width:142.2pt;height:65pt;z-index:251631616" coordorigin="12090,5033" coordsize="3440,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">
                <v:group id="Group 578" o:spid="_x0000_s1054" style="position:absolute;left:12090;top:5033;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oval id="Oval 579" o:spid="_x0000_s1055"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0qqsQA&#10;AADbAAAADwAAAGRycy9kb3ducmV2LnhtbESPQWvCQBSE7wX/w/IEb3VTQampq4ggKvZS48XbM/vM&#10;ps2+Ddk1if++Wyh4HGbmG2ax6m0lWmp86VjB2zgBQZw7XXKh4JxtX99B+ICssXJMCh7kYbUcvCww&#10;1a7jL2pPoRARwj5FBSaEOpXS54Ys+rGriaN3c43FEGVTSN1gF+G2kpMkmUmLJccFgzVtDOU/p7tV&#10;wMcs89fdbPN9aT930/11fTOHTqnRsF9/gAjUh2f4v73XCuZz+PsSf4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9KqrEAAAA2wAAAA8AAAAAAAAAAAAAAAAAmAIAAGRycy9k&#10;b3ducmV2LnhtbFBLBQYAAAAABAAEAPUAAACJAwAAAAA=&#10;" fillcolor="#dce6f2">
                    <v:fill color2="#4f81bd" angle="45" focus="100%" type="gradient"/>
                  </v:oval>
                  <v:shape id="Text Box 580" o:spid="_x0000_s1056"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CD1939" w:rsidRPr="007E7DDC" w:rsidRDefault="00CD1939" w:rsidP="00812603">
                          <w:pPr>
                            <w:jc w:val="center"/>
                            <w:rPr>
                              <w:sz w:val="2"/>
                            </w:rPr>
                          </w:pPr>
                        </w:p>
                        <w:p w:rsidR="00CD1939" w:rsidRPr="00FE5086" w:rsidRDefault="00CD1939" w:rsidP="00812603">
                          <w:pPr>
                            <w:jc w:val="center"/>
                            <w:rPr>
                              <w:sz w:val="22"/>
                            </w:rPr>
                          </w:pPr>
                        </w:p>
                        <w:p w:rsidR="00CD1939" w:rsidRPr="00E101A4" w:rsidRDefault="00CD1939" w:rsidP="00812603">
                          <w:pPr>
                            <w:jc w:val="center"/>
                            <w:rPr>
                              <w:sz w:val="38"/>
                            </w:rPr>
                          </w:pPr>
                          <w:r w:rsidRPr="00E101A4">
                            <w:rPr>
                              <w:sz w:val="38"/>
                            </w:rPr>
                            <w:t>+</w:t>
                          </w:r>
                        </w:p>
                      </w:txbxContent>
                    </v:textbox>
                  </v:shape>
                </v:group>
                <v:group id="Group 581" o:spid="_x0000_s1057" style="position:absolute;left:14202;top:5033;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oval id="Oval 582" o:spid="_x0000_s1058"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psesIA&#10;AADcAAAADwAAAGRycy9kb3ducmV2LnhtbERPTYvCMBC9C/6HMII3TRVWlmoUEUQXvazdy97GZmyq&#10;zaQ0se3++42wsLd5vM9ZbXpbiZYaXzpWMJsmIIhzp0suFHxl+8k7CB+QNVaOScEPedish4MVptp1&#10;/EntJRQihrBPUYEJoU6l9Lkhi37qauLI3VxjMUTYFFI32MVwW8l5kiykxZJjg8Gadobyx+VpFfAp&#10;y/z1sNjdv9vz4e143d7MR6fUeNRvlyAC9eFf/Oc+6jg/mcPr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2mx6wgAAANwAAAAPAAAAAAAAAAAAAAAAAJgCAABkcnMvZG93&#10;bnJldi54bWxQSwUGAAAAAAQABAD1AAAAhwMAAAAA&#10;" fillcolor="#dce6f2">
                    <v:fill color2="#4f81bd" angle="45" focus="100%" type="gradient"/>
                  </v:oval>
                  <v:shape id="Text Box 583" o:spid="_x0000_s1059"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Bl8IA&#10;AADcAAAADwAAAGRycy9kb3ducmV2LnhtbERPTWvCQBC9F/wPywjedFdtpcZsRFoKPbWYtoK3ITsm&#10;wexsyG5N/PduQehtHu9z0u1gG3GhzteONcxnCgRx4UzNpYbvr7fpMwgfkA02jknDlTxss9FDiolx&#10;Pe/pkodSxBD2CWqoQmgTKX1RkUU/cy1x5E6usxgi7EppOuxjuG3kQqmVtFhzbKiwpZeKinP+azX8&#10;fJyOh0f1Wb7ap7Z3g5Js11LryXjYbUAEGsK/+O5+N3G+WsL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goGXwgAAANwAAAAPAAAAAAAAAAAAAAAAAJgCAABkcnMvZG93&#10;bnJldi54bWxQSwUGAAAAAAQABAD1AAAAhwMAAAAA&#10;" filled="f" stroked="f">
                    <v:textbox>
                      <w:txbxContent>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Pr="007E7DDC" w:rsidRDefault="00CD1939" w:rsidP="00812603">
                          <w:pPr>
                            <w:jc w:val="center"/>
                            <w:rPr>
                              <w:sz w:val="2"/>
                            </w:rPr>
                          </w:pPr>
                        </w:p>
                        <w:p w:rsidR="00CD1939" w:rsidRPr="00E101A4" w:rsidRDefault="00CD1939" w:rsidP="00812603">
                          <w:pPr>
                            <w:jc w:val="center"/>
                            <w:rPr>
                              <w:b/>
                              <w:sz w:val="38"/>
                            </w:rPr>
                          </w:pPr>
                          <w:r w:rsidRPr="00E101A4">
                            <w:rPr>
                              <w:b/>
                              <w:sz w:val="38"/>
                            </w:rPr>
                            <w:sym w:font="Symbol" w:char="F02D"/>
                          </w:r>
                          <w:r w:rsidRPr="00E101A4">
                            <w:rPr>
                              <w:b/>
                              <w:sz w:val="38"/>
                            </w:rPr>
                            <w:t xml:space="preserve"> </w:t>
                          </w:r>
                        </w:p>
                      </w:txbxContent>
                    </v:textbox>
                  </v:shape>
                </v:group>
                <v:shape id="AutoShape 584" o:spid="_x0000_s1060" type="#_x0000_t32" style="position:absolute;left:12760;top:6003;width:0;height: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OEwMMAAADcAAAADwAAAGRycy9kb3ducmV2LnhtbERPS2sCMRC+F/ofwgheimaVKrI1yrYg&#10;1IIHH71PN9NNcDPZbqKu/94UBG/z8T1nvuxcLc7UButZwWiYgSAuvbZcKTjsV4MZiBCRNdaeScGV&#10;AiwXz09zzLW/8JbOu1iJFMIhRwUmxiaXMpSGHIahb4gT9+tbhzHBtpK6xUsKd7UcZ9lUOrScGgw2&#10;9GGoPO5OTsFmPXovfoxdf23/7GayKupT9fKtVL/XFW8gInXxIb67P3Wan73C/zPp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ThMDDAAAA3AAAAA8AAAAAAAAAAAAA&#10;AAAAoQIAAGRycy9kb3ducmV2LnhtbFBLBQYAAAAABAAEAPkAAACRAwAAAAA=&#10;"/>
                <v:shape id="AutoShape 585" o:spid="_x0000_s1061" type="#_x0000_t32" style="position:absolute;left:14867;top:6003;width:0;height: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hW8IAAADcAAAADwAAAGRycy9kb3ducmV2LnhtbERPTWsCMRC9F/wPYQQvpWYVlLIaZVsQ&#10;quBBbe/jZroJ3Uy2m6jrvzeC4G0e73Pmy87V4kxtsJ4VjIYZCOLSa8uVgu/D6u0dRIjIGmvPpOBK&#10;AZaL3sscc+0vvKPzPlYihXDIUYGJscmlDKUhh2HoG+LE/frWYUywraRu8ZLCXS3HWTaVDi2nBoMN&#10;fRoq//Ynp2C7Hn0UR2PXm92/3U5WRX2qXn+UGvS7YgYiUhef4of7S6f52QTuz6QL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8hW8IAAADcAAAADwAAAAAAAAAAAAAA&#10;AAChAgAAZHJzL2Rvd25yZXYueG1sUEsFBgAAAAAEAAQA+QAAAJADAAAAAA==&#10;"/>
                <v:shape id="AutoShape 586" o:spid="_x0000_s1062" type="#_x0000_t32" style="position:absolute;left:12549;top:6605;width: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Mm1b4AAADcAAAADwAAAGRycy9kb3ducmV2LnhtbERPTYvCMBC9L/gfwgje1kQRla5RRBC8&#10;1hXPQzO2ZZtJbVIb/70RhL3N433OZhdtIx7U+dqxhtlUgSAunKm51HD5PX6vQfiAbLBxTBqe5GG3&#10;HX1tMDNu4Jwe51CKFMI+Qw1VCG0mpS8qsuinriVO3M11FkOCXSlNh0MKt42cK7WUFmtODRW2dKio&#10;+Dv3VkOe38tr7+OwX9/ianExC6v6k9aTcdz/gAgUw7/44z6ZNF8t4f1MukBu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uMybVvgAAANwAAAAPAAAAAAAAAAAAAAAAAKEC&#10;AABkcnMvZG93bnJldi54bWxQSwUGAAAAAAQABAD5AAAAjAMAAAAA&#10;" strokeweight="1.25pt"/>
                <v:shape id="AutoShape 587" o:spid="_x0000_s1063" type="#_x0000_t32" style="position:absolute;left:14644;top:6596;width: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DTr4AAADcAAAADwAAAGRycy9kb3ducmV2LnhtbERPTYvCMBC9L/gfwgjeNFFkla5RRBC8&#10;1hXPQzO2ZZtJbVIb/70RhL3N433OZhdtIx7U+dqxhvlMgSAunKm51HD5PU7XIHxANtg4Jg1P8rDb&#10;jr42mBk3cE6PcyhFCmGfoYYqhDaT0hcVWfQz1xIn7uY6iyHBrpSmwyGF20YulPqWFmtODRW2dKio&#10;+Dv3VkOe38tr7+OwX9/iankxS6v6k9aTcdz/gAgUw7/44z6ZNF+t4P1MukBu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Bf4NOvgAAANwAAAAPAAAAAAAAAAAAAAAAAKEC&#10;AABkcnMvZG93bnJldi54bWxQSwUGAAAAAAQABAD5AAAAjAMAAAAA&#10;" strokeweight="1.25pt"/>
              </v:group>
            </w:pict>
          </mc:Fallback>
        </mc:AlternateContent>
      </w:r>
      <w:r w:rsidR="00812603" w:rsidRPr="00FA11C5">
        <w:t xml:space="preserve">2. </w:t>
      </w:r>
      <w:r w:rsidR="00812603" w:rsidRPr="000E5169">
        <w:rPr>
          <w:u w:val="single"/>
        </w:rPr>
        <w:t>Sự nhiễm điện do tiếp xúc</w:t>
      </w:r>
    </w:p>
    <w:p w:rsidR="00812603" w:rsidRDefault="00812603" w:rsidP="00812603">
      <w:pPr>
        <w:ind w:right="2884"/>
        <w:jc w:val="both"/>
        <w:rPr>
          <w:i/>
        </w:rPr>
      </w:pPr>
      <w:r>
        <w:tab/>
        <w:t xml:space="preserve">Nếu cho một vật chưa nhiễm điện tiếp xúc với một vật nhiễm điện thì nó sẽ nhiễm điện cùng dấu với vật đó. Đó là </w:t>
      </w:r>
      <w:r>
        <w:rPr>
          <w:i/>
        </w:rPr>
        <w:t>sự nhhiễm điện do tiếp xúc.</w:t>
      </w:r>
    </w:p>
    <w:p w:rsidR="00812603" w:rsidRPr="00AD6322" w:rsidRDefault="00812603" w:rsidP="00F33320">
      <w:pPr>
        <w:ind w:right="2833"/>
        <w:jc w:val="both"/>
      </w:pPr>
      <w: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rsidR="00812603" w:rsidRDefault="00812603" w:rsidP="00812603">
      <w:pPr>
        <w:rPr>
          <w:u w:val="single"/>
        </w:rPr>
      </w:pPr>
      <w:r w:rsidRPr="00FA11C5">
        <w:t xml:space="preserve">3. </w:t>
      </w:r>
      <w:r w:rsidRPr="000E5169">
        <w:rPr>
          <w:u w:val="single"/>
        </w:rPr>
        <w:t>Sự nhiễm điện do hưởng ứng</w:t>
      </w:r>
    </w:p>
    <w:p w:rsidR="00812603" w:rsidRDefault="00AE2427" w:rsidP="00F33320">
      <w:pPr>
        <w:ind w:right="4534"/>
        <w:jc w:val="both"/>
      </w:pPr>
      <w:r>
        <w:rPr>
          <w:noProof/>
          <w:lang w:val="en-US" w:eastAsia="en-US"/>
        </w:rPr>
        <mc:AlternateContent>
          <mc:Choice Requires="wpg">
            <w:drawing>
              <wp:anchor distT="0" distB="0" distL="114300" distR="114300" simplePos="0" relativeHeight="251633664" behindDoc="0" locked="0" layoutInCell="1" allowOverlap="1">
                <wp:simplePos x="0" y="0"/>
                <wp:positionH relativeFrom="column">
                  <wp:posOffset>3525520</wp:posOffset>
                </wp:positionH>
                <wp:positionV relativeFrom="paragraph">
                  <wp:posOffset>24765</wp:posOffset>
                </wp:positionV>
                <wp:extent cx="2687955" cy="842645"/>
                <wp:effectExtent l="1270" t="0" r="0" b="0"/>
                <wp:wrapNone/>
                <wp:docPr id="87" name="Group 9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7955" cy="842645"/>
                          <a:chOff x="6970" y="11939"/>
                          <a:chExt cx="4233" cy="1327"/>
                        </a:xfrm>
                      </wpg:grpSpPr>
                      <wpg:grpSp>
                        <wpg:cNvPr id="88" name="Group 588"/>
                        <wpg:cNvGrpSpPr>
                          <a:grpSpLocks/>
                        </wpg:cNvGrpSpPr>
                        <wpg:grpSpPr bwMode="auto">
                          <a:xfrm>
                            <a:off x="6970" y="11939"/>
                            <a:ext cx="4036" cy="1159"/>
                            <a:chOff x="9657" y="9182"/>
                            <a:chExt cx="4314" cy="1219"/>
                          </a:xfrm>
                        </wpg:grpSpPr>
                        <wpg:grpSp>
                          <wpg:cNvPr id="89" name="Group 589"/>
                          <wpg:cNvGrpSpPr>
                            <a:grpSpLocks/>
                          </wpg:cNvGrpSpPr>
                          <wpg:grpSpPr bwMode="auto">
                            <a:xfrm>
                              <a:off x="9657" y="9182"/>
                              <a:ext cx="1328" cy="1219"/>
                              <a:chOff x="3607" y="7245"/>
                              <a:chExt cx="522" cy="479"/>
                            </a:xfrm>
                          </wpg:grpSpPr>
                          <wps:wsp>
                            <wps:cNvPr id="90" name="Oval 590"/>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91" name="Text Box 591"/>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354015" w:rsidRDefault="005A2B82" w:rsidP="00812603">
                                  <w:pPr>
                                    <w:jc w:val="center"/>
                                    <w:rPr>
                                      <w:sz w:val="8"/>
                                    </w:rPr>
                                  </w:pPr>
                                </w:p>
                                <w:p w:rsidR="005A2B82" w:rsidRPr="00FE5086" w:rsidRDefault="005A2B82" w:rsidP="00812603">
                                  <w:pPr>
                                    <w:jc w:val="center"/>
                                  </w:pPr>
                                </w:p>
                                <w:p w:rsidR="005A2B82" w:rsidRPr="00E101A4" w:rsidRDefault="005A2B82" w:rsidP="00812603">
                                  <w:pPr>
                                    <w:jc w:val="center"/>
                                    <w:rPr>
                                      <w:sz w:val="38"/>
                                    </w:rPr>
                                  </w:pPr>
                                  <w:r w:rsidRPr="00E101A4">
                                    <w:rPr>
                                      <w:sz w:val="38"/>
                                    </w:rPr>
                                    <w:t>+</w:t>
                                  </w:r>
                                </w:p>
                              </w:txbxContent>
                            </wps:txbx>
                            <wps:bodyPr rot="0" vert="horz" wrap="square" lIns="91440" tIns="45720" rIns="91440" bIns="45720" anchor="t" anchorCtr="0" upright="1">
                              <a:noAutofit/>
                            </wps:bodyPr>
                          </wps:wsp>
                        </wpg:grpSp>
                        <wps:wsp>
                          <wps:cNvPr id="92" name="AutoShape 592"/>
                          <wps:cNvSpPr>
                            <a:spLocks noChangeArrowheads="1"/>
                          </wps:cNvSpPr>
                          <wps:spPr bwMode="auto">
                            <a:xfrm>
                              <a:off x="11091" y="9467"/>
                              <a:ext cx="2880" cy="685"/>
                            </a:xfrm>
                            <a:prstGeom prst="roundRect">
                              <a:avLst>
                                <a:gd name="adj" fmla="val 16667"/>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txbx>
                            <w:txbxContent>
                              <w:p w:rsidR="005A2B82" w:rsidRDefault="005A2B82" w:rsidP="00812603">
                                <w:r w:rsidRPr="00E101A4">
                                  <w:rPr>
                                    <w:b/>
                                    <w:sz w:val="38"/>
                                  </w:rPr>
                                  <w:sym w:font="Symbol" w:char="F02D"/>
                                </w:r>
                                <w:r>
                                  <w:rPr>
                                    <w:b/>
                                    <w:sz w:val="38"/>
                                  </w:rPr>
                                  <w:t xml:space="preserve">                    </w:t>
                                </w:r>
                                <w:r w:rsidRPr="00587D5E">
                                  <w:rPr>
                                    <w:sz w:val="38"/>
                                  </w:rPr>
                                  <w:t>+</w:t>
                                </w:r>
                              </w:p>
                            </w:txbxContent>
                          </wps:txbx>
                          <wps:bodyPr rot="0" vert="horz" wrap="square" lIns="91440" tIns="45720" rIns="91440" bIns="45720" anchor="t" anchorCtr="0" upright="1">
                            <a:noAutofit/>
                          </wps:bodyPr>
                        </wps:wsp>
                      </wpg:grpSp>
                      <wps:wsp>
                        <wps:cNvPr id="93" name="Text Box 593"/>
                        <wps:cNvSpPr txBox="1">
                          <a:spLocks noChangeArrowheads="1"/>
                        </wps:cNvSpPr>
                        <wps:spPr bwMode="auto">
                          <a:xfrm>
                            <a:off x="7221" y="12873"/>
                            <a:ext cx="3982"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812603">
                              <w:r>
                                <w:t xml:space="preserve">   A                  M</w:t>
                              </w:r>
                              <w:r>
                                <w:tab/>
                              </w:r>
                              <w:r>
                                <w:tab/>
                              </w:r>
                              <w:r>
                                <w:tab/>
                                <w:t xml:space="preserve">        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98" o:spid="_x0000_s1064" style="position:absolute;left:0;text-align:left;margin-left:277.6pt;margin-top:1.95pt;width:211.65pt;height:66.35pt;z-index:251633664" coordorigin="6970,11939" coordsize="4233,1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">
                <v:group id="Group 588" o:spid="_x0000_s1065" style="position:absolute;left:6970;top:11939;width:4036;height:1159" coordorigin="9657,9182" coordsize="4314,1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group id="Group 589" o:spid="_x0000_s1066" style="position:absolute;left:9657;top:9182;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oval id="Oval 590" o:spid="_x0000_s1067"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eDN8EA&#10;AADbAAAADwAAAGRycy9kb3ducmV2LnhtbERPz2vCMBS+D/wfwhO8zVRBmdUoIojKdpn14u3ZPJtq&#10;81Ka2Hb//XIY7Pjx/V5teluJlhpfOlYwGScgiHOnSy4UXLL9+wcIH5A1Vo5JwQ952KwHbytMtev4&#10;m9pzKEQMYZ+iAhNCnUrpc0MW/djVxJG7u8ZiiLAppG6wi+G2ktMkmUuLJccGgzXtDOXP88sq4M8s&#10;87fDfPe4tl+H2fG2vZtTp9Ro2G+XIAL14V/85z5qBYu4Pn6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HgzfBAAAA2wAAAA8AAAAAAAAAAAAAAAAAmAIAAGRycy9kb3du&#10;cmV2LnhtbFBLBQYAAAAABAAEAPUAAACGAwAAAAA=&#10;" fillcolor="#dce6f2">
                      <v:fill color2="#4f81bd" angle="45" focus="100%" type="gradient"/>
                    </v:oval>
                    <v:shape id="Text Box 591" o:spid="_x0000_s1068"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CD1939" w:rsidRPr="00354015" w:rsidRDefault="00CD1939" w:rsidP="00812603">
                            <w:pPr>
                              <w:jc w:val="center"/>
                              <w:rPr>
                                <w:sz w:val="8"/>
                              </w:rPr>
                            </w:pPr>
                          </w:p>
                          <w:p w:rsidR="00CD1939" w:rsidRPr="00FE5086" w:rsidRDefault="00CD1939" w:rsidP="00812603">
                            <w:pPr>
                              <w:jc w:val="center"/>
                            </w:pPr>
                          </w:p>
                          <w:p w:rsidR="00CD1939" w:rsidRPr="00E101A4" w:rsidRDefault="00CD1939" w:rsidP="00812603">
                            <w:pPr>
                              <w:jc w:val="center"/>
                              <w:rPr>
                                <w:sz w:val="38"/>
                              </w:rPr>
                            </w:pPr>
                            <w:r w:rsidRPr="00E101A4">
                              <w:rPr>
                                <w:sz w:val="38"/>
                              </w:rPr>
                              <w:t>+</w:t>
                            </w:r>
                          </w:p>
                        </w:txbxContent>
                      </v:textbox>
                    </v:shape>
                  </v:group>
                  <v:roundrect id="AutoShape 592" o:spid="_x0000_s1069" style="position:absolute;left:11091;top:9467;width:2880;height:6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5mIsQA&#10;AADbAAAADwAAAGRycy9kb3ducmV2LnhtbESPQWvCQBSE70L/w/IKvemmFqpGV5FCSsGDGj14fGSf&#10;SWz2bdjdxvjvu4LgcZiZb5jFqjeN6Mj52rKC91ECgriwuuZSwfGQDacgfEDW2FgmBTfysFq+DBaY&#10;anvlPXV5KEWEsE9RQRVCm0rpi4oM+pFtiaN3ts5giNKVUju8Rrhp5DhJPqXBmuNChS19VVT85n9G&#10;wYc8+dukXO+OG/SbrfvOkkuXKfX22q/nIAL14Rl+tH+0gtkY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OZiLEAAAA2wAAAA8AAAAAAAAAAAAAAAAAmAIAAGRycy9k&#10;b3ducmV2LnhtbFBLBQYAAAAABAAEAPUAAACJAwAAAAA=&#10;" fillcolor="#dce6f2">
                    <v:fill color2="#4f81bd" angle="45" focus="100%" type="gradient"/>
                    <v:textbox>
                      <w:txbxContent>
                        <w:p w:rsidR="00CD1939" w:rsidRDefault="00CD1939" w:rsidP="00812603">
                          <w:r w:rsidRPr="00E101A4">
                            <w:rPr>
                              <w:b/>
                              <w:sz w:val="38"/>
                            </w:rPr>
                            <w:sym w:font="Symbol" w:char="F02D"/>
                          </w:r>
                          <w:r>
                            <w:rPr>
                              <w:b/>
                              <w:sz w:val="38"/>
                            </w:rPr>
                            <w:t xml:space="preserve">                    </w:t>
                          </w:r>
                          <w:r w:rsidRPr="00587D5E">
                            <w:rPr>
                              <w:sz w:val="38"/>
                            </w:rPr>
                            <w:t>+</w:t>
                          </w:r>
                        </w:p>
                      </w:txbxContent>
                    </v:textbox>
                  </v:roundrect>
                </v:group>
                <v:shape id="Text Box 593" o:spid="_x0000_s1070" type="#_x0000_t202" style="position:absolute;left:7221;top:12873;width:3982;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CD1939" w:rsidRDefault="00CD1939" w:rsidP="00812603">
                        <w:r>
                          <w:t xml:space="preserve">   A                  M</w:t>
                        </w:r>
                        <w:r>
                          <w:tab/>
                        </w:r>
                        <w:r>
                          <w:tab/>
                        </w:r>
                        <w:r>
                          <w:tab/>
                          <w:t xml:space="preserve">        N</w:t>
                        </w:r>
                      </w:p>
                    </w:txbxContent>
                  </v:textbox>
                </v:shape>
              </v:group>
            </w:pict>
          </mc:Fallback>
        </mc:AlternateContent>
      </w:r>
      <w:r w:rsidR="00812603">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Pr>
          <w:i/>
        </w:rPr>
        <w:t xml:space="preserve">sự nhiễm điện do hưởng ứng </w:t>
      </w:r>
      <w:r w:rsidR="00812603">
        <w:t>(hay hiện tượng cảm ứng tĩnh điện).</w:t>
      </w:r>
    </w:p>
    <w:p w:rsidR="00812603" w:rsidRDefault="00812603" w:rsidP="00812603">
      <w:pPr>
        <w:jc w:val="both"/>
      </w:pPr>
      <w:r>
        <w:tab/>
        <w:t>Nếu đưa quả cầu A ra xa, thanh kim loại MN lại trở lại trạng thái trung hòa về điện. Điều đó chứng tỏ độ lớn của các hạt điện tích âm và dương ở các đầu M và N là bằng nhau.</w:t>
      </w:r>
    </w:p>
    <w:p w:rsidR="00812603" w:rsidRPr="00E723B4" w:rsidRDefault="00812603" w:rsidP="00812603">
      <w:pPr>
        <w:jc w:val="both"/>
      </w:pPr>
      <w:r>
        <w:tab/>
        <w:t xml:space="preserve">Hiện tượng tương tự cũng xảy ra khi quả cầu A nhiễm điện âm. </w:t>
      </w:r>
    </w:p>
    <w:p w:rsidR="00812603" w:rsidRPr="00FA11C5" w:rsidRDefault="00812603" w:rsidP="00812603">
      <w:pPr>
        <w:rPr>
          <w:bCs/>
        </w:rPr>
      </w:pPr>
      <w:r w:rsidRPr="00FA11C5">
        <w:rPr>
          <w:bCs/>
        </w:rPr>
        <w:t xml:space="preserve">III. </w:t>
      </w:r>
      <w:r w:rsidRPr="000E5169">
        <w:rPr>
          <w:bCs/>
          <w:u w:val="single"/>
        </w:rPr>
        <w:t>Định luật bảo toàn điện tích</w:t>
      </w:r>
    </w:p>
    <w:p w:rsidR="00812603" w:rsidRDefault="00812603" w:rsidP="00812603">
      <w:pPr>
        <w:ind w:firstLine="720"/>
      </w:pPr>
      <w:r w:rsidRPr="00E723B4">
        <w:rPr>
          <w:b/>
          <w:i/>
        </w:rPr>
        <w:t xml:space="preserve">Trong một hệ vật cô lập về điện, tổng đại số các điện tích của </w:t>
      </w:r>
      <w:r>
        <w:rPr>
          <w:b/>
          <w:i/>
        </w:rPr>
        <w:t xml:space="preserve">hệ </w:t>
      </w:r>
      <w:r w:rsidRPr="00E723B4">
        <w:rPr>
          <w:b/>
          <w:i/>
        </w:rPr>
        <w:t>là không thay đổi</w:t>
      </w:r>
      <w:r w:rsidRPr="00FA11C5">
        <w:t>.</w:t>
      </w:r>
    </w:p>
    <w:p w:rsidR="00812603" w:rsidRPr="00FA11C5" w:rsidRDefault="00812603" w:rsidP="00812603">
      <w:pPr>
        <w:ind w:firstLine="720"/>
      </w:pPr>
      <w:r>
        <w:t>Hệ vật cô lập về điện là một hệ vật không có sự trao đổi điện tích với các vật khác ngoài hệ.</w:t>
      </w:r>
    </w:p>
    <w:p w:rsidR="00F33320" w:rsidRDefault="00F33320">
      <w:pPr>
        <w:rPr>
          <w:b/>
          <w:bCs/>
        </w:rPr>
      </w:pPr>
      <w:r>
        <w:rPr>
          <w:b/>
          <w:bCs/>
        </w:rPr>
        <w:br w:type="page"/>
      </w:r>
    </w:p>
    <w:p w:rsidR="00812603" w:rsidRDefault="00812603" w:rsidP="00812603">
      <w:pPr>
        <w:tabs>
          <w:tab w:val="left" w:leader="dot" w:pos="9498"/>
        </w:tabs>
        <w:outlineLvl w:val="3"/>
        <w:rPr>
          <w:b/>
          <w:bCs/>
        </w:rPr>
      </w:pPr>
      <w:r>
        <w:rPr>
          <w:b/>
          <w:bCs/>
        </w:rPr>
        <w:lastRenderedPageBreak/>
        <w:t>Câu hỏi và bài tập</w:t>
      </w:r>
    </w:p>
    <w:p w:rsidR="00812603" w:rsidRPr="00AF4DA0" w:rsidRDefault="00812603" w:rsidP="00812603">
      <w:pPr>
        <w:tabs>
          <w:tab w:val="left" w:leader="dot" w:pos="9498"/>
        </w:tabs>
        <w:outlineLvl w:val="3"/>
        <w:rPr>
          <w:bCs/>
          <w:lang w:val="de-DE"/>
        </w:rPr>
      </w:pPr>
      <w:r>
        <w:rPr>
          <w:b/>
          <w:bCs/>
          <w:lang w:val="de-DE"/>
        </w:rPr>
        <w:t>1</w:t>
      </w:r>
      <w:r w:rsidR="00CC10AB">
        <w:rPr>
          <w:b/>
          <w:bCs/>
          <w:lang w:val="de-DE"/>
        </w:rPr>
        <w:t>3</w:t>
      </w:r>
      <w:r>
        <w:rPr>
          <w:b/>
          <w:bCs/>
          <w:lang w:val="de-DE"/>
        </w:rPr>
        <w:t xml:space="preserve">.1. </w:t>
      </w:r>
      <w:r>
        <w:rPr>
          <w:bCs/>
          <w:lang w:val="de-DE"/>
        </w:rPr>
        <w:t>Hãy giải thích hiện tượng nhiễm điện dương của một quả cầu kim loại do tiếp xúc bằng thuyết electron.</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13.2. </w:t>
      </w:r>
      <w:r>
        <w:rPr>
          <w:bCs/>
          <w:lang w:val="de-DE"/>
        </w:rPr>
        <w:t>Hãy giải thích hiện tượng gì xảy ra khi của một quả cầu mang điện tích âm đặt lại gần thanh kim loại bằng thuyết electron.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13.3. </w:t>
      </w:r>
      <w:r>
        <w:rPr>
          <w:bCs/>
          <w:lang w:val="de-DE"/>
        </w:rPr>
        <w:t>Hãy giải thích tại sao thanh nhựa đang nhiễm điện có thể hút được mẫu giấy vụn?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Cs/>
          <w:lang w:val="de-DE"/>
        </w:rPr>
        <w:t>................................................................................................................................................................</w:t>
      </w:r>
    </w:p>
    <w:p w:rsidR="00F33320" w:rsidRPr="00210273" w:rsidRDefault="00F33320" w:rsidP="00F33320">
      <w:pPr>
        <w:pBdr>
          <w:bottom w:val="single" w:sz="6" w:space="1" w:color="auto"/>
        </w:pBdr>
        <w:tabs>
          <w:tab w:val="left" w:leader="dot" w:pos="9498"/>
        </w:tabs>
        <w:jc w:val="both"/>
        <w:outlineLvl w:val="3"/>
        <w:rPr>
          <w:bCs/>
          <w:lang w:val="de-DE"/>
        </w:rPr>
      </w:pPr>
    </w:p>
    <w:p w:rsidR="00F33320" w:rsidRPr="00FA11C5" w:rsidRDefault="00F33320" w:rsidP="00812603">
      <w:pPr>
        <w:tabs>
          <w:tab w:val="left" w:leader="dot" w:pos="9498"/>
        </w:tabs>
        <w:rPr>
          <w:bCs/>
        </w:rPr>
      </w:pPr>
    </w:p>
    <w:p w:rsidR="00812603" w:rsidRPr="003B63D4" w:rsidRDefault="00812603" w:rsidP="00812603">
      <w:pPr>
        <w:tabs>
          <w:tab w:val="center" w:pos="5103"/>
          <w:tab w:val="left" w:leader="dot" w:pos="9498"/>
        </w:tabs>
        <w:outlineLvl w:val="3"/>
        <w:rPr>
          <w:b/>
          <w:bCs/>
        </w:rPr>
      </w:pPr>
      <w:r w:rsidRPr="003B63D4">
        <w:rPr>
          <w:b/>
          <w:bCs/>
        </w:rPr>
        <w:t>Bài 1</w:t>
      </w:r>
      <w:r w:rsidR="00CC10AB">
        <w:rPr>
          <w:b/>
          <w:bCs/>
        </w:rPr>
        <w:t>4</w:t>
      </w:r>
      <w:r w:rsidRPr="003B63D4">
        <w:rPr>
          <w:b/>
          <w:bCs/>
        </w:rPr>
        <w:t xml:space="preserve">     </w:t>
      </w:r>
      <w:r>
        <w:rPr>
          <w:b/>
          <w:bCs/>
        </w:rPr>
        <w:tab/>
      </w:r>
      <w:r w:rsidRPr="003B63D4">
        <w:rPr>
          <w:b/>
        </w:rPr>
        <w:t>Điện trường và cường độ điện trường – Đường sức điện</w:t>
      </w:r>
    </w:p>
    <w:p w:rsidR="00812603" w:rsidRPr="00FA11C5" w:rsidRDefault="00F036E6" w:rsidP="00812603">
      <w:pPr>
        <w:rPr>
          <w:lang w:val="de-DE"/>
        </w:rPr>
      </w:pPr>
      <w:r>
        <w:rPr>
          <w:bCs/>
          <w:noProof/>
          <w:lang w:val="en-US" w:eastAsia="en-US"/>
        </w:rPr>
        <w:drawing>
          <wp:anchor distT="0" distB="0" distL="114300" distR="114300" simplePos="0" relativeHeight="251634688" behindDoc="1" locked="0" layoutInCell="1" allowOverlap="1">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12">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483EE4">
        <w:rPr>
          <w:u w:val="single"/>
          <w:lang w:val="de-DE"/>
        </w:rPr>
        <w:t>Điện trường</w:t>
      </w:r>
    </w:p>
    <w:p w:rsidR="00812603" w:rsidRDefault="00812603" w:rsidP="00812603">
      <w:pPr>
        <w:rPr>
          <w:lang w:val="de-DE"/>
        </w:rPr>
      </w:pPr>
      <w:r w:rsidRPr="00FA11C5">
        <w:rPr>
          <w:lang w:val="de-DE"/>
        </w:rPr>
        <w:t xml:space="preserve">1. </w:t>
      </w:r>
      <w:r w:rsidRPr="00483EE4">
        <w:rPr>
          <w:u w:val="single"/>
          <w:lang w:val="de-DE"/>
        </w:rPr>
        <w:t>Môi trường truyền tương tác điện</w:t>
      </w:r>
      <w:r w:rsidRPr="00FA11C5">
        <w:rPr>
          <w:lang w:val="de-DE"/>
        </w:rPr>
        <w:t xml:space="preserve"> </w:t>
      </w:r>
    </w:p>
    <w:p w:rsidR="00812603" w:rsidRPr="00DF2373" w:rsidRDefault="00812603" w:rsidP="00812603">
      <w:pPr>
        <w:jc w:val="both"/>
        <w:rPr>
          <w:lang w:val="de-DE"/>
        </w:rPr>
      </w:pPr>
      <w:r>
        <w:rPr>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Pr>
          <w:i/>
          <w:lang w:val="de-DE"/>
        </w:rPr>
        <w:t>điện trường.</w:t>
      </w:r>
      <w:r>
        <w:rPr>
          <w:lang w:val="de-DE"/>
        </w:rPr>
        <w:t xml:space="preserve"> Bơm chân không chỉ có thể hút được các phân tử không khí ra khỏi bình mà không hút được điện trường.</w:t>
      </w:r>
      <w:r w:rsidRPr="00E05EB1">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lang w:val="de-DE"/>
        </w:rPr>
      </w:pPr>
      <w:r w:rsidRPr="00FA11C5">
        <w:rPr>
          <w:lang w:val="de-DE"/>
        </w:rPr>
        <w:t xml:space="preserve">2. </w:t>
      </w:r>
      <w:r w:rsidRPr="00483EE4">
        <w:rPr>
          <w:u w:val="single"/>
          <w:lang w:val="de-DE"/>
        </w:rPr>
        <w:t>Điện trường</w:t>
      </w:r>
      <w:r w:rsidRPr="00FA11C5">
        <w:rPr>
          <w:lang w:val="de-DE"/>
        </w:rPr>
        <w:t xml:space="preserve"> </w:t>
      </w:r>
    </w:p>
    <w:p w:rsidR="00812603" w:rsidRDefault="00AE2427" w:rsidP="00812603">
      <w:pPr>
        <w:ind w:firstLine="720"/>
        <w:jc w:val="both"/>
        <w:rPr>
          <w:lang w:val="de-DE"/>
        </w:rPr>
      </w:pPr>
      <w:r>
        <w:rPr>
          <w:noProof/>
          <w:lang w:val="en-US" w:eastAsia="en-US"/>
        </w:rPr>
        <mc:AlternateContent>
          <mc:Choice Requires="wpg">
            <w:drawing>
              <wp:anchor distT="0" distB="0" distL="114300" distR="114300" simplePos="0" relativeHeight="251635712" behindDoc="0" locked="0" layoutInCell="1" allowOverlap="1">
                <wp:simplePos x="0" y="0"/>
                <wp:positionH relativeFrom="column">
                  <wp:posOffset>3992245</wp:posOffset>
                </wp:positionH>
                <wp:positionV relativeFrom="paragraph">
                  <wp:posOffset>316865</wp:posOffset>
                </wp:positionV>
                <wp:extent cx="2501900" cy="1334135"/>
                <wp:effectExtent l="0" t="0" r="0" b="0"/>
                <wp:wrapNone/>
                <wp:docPr id="74"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1900" cy="1334135"/>
                          <a:chOff x="2329" y="3082"/>
                          <a:chExt cx="3940" cy="2101"/>
                        </a:xfrm>
                      </wpg:grpSpPr>
                      <wpg:grpSp>
                        <wpg:cNvPr id="75" name="Group 596"/>
                        <wpg:cNvGrpSpPr>
                          <a:grpSpLocks/>
                        </wpg:cNvGrpSpPr>
                        <wpg:grpSpPr bwMode="auto">
                          <a:xfrm rot="-1377649">
                            <a:off x="2329" y="3798"/>
                            <a:ext cx="3765" cy="230"/>
                            <a:chOff x="2283" y="4579"/>
                            <a:chExt cx="3765" cy="230"/>
                          </a:xfrm>
                        </wpg:grpSpPr>
                        <wps:wsp>
                          <wps:cNvPr id="76" name="AutoShape 597"/>
                          <wps:cNvCnPr>
                            <a:cxnSpLocks noChangeShapeType="1"/>
                          </wps:cNvCnPr>
                          <wps:spPr bwMode="auto">
                            <a:xfrm>
                              <a:off x="3533" y="4688"/>
                              <a:ext cx="1276" cy="1"/>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7" name="Oval 598"/>
                          <wps:cNvSpPr>
                            <a:spLocks noChangeArrowheads="1"/>
                          </wps:cNvSpPr>
                          <wps:spPr bwMode="auto">
                            <a:xfrm>
                              <a:off x="3303" y="4579"/>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78" name="AutoShape 599"/>
                          <wps:cNvCnPr>
                            <a:cxnSpLocks noChangeShapeType="1"/>
                          </wps:cNvCnPr>
                          <wps:spPr bwMode="auto">
                            <a:xfrm>
                              <a:off x="5039" y="4688"/>
                              <a:ext cx="1009"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79" name="AutoShape 600"/>
                          <wps:cNvCnPr>
                            <a:cxnSpLocks noChangeShapeType="1"/>
                          </wps:cNvCnPr>
                          <wps:spPr bwMode="auto">
                            <a:xfrm>
                              <a:off x="2283" y="4688"/>
                              <a:ext cx="1009" cy="0"/>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80" name="Oval 601"/>
                          <wps:cNvSpPr>
                            <a:spLocks noChangeArrowheads="1"/>
                          </wps:cNvSpPr>
                          <wps:spPr bwMode="auto">
                            <a:xfrm>
                              <a:off x="4809" y="4579"/>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g:grpSp>
                      <wps:wsp>
                        <wps:cNvPr id="81" name="Text Box 602"/>
                        <wps:cNvSpPr txBox="1">
                          <a:spLocks noChangeArrowheads="1"/>
                        </wps:cNvSpPr>
                        <wps:spPr bwMode="auto">
                          <a:xfrm>
                            <a:off x="5380" y="3282"/>
                            <a:ext cx="889"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812603">
                              <w:r w:rsidRPr="00A76F12">
                                <w:rPr>
                                  <w:position w:val="-14"/>
                                </w:rPr>
                                <w:object w:dxaOrig="380" w:dyaOrig="420">
                                  <v:shape id="_x0000_i1112" type="#_x0000_t75" style="width:29.9pt;height:33.3pt" o:ole="">
                                    <v:imagedata r:id="rId113" o:title=""/>
                                  </v:shape>
                                  <o:OLEObject Type="Embed" ProgID="Equation.3" ShapeID="_x0000_i1112" DrawAspect="Content" ObjectID="_1616871695" r:id="rId114"/>
                                </w:object>
                              </w:r>
                            </w:p>
                          </w:txbxContent>
                        </wps:txbx>
                        <wps:bodyPr rot="0" vert="horz" wrap="none" lIns="91440" tIns="45720" rIns="91440" bIns="45720" anchor="t" anchorCtr="0" upright="1">
                          <a:spAutoFit/>
                        </wps:bodyPr>
                      </wps:wsp>
                      <wps:wsp>
                        <wps:cNvPr id="82" name="Text Box 603"/>
                        <wps:cNvSpPr txBox="1">
                          <a:spLocks noChangeArrowheads="1"/>
                        </wps:cNvSpPr>
                        <wps:spPr bwMode="auto">
                          <a:xfrm>
                            <a:off x="2555" y="4376"/>
                            <a:ext cx="921"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812603">
                              <w:r w:rsidRPr="00A76F12">
                                <w:rPr>
                                  <w:position w:val="-14"/>
                                </w:rPr>
                                <w:object w:dxaOrig="400" w:dyaOrig="420">
                                  <v:shape id="_x0000_i1113" type="#_x0000_t75" style="width:31.25pt;height:33.3pt" o:ole="">
                                    <v:imagedata r:id="rId115" o:title=""/>
                                  </v:shape>
                                  <o:OLEObject Type="Embed" ProgID="Equation.3" ShapeID="_x0000_i1113" DrawAspect="Content" ObjectID="_1616871696" r:id="rId116"/>
                                </w:object>
                              </w:r>
                            </w:p>
                          </w:txbxContent>
                        </wps:txbx>
                        <wps:bodyPr rot="0" vert="horz" wrap="none" lIns="91440" tIns="45720" rIns="91440" bIns="45720" anchor="t" anchorCtr="0" upright="1">
                          <a:spAutoFit/>
                        </wps:bodyPr>
                      </wps:wsp>
                      <wps:wsp>
                        <wps:cNvPr id="83" name="Text Box 604"/>
                        <wps:cNvSpPr txBox="1">
                          <a:spLocks noChangeArrowheads="1"/>
                        </wps:cNvSpPr>
                        <wps:spPr bwMode="auto">
                          <a:xfrm>
                            <a:off x="3220" y="3638"/>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812603">
                              <w:r>
                                <w:t>Q</w:t>
                              </w:r>
                            </w:p>
                          </w:txbxContent>
                        </wps:txbx>
                        <wps:bodyPr rot="0" vert="horz" wrap="none" lIns="91440" tIns="45720" rIns="91440" bIns="45720" anchor="t" anchorCtr="0" upright="1">
                          <a:spAutoFit/>
                        </wps:bodyPr>
                      </wps:wsp>
                      <wps:wsp>
                        <wps:cNvPr id="84" name="Text Box 605"/>
                        <wps:cNvSpPr txBox="1">
                          <a:spLocks noChangeArrowheads="1"/>
                        </wps:cNvSpPr>
                        <wps:spPr bwMode="auto">
                          <a:xfrm>
                            <a:off x="4691" y="3082"/>
                            <a:ext cx="40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A76F12" w:rsidRDefault="005A2B82" w:rsidP="00812603">
                              <w:pPr>
                                <w:rPr>
                                  <w:i/>
                                </w:rPr>
                              </w:pPr>
                              <w:r w:rsidRPr="00A76F12">
                                <w:rPr>
                                  <w:i/>
                                </w:rPr>
                                <w:t>q</w:t>
                              </w:r>
                            </w:p>
                          </w:txbxContent>
                        </wps:txbx>
                        <wps:bodyPr rot="0" vert="horz" wrap="none" lIns="91440" tIns="45720" rIns="91440" bIns="45720" anchor="t" anchorCtr="0" upright="1">
                          <a:spAutoFit/>
                        </wps:bodyPr>
                      </wps:wsp>
                      <wps:wsp>
                        <wps:cNvPr id="85" name="Text Box 606"/>
                        <wps:cNvSpPr txBox="1">
                          <a:spLocks noChangeArrowheads="1"/>
                        </wps:cNvSpPr>
                        <wps:spPr bwMode="auto">
                          <a:xfrm>
                            <a:off x="3576" y="4282"/>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A76F12" w:rsidRDefault="005A2B82" w:rsidP="00812603">
                              <w:pPr>
                                <w:rPr>
                                  <w:i/>
                                </w:rPr>
                              </w:pPr>
                              <w:r w:rsidRPr="00A76F12">
                                <w:rPr>
                                  <w:i/>
                                </w:rPr>
                                <w:t>O</w:t>
                              </w:r>
                            </w:p>
                          </w:txbxContent>
                        </wps:txbx>
                        <wps:bodyPr rot="0" vert="horz" wrap="none" lIns="91440" tIns="45720" rIns="91440" bIns="45720" anchor="t" anchorCtr="0" upright="1">
                          <a:spAutoFit/>
                        </wps:bodyPr>
                      </wps:wsp>
                      <wps:wsp>
                        <wps:cNvPr id="86" name="Text Box 607"/>
                        <wps:cNvSpPr txBox="1">
                          <a:spLocks noChangeArrowheads="1"/>
                        </wps:cNvSpPr>
                        <wps:spPr bwMode="auto">
                          <a:xfrm>
                            <a:off x="4794" y="3669"/>
                            <a:ext cx="488"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A76F12" w:rsidRDefault="005A2B82" w:rsidP="00812603">
                              <w:pPr>
                                <w:rPr>
                                  <w:i/>
                                </w:rPr>
                              </w:pPr>
                              <w:r w:rsidRPr="00A76F12">
                                <w:rPr>
                                  <w:i/>
                                </w:rPr>
                                <w:t>M</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595" o:spid="_x0000_s1071" style="position:absolute;left:0;text-align:left;margin-left:314.35pt;margin-top:24.95pt;width:197pt;height:105.05pt;z-index:251635712" coordorigin="2329,3082" coordsize="3940,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">
                <v:group id="Group 596" o:spid="_x0000_s1072" style="position:absolute;left:2329;top:3798;width:3765;height:230;rotation:-1504760fd" coordorigin="2283,4579" coordsize="376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uZwwAAANsAAAAP&#10;AAAAAAAAAAAAAAAAAKoCAABkcnMvZG93bnJldi54bWxQSwUGAAAAAAQABAD6AAAAmgMAAAAA&#10;">
                  <v:shape id="AutoShape 597" o:spid="_x0000_s1073" type="#_x0000_t32" style="position:absolute;left:3533;top:4688;width:127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5MjcUAAADbAAAADwAAAGRycy9kb3ducmV2LnhtbESPS2vDMBCE74H+B7GF3hI5OaTBiRKc&#10;gmkhh1I39Lyx1g9irVxL9aO/vioEchxm5htmdxhNI3rqXG1ZwXIRgSDOra65VHD+TOcbEM4ja2ws&#10;k4KJHBz2D7MdxtoO/EF95ksRIOxiVFB538ZSurwig25hW+LgFbYz6IPsSqk7HALcNHIVRWtpsOaw&#10;UGFLLxXl1+zHKCiOv6uvVz6dzllyKaary9L370mpp8cx2YLwNPp7+NZ+0wqe1/D/JfwAuf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5MjcUAAADbAAAADwAAAAAAAAAA&#10;AAAAAAChAgAAZHJzL2Rvd25yZXYueG1sUEsFBgAAAAAEAAQA+QAAAJMDAAAAAA==&#10;">
                    <v:stroke dashstyle="1 1" endcap="round"/>
                  </v:shape>
                  <v:oval id="Oval 598" o:spid="_x0000_s1074" style="position:absolute;left:3303;top:4579;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9ucQA&#10;AADbAAAADwAAAGRycy9kb3ducmV2LnhtbESPQWvCQBSE70L/w/KE3nRjoSqpq4hQtOilxktvz+wz&#10;G82+Ddltkv57Vyh4HGbmG2ax6m0lWmp86VjBZJyAIM6dLrlQcMo+R3MQPiBrrByTgj/ysFq+DBaY&#10;atfxN7XHUIgIYZ+iAhNCnUrpc0MW/djVxNG7uMZiiLIppG6wi3BbybckmUqLJccFgzVtDOW3469V&#10;wPss8+ftdHP9aQ/b9915fTFfnVKvw379ASJQH57h//ZOK5jN4PEl/gC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i/bnEAAAA2wAAAA8AAAAAAAAAAAAAAAAAmAIAAGRycy9k&#10;b3ducmV2LnhtbFBLBQYAAAAABAAEAPUAAACJAwAAAAA=&#10;" fillcolor="#dce6f2">
                    <v:fill color2="#4f81bd" angle="45" focus="100%" type="gradient"/>
                  </v:oval>
                  <v:shape id="AutoShape 599" o:spid="_x0000_s1075" type="#_x0000_t32" style="position:absolute;left:5039;top:4688;width:10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lb5MIAAADbAAAADwAAAGRycy9kb3ducmV2LnhtbERPz0/CMBS+m/A/NM+Ei5FOD0AmhRhU&#10;wgEODOP5uT7XZevrbMuY/vX0QMLxy/d7sRpsK3ryoXas4GmSgSAuna65UvB5/HicgwgRWWPrmBT8&#10;UYDVcnS3wFy7Mx+oL2IlUgiHHBWYGLtcylAashgmriNO3I/zFmOCvpLa4zmF21Y+Z9lUWqw5NRjs&#10;aG2obIqTVVCgP/z3my/z9ruTzfv3dt8/NHulxvfD6wuISEO8ia/urVYwS2PTl/QD5PI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lb5MIAAADbAAAADwAAAAAAAAAAAAAA&#10;AAChAgAAZHJzL2Rvd25yZXYueG1sUEsFBgAAAAAEAAQA+QAAAJADAAAAAA==&#10;">
                    <v:stroke endarrow="classic"/>
                  </v:shape>
                  <v:shape id="AutoShape 600" o:spid="_x0000_s1076" type="#_x0000_t32" style="position:absolute;left:2283;top:4688;width:10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WWIsUAAADbAAAADwAAAGRycy9kb3ducmV2LnhtbESPS2sCMRSF9wX/Q7iCu5ppxUdHo0iL&#10;UtyID6rL6+R2MnZyM0xSnfrrG6HQ5eE8Ps5k1thSXKj2hWMFT90EBHHmdMG5gv1u8TgC4QOyxtIx&#10;KfghD7Np62GCqXZX3tBlG3IRR9inqMCEUKVS+syQRd91FXH0Pl1tMURZ51LXeI3jtpTPSTKQFguO&#10;BIMVvRrKvrbfNnLXq7eP23FZnrFvTvNDde5tip1SnXYzH4MI1IT/8F/7XSsYvsD9S/wBcvo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lWWIsUAAADbAAAADwAAAAAAAAAA&#10;AAAAAAChAgAAZHJzL2Rvd25yZXYueG1sUEsFBgAAAAAEAAQA+QAAAJMDAAAAAA==&#10;">
                    <v:stroke startarrow="classic"/>
                  </v:shape>
                  <v:oval id="Oval 601" o:spid="_x0000_s1077" style="position:absolute;left:4809;top:4579;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4V6sAA&#10;AADbAAAADwAAAGRycy9kb3ducmV2LnhtbERPTYvCMBC9L/gfwgh7W1MXFKlGEUFU1ovWi7exGZtq&#10;MylNtu3++81B8Ph434tVbyvRUuNLxwrGowQEce50yYWCS7b9moHwAVlj5ZgU/JGH1XLwscBUu45P&#10;1J5DIWII+xQVmBDqVEqfG7LoR64mjtzdNRZDhE0hdYNdDLeV/E6SqbRYcmwwWNPGUP48/1oF/JNl&#10;/rabbh7X9rib7G/ruzl0Sn0O+/UcRKA+vMUv914rmMX18Uv8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J4V6sAAAADbAAAADwAAAAAAAAAAAAAAAACYAgAAZHJzL2Rvd25y&#10;ZXYueG1sUEsFBgAAAAAEAAQA9QAAAIUDAAAAAA==&#10;" fillcolor="#dce6f2">
                    <v:fill color2="#4f81bd" angle="45" focus="100%" type="gradient"/>
                  </v:oval>
                </v:group>
                <v:shape id="Text Box 602" o:spid="_x0000_s1078" type="#_x0000_t202" style="position:absolute;left:5380;top:3282;width:889;height:8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bKx8IA&#10;AADbAAAADwAAAGRycy9kb3ducmV2LnhtbESP3WrCQBSE7wXfYTkF73QTsWKjq4g/0Dv/+gCH7DGb&#10;Jns2ZFdN+/RuoeDlMPPNMItVZ2txp9aXjhWkowQEce50yYWCr8t+OAPhA7LG2jEp+CEPq2W/t8BM&#10;uwef6H4OhYgl7DNUYEJoMil9bsiiH7mGOHpX11oMUbaF1C0+Yrmt5ThJptJiyXHBYEMbQ3l1vlkF&#10;s8QequpjfPR28pu+m83W7ZpvpQZv3XoOIlAXXuF/+lNHLoW/L/EH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BsrHwgAAANsAAAAPAAAAAAAAAAAAAAAAAJgCAABkcnMvZG93&#10;bnJldi54bWxQSwUGAAAAAAQABAD1AAAAhwMAAAAA&#10;" filled="f" stroked="f">
                  <v:textbox style="mso-fit-shape-to-text:t">
                    <w:txbxContent>
                      <w:p w:rsidR="00CD1939" w:rsidRDefault="00CD1939" w:rsidP="00812603">
                        <w:r w:rsidRPr="00A76F12">
                          <w:rPr>
                            <w:position w:val="-14"/>
                          </w:rPr>
                          <w:object w:dxaOrig="380" w:dyaOrig="420">
                            <v:shape id="_x0000_i1113" type="#_x0000_t75" style="width:30pt;height:33pt" o:ole="">
                              <v:imagedata r:id="rId117" o:title=""/>
                            </v:shape>
                            <o:OLEObject Type="Embed" ProgID="Equation.3" ShapeID="_x0000_i1113" DrawAspect="Content" ObjectID="_1616865124" r:id="rId118"/>
                          </w:object>
                        </w:r>
                      </w:p>
                    </w:txbxContent>
                  </v:textbox>
                </v:shape>
                <v:shape id="Text Box 603" o:spid="_x0000_s1079" type="#_x0000_t202" style="position:absolute;left:2555;top:4376;width:921;height:8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RUsMMA&#10;AADbAAAADwAAAGRycy9kb3ducmV2LnhtbESP0WrCQBRE34X+w3KFvukmoRWNbqRoC33TWj/gkr1m&#10;Y7J3Q3bVtF/vFgo+DjNnhlmtB9uKK/W+dqwgnSYgiEuna64UHL8/JnMQPiBrbB2Tgh/ysC6eRivM&#10;tbvxF10PoRKxhH2OCkwIXS6lLw1Z9FPXEUfv5HqLIcq+krrHWyy3rcySZCYt1hwXDHa0MVQ2h4tV&#10;ME/srmkW2d7bl9/01Wy27r07K/U8Ht6WIAIN4RH+pz915DL4+xJ/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RUsMMAAADbAAAADwAAAAAAAAAAAAAAAACYAgAAZHJzL2Rv&#10;d25yZXYueG1sUEsFBgAAAAAEAAQA9QAAAIgDAAAAAA==&#10;" filled="f" stroked="f">
                  <v:textbox style="mso-fit-shape-to-text:t">
                    <w:txbxContent>
                      <w:p w:rsidR="00CD1939" w:rsidRDefault="00CD1939" w:rsidP="00812603">
                        <w:r w:rsidRPr="00A76F12">
                          <w:rPr>
                            <w:position w:val="-14"/>
                          </w:rPr>
                          <w:object w:dxaOrig="400" w:dyaOrig="420">
                            <v:shape id="_x0000_i1114" type="#_x0000_t75" style="width:31.5pt;height:33pt" o:ole="">
                              <v:imagedata r:id="rId119" o:title=""/>
                            </v:shape>
                            <o:OLEObject Type="Embed" ProgID="Equation.3" ShapeID="_x0000_i1114" DrawAspect="Content" ObjectID="_1616865125" r:id="rId120"/>
                          </w:object>
                        </w:r>
                      </w:p>
                    </w:txbxContent>
                  </v:textbox>
                </v:shape>
                <v:shape id="Text Box 604" o:spid="_x0000_s1080" type="#_x0000_t202" style="position:absolute;left:3220;top:3638;width:46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xK8MA&#10;AADbAAAADwAAAGRycy9kb3ducmV2LnhtbESPzW7CMBCE75V4B2uRuIHDTxFNMQjxI3FrC32AVbyN&#10;Q+J1FBsIPD1GQupxNPPNaObL1lbiQo0vHCsYDhIQxJnTBecKfo+7/gyED8gaK8ek4EYelovO2xxT&#10;7a78Q5dDyEUsYZ+iAhNCnUrpM0MW/cDVxNH7c43FEGWTS93gNZbbSo6SZCotFhwXDNa0NpSVh7NV&#10;MEvsV1l+jL69ndyH72a9cdv6pFSv264+QQRqw3/4Re915M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jxK8MAAADbAAAADwAAAAAAAAAAAAAAAACYAgAAZHJzL2Rv&#10;d25yZXYueG1sUEsFBgAAAAAEAAQA9QAAAIgDAAAAAA==&#10;" filled="f" stroked="f">
                  <v:textbox style="mso-fit-shape-to-text:t">
                    <w:txbxContent>
                      <w:p w:rsidR="00CD1939" w:rsidRDefault="00CD1939" w:rsidP="00812603">
                        <w:r>
                          <w:t>Q</w:t>
                        </w:r>
                      </w:p>
                    </w:txbxContent>
                  </v:textbox>
                </v:shape>
                <v:shape id="Text Box 605" o:spid="_x0000_s1081" type="#_x0000_t202" style="position:absolute;left:4691;top:3082;width:40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FpX8MA&#10;AADbAAAADwAAAGRycy9kb3ducmV2LnhtbESP0WrCQBRE3wX/YblC33QTsRKjayi2hb7Vqh9wyd5m&#10;02TvhuzWRL++Wyj0cZg5M8yuGG0rrtT72rGCdJGAIC6drrlScDm/zjMQPiBrbB2Tght5KPbTyQ5z&#10;7Qb+oOspVCKWsM9RgQmhy6X0pSGLfuE64uh9ut5iiLKvpO5xiOW2lcskWUuLNccFgx0dDJXN6dsq&#10;yBL73jSb5dHb1T19NIdn99J9KfUwG5+2IAKN4T/8R7/pyK3g90v8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FpX8MAAADbAAAADwAAAAAAAAAAAAAAAACYAgAAZHJzL2Rv&#10;d25yZXYueG1sUEsFBgAAAAAEAAQA9QAAAIgDAAAAAA==&#10;" filled="f" stroked="f">
                  <v:textbox style="mso-fit-shape-to-text:t">
                    <w:txbxContent>
                      <w:p w:rsidR="00CD1939" w:rsidRPr="00A76F12" w:rsidRDefault="00CD1939" w:rsidP="00812603">
                        <w:pPr>
                          <w:rPr>
                            <w:i/>
                          </w:rPr>
                        </w:pPr>
                        <w:r w:rsidRPr="00A76F12">
                          <w:rPr>
                            <w:i/>
                          </w:rPr>
                          <w:t>q</w:t>
                        </w:r>
                      </w:p>
                    </w:txbxContent>
                  </v:textbox>
                </v:shape>
                <v:shape id="Text Box 606" o:spid="_x0000_s1082" type="#_x0000_t202" style="position:absolute;left:3576;top:4282;width:46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MxMMA&#10;AADbAAAADwAAAGRycy9kb3ducmV2LnhtbESP0WrCQBRE3wv+w3KFvjUbpYpGVxFtoW/V6AdcsrfZ&#10;NNm7IbtN0n59t1DwcZg5M8x2P9pG9NT5yrGCWZKCIC6crrhUcLu+Pq1A+ICssXFMCr7Jw343edhi&#10;pt3AF+rzUIpYwj5DBSaENpPSF4Ys+sS1xNH7cJ3FEGVXSt3hEMttI+dpupQWK44LBls6Girq/Msq&#10;WKX2va7X87O3zz+zhTme3Ev7qdTjdDxsQAQawz38T7/pyC3g7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MxMMAAADbAAAADwAAAAAAAAAAAAAAAACYAgAAZHJzL2Rv&#10;d25yZXYueG1sUEsFBgAAAAAEAAQA9QAAAIgDAAAAAA==&#10;" filled="f" stroked="f">
                  <v:textbox style="mso-fit-shape-to-text:t">
                    <w:txbxContent>
                      <w:p w:rsidR="00CD1939" w:rsidRPr="00A76F12" w:rsidRDefault="00CD1939" w:rsidP="00812603">
                        <w:pPr>
                          <w:rPr>
                            <w:i/>
                          </w:rPr>
                        </w:pPr>
                        <w:r w:rsidRPr="00A76F12">
                          <w:rPr>
                            <w:i/>
                          </w:rPr>
                          <w:t>O</w:t>
                        </w:r>
                      </w:p>
                    </w:txbxContent>
                  </v:textbox>
                </v:shape>
                <v:shape id="Text Box 607" o:spid="_x0000_s1083" type="#_x0000_t202" style="position:absolute;left:4794;top:3669;width:488;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9Ss8MA&#10;AADbAAAADwAAAGRycy9kb3ducmV2LnhtbESP0WrCQBRE3wv+w3KFvjUbpRWNriLagm+t0Q+4ZG+z&#10;abJ3Q3abpH59t1DwcZg5M8xmN9pG9NT5yrGCWZKCIC6crrhUcL28PS1B+ICssXFMCn7Iw247edhg&#10;pt3AZ+rzUIpYwj5DBSaENpPSF4Ys+sS1xNH7dJ3FEGVXSt3hEMttI+dpupAWK44LBls6GCrq/Nsq&#10;WKb2va5X8w9vn2+zF3M4utf2S6nH6bhfgwg0hnv4nz7pyC3g70v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9Ss8MAAADbAAAADwAAAAAAAAAAAAAAAACYAgAAZHJzL2Rv&#10;d25yZXYueG1sUEsFBgAAAAAEAAQA9QAAAIgDAAAAAA==&#10;" filled="f" stroked="f">
                  <v:textbox style="mso-fit-shape-to-text:t">
                    <w:txbxContent>
                      <w:p w:rsidR="00CD1939" w:rsidRPr="00A76F12" w:rsidRDefault="00CD1939" w:rsidP="00812603">
                        <w:pPr>
                          <w:rPr>
                            <w:i/>
                          </w:rPr>
                        </w:pPr>
                        <w:r w:rsidRPr="00A76F12">
                          <w:rPr>
                            <w:i/>
                          </w:rPr>
                          <w:t>M</w:t>
                        </w:r>
                      </w:p>
                    </w:txbxContent>
                  </v:textbox>
                </v:shape>
              </v:group>
            </w:pict>
          </mc:Fallback>
        </mc:AlternateContent>
      </w:r>
      <w:r w:rsidR="00812603" w:rsidRPr="0079298B">
        <w:rPr>
          <w:b/>
          <w:i/>
          <w:lang w:val="de-DE"/>
        </w:rPr>
        <w:t>Điện trường là một dạng vật chất (môi trường) bao quanh các điện tích và gắn liền với điện tích. Điện trường tác dụng lực điện lên các điện tích khác đặt trong nó</w:t>
      </w:r>
      <w:r w:rsidR="00812603" w:rsidRPr="00FA11C5">
        <w:rPr>
          <w:lang w:val="de-DE"/>
        </w:rPr>
        <w:t>.</w:t>
      </w:r>
    </w:p>
    <w:p w:rsidR="00CF059E" w:rsidRDefault="00812603" w:rsidP="00812603">
      <w:pPr>
        <w:ind w:right="3025" w:firstLine="720"/>
        <w:jc w:val="both"/>
        <w:rPr>
          <w:lang w:val="de-DE"/>
        </w:rPr>
      </w:pPr>
      <w:r>
        <w:rPr>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rsidR="00812603" w:rsidRPr="00FA11C5" w:rsidRDefault="00812603" w:rsidP="00812603">
      <w:pPr>
        <w:ind w:right="3025" w:firstLine="720"/>
        <w:jc w:val="both"/>
        <w:rPr>
          <w:lang w:val="de-DE"/>
        </w:rPr>
      </w:pPr>
      <w:r w:rsidRPr="00DB0B3E">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bCs/>
          <w:lang w:val="de-DE"/>
        </w:rPr>
      </w:pPr>
      <w:r w:rsidRPr="00FA11C5">
        <w:rPr>
          <w:bCs/>
          <w:lang w:val="de-DE"/>
        </w:rPr>
        <w:t xml:space="preserve">II. </w:t>
      </w:r>
      <w:r w:rsidRPr="00483EE4">
        <w:rPr>
          <w:bCs/>
          <w:u w:val="single"/>
          <w:lang w:val="de-DE"/>
        </w:rPr>
        <w:t>C</w:t>
      </w:r>
      <w:r w:rsidRPr="00483EE4">
        <w:rPr>
          <w:u w:val="single"/>
          <w:lang w:val="de-DE"/>
        </w:rPr>
        <w:t>ường độ điện trường</w:t>
      </w:r>
    </w:p>
    <w:p w:rsidR="00812603" w:rsidRDefault="00812603" w:rsidP="00812603">
      <w:pPr>
        <w:rPr>
          <w:lang w:val="de-DE"/>
        </w:rPr>
      </w:pPr>
      <w:r w:rsidRPr="00FA11C5">
        <w:rPr>
          <w:lang w:val="de-DE"/>
        </w:rPr>
        <w:t xml:space="preserve">1. </w:t>
      </w:r>
      <w:r w:rsidRPr="00483EE4">
        <w:rPr>
          <w:u w:val="single"/>
          <w:lang w:val="de-DE"/>
        </w:rPr>
        <w:t>Khái niệm cường độ điện trường</w:t>
      </w:r>
      <w:r w:rsidRPr="00FA11C5">
        <w:rPr>
          <w:lang w:val="de-DE"/>
        </w:rPr>
        <w:t xml:space="preserve"> </w:t>
      </w:r>
    </w:p>
    <w:p w:rsidR="00812603" w:rsidRPr="00FA11C5" w:rsidRDefault="00812603" w:rsidP="00812603">
      <w:pPr>
        <w:jc w:val="both"/>
        <w:rPr>
          <w:lang w:val="de-DE"/>
        </w:rPr>
      </w:pPr>
      <w:r>
        <w:rPr>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700357">
        <w:rPr>
          <w:i/>
          <w:lang w:val="de-DE"/>
        </w:rPr>
        <w:t>cường độ điện trường</w:t>
      </w:r>
      <w:r>
        <w:rPr>
          <w:lang w:val="de-DE"/>
        </w:rPr>
        <w:t>.</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720"/>
        <w:jc w:val="both"/>
        <w:rPr>
          <w:lang w:val="de-DE"/>
        </w:rPr>
      </w:pPr>
      <w:r>
        <w:rPr>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5A2AE4">
        <w:rPr>
          <w:position w:val="-28"/>
        </w:rPr>
        <w:object w:dxaOrig="300" w:dyaOrig="660">
          <v:shape id="_x0000_i1047" type="#_x0000_t75" style="width:14.95pt;height:33.3pt" o:ole="">
            <v:imagedata r:id="rId121" o:title=""/>
          </v:shape>
          <o:OLEObject Type="Embed" ProgID="Equation.3" ShapeID="_x0000_i1047" DrawAspect="Content" ObjectID="_1616871630" r:id="rId122"/>
        </w:object>
      </w:r>
      <w:r>
        <w:t xml:space="preserve"> chính là độ lớn của lực điện tác dụng lên điện tích </w:t>
      </w:r>
      <w:r>
        <w:lastRenderedPageBreak/>
        <w:t>điểm +1 C. Do đó, ta sẽ lấy thương số này làm số đo cường độ điện trường. Ta định nghĩa như sau:</w:t>
      </w:r>
    </w:p>
    <w:p w:rsidR="00812603" w:rsidRPr="005A2AE4" w:rsidRDefault="00812603" w:rsidP="00812603">
      <w:pPr>
        <w:ind w:left="720" w:firstLine="720"/>
        <w:jc w:val="both"/>
        <w:rPr>
          <w:b/>
          <w:i/>
          <w:lang w:val="de-DE"/>
        </w:rPr>
      </w:pPr>
      <w:r w:rsidRPr="005A2AE4">
        <w:rPr>
          <w:b/>
          <w:i/>
          <w:lang w:val="de-DE"/>
        </w:rPr>
        <w:t xml:space="preserve">Cường độ điện trường </w:t>
      </w:r>
      <w:r>
        <w:rPr>
          <w:b/>
          <w:i/>
          <w:lang w:val="de-DE"/>
        </w:rPr>
        <w:t xml:space="preserve">tại một điểm là đại lượng </w:t>
      </w:r>
      <w:r w:rsidRPr="005A2AE4">
        <w:rPr>
          <w:b/>
          <w:i/>
          <w:lang w:val="de-DE"/>
        </w:rPr>
        <w:t xml:space="preserve">đặc trưng cho tác dụng </w:t>
      </w:r>
      <w:r>
        <w:rPr>
          <w:b/>
          <w:i/>
          <w:lang w:val="de-DE"/>
        </w:rPr>
        <w:t xml:space="preserve">lực </w:t>
      </w:r>
      <w:r w:rsidRPr="005A2AE4">
        <w:rPr>
          <w:b/>
          <w:i/>
          <w:lang w:val="de-DE"/>
        </w:rPr>
        <w:t>của điện trường</w:t>
      </w:r>
      <w:r>
        <w:rPr>
          <w:b/>
          <w:i/>
          <w:lang w:val="de-DE"/>
        </w:rPr>
        <w:t xml:space="preserve"> tại điểm đó. Nó được xác định bằng thương số của độ lớn lực F tác dụng lên một điện tích điểm thử q (dương) đặt tại điểm đó và độ lớn của q.</w:t>
      </w:r>
    </w:p>
    <w:p w:rsidR="00812603" w:rsidRDefault="00812603" w:rsidP="00812603">
      <w:pPr>
        <w:ind w:left="720"/>
        <w:jc w:val="center"/>
      </w:pPr>
      <w:r w:rsidRPr="00FA11C5">
        <w:t xml:space="preserve">E = </w:t>
      </w:r>
      <w:r w:rsidRPr="005A2AE4">
        <w:rPr>
          <w:position w:val="-28"/>
        </w:rPr>
        <w:object w:dxaOrig="300" w:dyaOrig="660">
          <v:shape id="_x0000_i1048" type="#_x0000_t75" style="width:14.95pt;height:33.3pt" o:ole="">
            <v:imagedata r:id="rId123" o:title=""/>
          </v:shape>
          <o:OLEObject Type="Embed" ProgID="Equation.3" ShapeID="_x0000_i1048" DrawAspect="Content" ObjectID="_1616871631" r:id="rId124"/>
        </w:object>
      </w:r>
      <w:r w:rsidRPr="00FA11C5">
        <w:t xml:space="preserve">  </w:t>
      </w:r>
    </w:p>
    <w:p w:rsidR="00812603" w:rsidRPr="00FA11C5" w:rsidRDefault="00812603" w:rsidP="00812603">
      <w:pPr>
        <w:ind w:left="720"/>
      </w:pPr>
      <w:r>
        <w:t>Trong đó E là cường độ điện trường tại điểm mà ta xét.</w:t>
      </w:r>
    </w:p>
    <w:p w:rsidR="00812603" w:rsidRPr="00FA11C5" w:rsidRDefault="00812603" w:rsidP="00812603">
      <w:pPr>
        <w:rPr>
          <w:lang w:val="de-DE"/>
        </w:rPr>
      </w:pPr>
      <w:r w:rsidRPr="00FA11C5">
        <w:rPr>
          <w:lang w:val="de-DE"/>
        </w:rPr>
        <w:t xml:space="preserve">3. </w:t>
      </w:r>
      <w:r w:rsidRPr="00483EE4">
        <w:rPr>
          <w:u w:val="single"/>
          <w:lang w:val="de-DE"/>
        </w:rPr>
        <w:t>Vectơ cường độ điện trường</w:t>
      </w:r>
    </w:p>
    <w:p w:rsidR="00812603" w:rsidRDefault="00812603" w:rsidP="00812603">
      <w:pPr>
        <w:rPr>
          <w:lang w:val="de-DE"/>
        </w:rPr>
      </w:pPr>
      <w:r>
        <w:rPr>
          <w:lang w:val="de-DE"/>
        </w:rPr>
        <w:tab/>
        <w:t>Vì lực F là đại lượng vectơ, còn điện tích q là đại lượng vô hướng, nên cường độ điện trường E cũng là đại lượng vectơ.</w:t>
      </w:r>
    </w:p>
    <w:p w:rsidR="00812603" w:rsidRDefault="00812603" w:rsidP="00812603">
      <w:pPr>
        <w:rPr>
          <w:i/>
          <w:lang w:val="de-DE"/>
        </w:rPr>
      </w:pPr>
      <w:r>
        <w:rPr>
          <w:lang w:val="de-DE"/>
        </w:rPr>
        <w:tab/>
        <w:t xml:space="preserve">Cường độ điện trường được biểu diễn bằng một vectơ gọi là </w:t>
      </w:r>
      <w:r>
        <w:rPr>
          <w:i/>
          <w:lang w:val="de-DE"/>
        </w:rPr>
        <w:t>vectơ cường độ điện trường.</w:t>
      </w:r>
    </w:p>
    <w:p w:rsidR="00812603" w:rsidRDefault="00812603" w:rsidP="00812603">
      <w:pPr>
        <w:jc w:val="center"/>
      </w:pPr>
      <w:r w:rsidRPr="00003063">
        <w:rPr>
          <w:position w:val="-28"/>
        </w:rPr>
        <w:object w:dxaOrig="700" w:dyaOrig="700">
          <v:shape id="_x0000_i1049" type="#_x0000_t75" style="width:35.3pt;height:35.3pt" o:ole="">
            <v:imagedata r:id="rId125" o:title=""/>
          </v:shape>
          <o:OLEObject Type="Embed" ProgID="Equation.3" ShapeID="_x0000_i1049" DrawAspect="Content" ObjectID="_1616871632" r:id="rId126"/>
        </w:object>
      </w:r>
    </w:p>
    <w:p w:rsidR="00812603" w:rsidRDefault="00812603" w:rsidP="00812603">
      <w:r>
        <w:tab/>
        <w:t>Vectơ cường độ điện trường có:</w:t>
      </w:r>
    </w:p>
    <w:p w:rsidR="00812603" w:rsidRDefault="00812603" w:rsidP="00812603">
      <w:pPr>
        <w:jc w:val="both"/>
      </w:pPr>
      <w:r>
        <w:tab/>
        <w:t>- phương và chiều trùng với phương và chiều của lực điện tác dụng lên điện tích thử q dương;</w:t>
      </w:r>
    </w:p>
    <w:p w:rsidR="00812603" w:rsidRPr="00003063" w:rsidRDefault="00812603" w:rsidP="00812603">
      <w:pPr>
        <w:jc w:val="both"/>
        <w:rPr>
          <w:i/>
          <w:lang w:val="de-DE"/>
        </w:rPr>
      </w:pPr>
      <w:r>
        <w:tab/>
        <w:t>- chiều dài (môđun) biểu diễn độ lớn của cường độ điện trường theo một tỉ xích nào đó.</w:t>
      </w:r>
    </w:p>
    <w:p w:rsidR="00812603" w:rsidRPr="00FA11C5" w:rsidRDefault="00812603" w:rsidP="00812603">
      <w:pPr>
        <w:rPr>
          <w:lang w:val="de-DE"/>
        </w:rPr>
      </w:pPr>
      <w:r w:rsidRPr="00FA11C5">
        <w:rPr>
          <w:lang w:val="de-DE"/>
        </w:rPr>
        <w:t xml:space="preserve">4. </w:t>
      </w:r>
      <w:r w:rsidRPr="00483EE4">
        <w:rPr>
          <w:u w:val="single"/>
          <w:lang w:val="de-DE"/>
        </w:rPr>
        <w:t>Đơn vị đo cường độ điện trường</w:t>
      </w:r>
    </w:p>
    <w:p w:rsidR="00812603" w:rsidRDefault="00D57CBC" w:rsidP="00812603">
      <w:pPr>
        <w:jc w:val="both"/>
        <w:rPr>
          <w:lang w:val="de-DE"/>
        </w:rPr>
      </w:pPr>
      <w:r>
        <w:rPr>
          <w:noProof/>
          <w:lang w:val="en-US" w:eastAsia="en-US"/>
        </w:rPr>
        <w:drawing>
          <wp:anchor distT="0" distB="0" distL="114300" distR="114300" simplePos="0" relativeHeight="251636736" behindDoc="0" locked="0" layoutInCell="1" allowOverlap="1">
            <wp:simplePos x="0" y="0"/>
            <wp:positionH relativeFrom="column">
              <wp:posOffset>3001010</wp:posOffset>
            </wp:positionH>
            <wp:positionV relativeFrom="paragraph">
              <wp:posOffset>86360</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7">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Pr>
          <w:lang w:val="de-DE"/>
        </w:rPr>
        <w:tab/>
        <w:t>Nếu trong công thức E = F/q, độ lớn của lực F được đo bằng đơn vị niutơn, độ lớn điện tích q được đo bằng đơn vị cu-lông thì độ lớn cường độ điện trường E phải được đo bằng đơn vị niutơn trên culông (N/C). Tuy nhiên, người ta thường dùng đơn vị đo cường độ điện trường là vôn trên mét (kí hiệu là V/m) (xem bài 18).</w:t>
      </w:r>
    </w:p>
    <w:p w:rsidR="00812603" w:rsidRPr="00FA11C5" w:rsidRDefault="00812603" w:rsidP="00812603">
      <w:pPr>
        <w:rPr>
          <w:lang w:val="de-DE"/>
        </w:rPr>
      </w:pPr>
      <w:r w:rsidRPr="00FA11C5">
        <w:rPr>
          <w:lang w:val="de-DE"/>
        </w:rPr>
        <w:t xml:space="preserve">5. </w:t>
      </w:r>
      <w:r w:rsidRPr="00483EE4">
        <w:rPr>
          <w:u w:val="single"/>
          <w:lang w:val="de-DE"/>
        </w:rPr>
        <w:t>Cường độ điện trường của một điện tích điểm</w:t>
      </w:r>
    </w:p>
    <w:p w:rsidR="00812603" w:rsidRDefault="00812603" w:rsidP="00812603">
      <w:pPr>
        <w:jc w:val="both"/>
      </w:pPr>
      <w:r>
        <w:rPr>
          <w:lang w:val="de-DE"/>
        </w:rPr>
        <w:tab/>
        <w:t>Từ các công thức ở các phần trên, ta suy ra công thức tính c</w:t>
      </w:r>
      <w:r w:rsidRPr="00FA11C5">
        <w:rPr>
          <w:lang w:val="de-DE"/>
        </w:rPr>
        <w:t xml:space="preserve">ường độ điện trường của một điện tích điểm </w:t>
      </w:r>
      <w:r>
        <w:rPr>
          <w:lang w:val="de-DE"/>
        </w:rPr>
        <w:t xml:space="preserve">Q tại một điểm </w:t>
      </w:r>
      <w:r w:rsidRPr="00FA11C5">
        <w:rPr>
          <w:lang w:val="de-DE"/>
        </w:rPr>
        <w:t xml:space="preserve">trong chân không: E = </w:t>
      </w:r>
      <w:r w:rsidRPr="005A2AE4">
        <w:rPr>
          <w:position w:val="-28"/>
        </w:rPr>
        <w:object w:dxaOrig="300" w:dyaOrig="660">
          <v:shape id="_x0000_i1050" type="#_x0000_t75" style="width:14.95pt;height:33.3pt" o:ole="">
            <v:imagedata r:id="rId123" o:title=""/>
          </v:shape>
          <o:OLEObject Type="Embed" ProgID="Equation.3" ShapeID="_x0000_i1050" DrawAspect="Content" ObjectID="_1616871633" r:id="rId128"/>
        </w:object>
      </w:r>
      <w:r>
        <w:t xml:space="preserve">= </w:t>
      </w:r>
      <w:r w:rsidRPr="00FA11C5">
        <w:rPr>
          <w:lang w:val="de-DE"/>
        </w:rPr>
        <w:t>k</w:t>
      </w:r>
      <w:r w:rsidRPr="00FA11C5">
        <w:rPr>
          <w:position w:val="-24"/>
        </w:rPr>
        <w:object w:dxaOrig="340" w:dyaOrig="660">
          <v:shape id="_x0000_i1051" type="#_x0000_t75" style="width:17pt;height:33.3pt" o:ole="">
            <v:imagedata r:id="rId129" o:title=""/>
          </v:shape>
          <o:OLEObject Type="Embed" ProgID="Equation.3" ShapeID="_x0000_i1051" DrawAspect="Content" ObjectID="_1616871634" r:id="rId130"/>
        </w:object>
      </w:r>
    </w:p>
    <w:p w:rsidR="00812603" w:rsidRPr="00FA11C5" w:rsidRDefault="00812603" w:rsidP="00812603">
      <w:pPr>
        <w:jc w:val="both"/>
        <w:rPr>
          <w:lang w:val="de-DE"/>
        </w:rPr>
      </w:pPr>
      <w:r>
        <w:rPr>
          <w:lang w:val="de-DE"/>
        </w:rPr>
        <w:tab/>
        <w:t>Công thức này cho thấy: độ lớn của cường độ điện trường E không phụ thuộc vào độ lớn của điện tích thử q.</w:t>
      </w:r>
    </w:p>
    <w:p w:rsidR="00812603" w:rsidRPr="00FA11C5" w:rsidRDefault="00812603" w:rsidP="00812603">
      <w:pPr>
        <w:rPr>
          <w:lang w:val="de-DE"/>
        </w:rPr>
      </w:pPr>
      <w:r w:rsidRPr="00FA11C5">
        <w:rPr>
          <w:lang w:val="de-DE"/>
        </w:rPr>
        <w:t xml:space="preserve">6. </w:t>
      </w:r>
      <w:r w:rsidRPr="00483EE4">
        <w:rPr>
          <w:u w:val="single"/>
          <w:lang w:val="de-DE"/>
        </w:rPr>
        <w:t>Nguyên lí chồng chất điện trường</w:t>
      </w:r>
    </w:p>
    <w:p w:rsidR="00812603" w:rsidRDefault="00BC6F58" w:rsidP="00812603">
      <w:r>
        <w:rPr>
          <w:noProof/>
          <w:lang w:val="en-US" w:eastAsia="en-US"/>
        </w:rPr>
        <w:drawing>
          <wp:anchor distT="0" distB="0" distL="114300" distR="114300" simplePos="0" relativeHeight="251637760" behindDoc="0" locked="0" layoutInCell="1" allowOverlap="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31">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Pr>
          <w:lang w:val="de-DE"/>
        </w:rPr>
        <w:tab/>
        <w:t>Giả sử có hai điện tích điểm Q</w:t>
      </w:r>
      <w:r w:rsidR="00812603">
        <w:rPr>
          <w:vertAlign w:val="subscript"/>
          <w:lang w:val="de-DE"/>
        </w:rPr>
        <w:t>1</w:t>
      </w:r>
      <w:r w:rsidR="00812603">
        <w:rPr>
          <w:lang w:val="de-DE"/>
        </w:rPr>
        <w:t xml:space="preserve"> và Q</w:t>
      </w:r>
      <w:r w:rsidR="00812603">
        <w:rPr>
          <w:vertAlign w:val="subscript"/>
          <w:lang w:val="de-DE"/>
        </w:rPr>
        <w:t>2</w:t>
      </w:r>
      <w:r w:rsidR="00812603">
        <w:rPr>
          <w:lang w:val="de-DE"/>
        </w:rPr>
        <w:t xml:space="preserve"> gây ra tại điểm M hai điện trường có vectơ cường độ điện trường </w:t>
      </w:r>
      <w:r w:rsidR="00812603" w:rsidRPr="00FA11C5">
        <w:rPr>
          <w:position w:val="-10"/>
        </w:rPr>
        <w:object w:dxaOrig="279" w:dyaOrig="380">
          <v:shape id="_x0000_i1052" type="#_x0000_t75" style="width:13.6pt;height:19pt" o:ole="">
            <v:imagedata r:id="rId132" o:title=""/>
          </v:shape>
          <o:OLEObject Type="Embed" ProgID="Equation.3" ShapeID="_x0000_i1052" DrawAspect="Content" ObjectID="_1616871635" r:id="rId133"/>
        </w:object>
      </w:r>
      <w:r w:rsidR="00812603">
        <w:t xml:space="preserve"> và </w:t>
      </w:r>
      <w:r w:rsidR="00812603" w:rsidRPr="00FA11C5">
        <w:rPr>
          <w:position w:val="-10"/>
        </w:rPr>
        <w:object w:dxaOrig="300" w:dyaOrig="380">
          <v:shape id="_x0000_i1053" type="#_x0000_t75" style="width:14.95pt;height:19pt" o:ole="">
            <v:imagedata r:id="rId134" o:title=""/>
          </v:shape>
          <o:OLEObject Type="Embed" ProgID="Equation.3" ShapeID="_x0000_i1053" DrawAspect="Content" ObjectID="_1616871636" r:id="rId135"/>
        </w:object>
      </w:r>
      <w:r w:rsidR="00812603">
        <w:t>.</w:t>
      </w:r>
    </w:p>
    <w:p w:rsidR="00812603" w:rsidRDefault="00812603" w:rsidP="00812603">
      <w:r>
        <w:tab/>
        <w:t>Nếu đặt điện tích thử q tại M thì nó sẽ chịu tác dụng của lực điện như thế nào?</w:t>
      </w:r>
    </w:p>
    <w:p w:rsidR="00812603" w:rsidRDefault="00812603" w:rsidP="00812603">
      <w:pPr>
        <w:jc w:val="both"/>
        <w:rPr>
          <w:lang w:val="de-DE"/>
        </w:rPr>
      </w:pPr>
      <w:r>
        <w:tab/>
        <w:t xml:space="preserve">Nguyên lí chồng chất điện trường được phát biểu như sau: </w:t>
      </w:r>
      <w:r>
        <w:rPr>
          <w:i/>
        </w:rPr>
        <w:t xml:space="preserve">Các điện trường </w:t>
      </w:r>
      <w:r w:rsidRPr="00FA11C5">
        <w:rPr>
          <w:position w:val="-10"/>
        </w:rPr>
        <w:object w:dxaOrig="279" w:dyaOrig="380">
          <v:shape id="_x0000_i1054" type="#_x0000_t75" style="width:13.6pt;height:19pt" o:ole="">
            <v:imagedata r:id="rId132" o:title=""/>
          </v:shape>
          <o:OLEObject Type="Embed" ProgID="Equation.3" ShapeID="_x0000_i1054" DrawAspect="Content" ObjectID="_1616871637" r:id="rId136"/>
        </w:object>
      </w:r>
      <w:r>
        <w:t xml:space="preserve">, </w:t>
      </w:r>
      <w:r w:rsidRPr="00C70C24">
        <w:rPr>
          <w:i/>
          <w:position w:val="-10"/>
        </w:rPr>
        <w:object w:dxaOrig="300" w:dyaOrig="380">
          <v:shape id="_x0000_i1055" type="#_x0000_t75" style="width:14.95pt;height:19pt" o:ole="">
            <v:imagedata r:id="rId134" o:title=""/>
          </v:shape>
          <o:OLEObject Type="Embed" ProgID="Equation.3" ShapeID="_x0000_i1055" DrawAspect="Content" ObjectID="_1616871638" r:id="rId137"/>
        </w:object>
      </w:r>
      <w:r w:rsidRPr="00C70C24">
        <w:rPr>
          <w:i/>
        </w:rPr>
        <w:t xml:space="preserve"> đồng thời tác dụng</w:t>
      </w:r>
      <w:r>
        <w:rPr>
          <w:i/>
        </w:rPr>
        <w:t xml:space="preserve"> lực điện lên điện tích q một cách độc lập với nhau và điện tích q chịu tác dụng của điện trường tổng hợp</w:t>
      </w:r>
      <w:r w:rsidRPr="00FA11C5">
        <w:rPr>
          <w:position w:val="-4"/>
        </w:rPr>
        <w:object w:dxaOrig="240" w:dyaOrig="320">
          <v:shape id="_x0000_i1056" type="#_x0000_t75" style="width:11.55pt;height:15.6pt" o:ole="">
            <v:imagedata r:id="rId138" o:title=""/>
          </v:shape>
          <o:OLEObject Type="Embed" ProgID="Equation.3" ShapeID="_x0000_i1056" DrawAspect="Content" ObjectID="_1616871639" r:id="rId139"/>
        </w:object>
      </w:r>
      <w:r>
        <w:t>:</w:t>
      </w:r>
      <w:r>
        <w:rPr>
          <w:i/>
        </w:rPr>
        <w:t xml:space="preserve"> </w:t>
      </w:r>
      <w:r>
        <w:rPr>
          <w:i/>
          <w:lang w:val="de-DE"/>
        </w:rPr>
        <w:tab/>
      </w:r>
      <w:r>
        <w:rPr>
          <w:i/>
          <w:lang w:val="de-DE"/>
        </w:rPr>
        <w:tab/>
      </w:r>
      <w:r w:rsidRPr="00FA11C5">
        <w:rPr>
          <w:position w:val="-4"/>
        </w:rPr>
        <w:object w:dxaOrig="240" w:dyaOrig="320">
          <v:shape id="_x0000_i1057" type="#_x0000_t75" style="width:11.55pt;height:15.6pt" o:ole="">
            <v:imagedata r:id="rId140" o:title=""/>
          </v:shape>
          <o:OLEObject Type="Embed" ProgID="Equation.3" ShapeID="_x0000_i1057" DrawAspect="Content" ObjectID="_1616871640" r:id="rId141"/>
        </w:object>
      </w:r>
      <w:r w:rsidRPr="00FA11C5">
        <w:rPr>
          <w:lang w:val="de-DE"/>
        </w:rPr>
        <w:t xml:space="preserve">= </w:t>
      </w:r>
      <w:r w:rsidRPr="00FA11C5">
        <w:rPr>
          <w:position w:val="-10"/>
        </w:rPr>
        <w:object w:dxaOrig="760" w:dyaOrig="380">
          <v:shape id="_x0000_i1058" type="#_x0000_t75" style="width:38.05pt;height:19pt" o:ole="">
            <v:imagedata r:id="rId142" o:title=""/>
          </v:shape>
          <o:OLEObject Type="Embed" ProgID="Equation.3" ShapeID="_x0000_i1058" DrawAspect="Content" ObjectID="_1616871641" r:id="rId143"/>
        </w:object>
      </w:r>
    </w:p>
    <w:p w:rsidR="00812603" w:rsidRPr="00C70C24" w:rsidRDefault="00812603" w:rsidP="00812603">
      <w:pPr>
        <w:jc w:val="both"/>
        <w:rPr>
          <w:i/>
          <w:lang w:val="de-DE"/>
        </w:rPr>
      </w:pPr>
      <w:r>
        <w:rPr>
          <w:lang w:val="de-DE"/>
        </w:rPr>
        <w:tab/>
      </w:r>
      <w:r>
        <w:rPr>
          <w:i/>
          <w:lang w:val="de-DE"/>
        </w:rPr>
        <w:t>Các vectơ cường độ điện trường tại một điểm được tổng hợp theo quy tắc hình bình hành.</w:t>
      </w:r>
    </w:p>
    <w:p w:rsidR="00812603" w:rsidRPr="00FA11C5" w:rsidRDefault="00812603" w:rsidP="00812603">
      <w:pPr>
        <w:rPr>
          <w:bCs/>
          <w:lang w:val="de-DE"/>
        </w:rPr>
      </w:pPr>
      <w:r w:rsidRPr="00FA11C5">
        <w:rPr>
          <w:bCs/>
          <w:lang w:val="de-DE"/>
        </w:rPr>
        <w:t xml:space="preserve">III. </w:t>
      </w:r>
      <w:r w:rsidRPr="00483EE4">
        <w:rPr>
          <w:bCs/>
          <w:u w:val="single"/>
          <w:lang w:val="de-DE"/>
        </w:rPr>
        <w:t>Đường sức điện</w:t>
      </w:r>
    </w:p>
    <w:p w:rsidR="00812603" w:rsidRDefault="00BC6F58" w:rsidP="00812603">
      <w:pPr>
        <w:rPr>
          <w:lang w:val="de-DE"/>
        </w:rPr>
      </w:pPr>
      <w:r>
        <w:rPr>
          <w:noProof/>
          <w:lang w:val="en-US" w:eastAsia="en-US"/>
        </w:rPr>
        <w:drawing>
          <wp:anchor distT="0" distB="0" distL="114300" distR="114300" simplePos="0" relativeHeight="251640832" behindDoc="0" locked="0" layoutInCell="1" allowOverlap="1">
            <wp:simplePos x="0" y="0"/>
            <wp:positionH relativeFrom="column">
              <wp:posOffset>4096385</wp:posOffset>
            </wp:positionH>
            <wp:positionV relativeFrom="paragraph">
              <wp:posOffset>97155</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44" r:link="rId145"/>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FA11C5">
        <w:rPr>
          <w:lang w:val="de-DE"/>
        </w:rPr>
        <w:t xml:space="preserve">1. </w:t>
      </w:r>
      <w:r w:rsidR="00812603" w:rsidRPr="00483EE4">
        <w:rPr>
          <w:u w:val="single"/>
          <w:lang w:val="de-DE"/>
        </w:rPr>
        <w:t>Hình ảnh các đường sức điện</w:t>
      </w:r>
      <w:r w:rsidR="00812603" w:rsidRPr="00FA11C5">
        <w:rPr>
          <w:lang w:val="de-DE"/>
        </w:rPr>
        <w:t xml:space="preserve"> </w:t>
      </w:r>
    </w:p>
    <w:p w:rsidR="00812603" w:rsidRDefault="00812603" w:rsidP="00812603">
      <w:pPr>
        <w:jc w:val="both"/>
        <w:rPr>
          <w:lang w:val="de-DE"/>
        </w:rPr>
      </w:pPr>
      <w:r>
        <w:rPr>
          <w:lang w:val="de-DE"/>
        </w:rPr>
        <w:tab/>
        <w:t>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w:t>
      </w:r>
      <w:r w:rsidRPr="004551BB">
        <w:t xml:space="preserve"> </w:t>
      </w:r>
    </w:p>
    <w:p w:rsidR="00812603" w:rsidRPr="00E90FD6" w:rsidRDefault="00812603" w:rsidP="00812603">
      <w:pPr>
        <w:jc w:val="both"/>
        <w:rPr>
          <w:i/>
          <w:lang w:val="de-DE"/>
        </w:rPr>
      </w:pPr>
      <w:r>
        <w:rPr>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Pr>
          <w:i/>
          <w:lang w:val="de-DE"/>
        </w:rPr>
        <w:t>đường sức điện.</w:t>
      </w:r>
    </w:p>
    <w:p w:rsidR="00812603" w:rsidRPr="00FA11C5" w:rsidRDefault="00812603" w:rsidP="00812603">
      <w:pPr>
        <w:rPr>
          <w:lang w:val="de-DE"/>
        </w:rPr>
      </w:pPr>
      <w:r w:rsidRPr="00FA11C5">
        <w:rPr>
          <w:lang w:val="de-DE"/>
        </w:rPr>
        <w:lastRenderedPageBreak/>
        <w:t xml:space="preserve">2. </w:t>
      </w:r>
      <w:r w:rsidRPr="00483EE4">
        <w:rPr>
          <w:u w:val="single"/>
          <w:lang w:val="de-DE"/>
        </w:rPr>
        <w:t>Định nghĩa</w:t>
      </w:r>
    </w:p>
    <w:p w:rsidR="00812603" w:rsidRPr="00FA11C5" w:rsidRDefault="00812603" w:rsidP="00812603">
      <w:pPr>
        <w:jc w:val="both"/>
        <w:rPr>
          <w:lang w:val="de-DE"/>
        </w:rPr>
      </w:pPr>
      <w:r>
        <w:rPr>
          <w:lang w:val="de-DE"/>
        </w:rPr>
        <w:tab/>
        <w:t>Đường sức điện là đường mà t</w:t>
      </w:r>
      <w:r w:rsidRPr="00FA11C5">
        <w:rPr>
          <w:lang w:val="de-DE"/>
        </w:rPr>
        <w:t xml:space="preserve">iếp tuyến tại mỗi điểm của </w:t>
      </w:r>
      <w:r>
        <w:rPr>
          <w:lang w:val="de-DE"/>
        </w:rPr>
        <w:t>nó là giá của ve</w:t>
      </w:r>
      <w:r w:rsidRPr="00FA11C5">
        <w:rPr>
          <w:lang w:val="de-DE"/>
        </w:rPr>
        <w:t xml:space="preserve">ctơ </w:t>
      </w:r>
      <w:r>
        <w:rPr>
          <w:lang w:val="de-DE"/>
        </w:rPr>
        <w:t xml:space="preserve">cường độ điện trường </w:t>
      </w:r>
      <w:r w:rsidRPr="00FA11C5">
        <w:rPr>
          <w:position w:val="-4"/>
        </w:rPr>
        <w:object w:dxaOrig="240" w:dyaOrig="320">
          <v:shape id="_x0000_i1059" type="#_x0000_t75" style="width:11.55pt;height:15.6pt" o:ole="">
            <v:imagedata r:id="rId138" o:title=""/>
          </v:shape>
          <o:OLEObject Type="Embed" ProgID="Equation.3" ShapeID="_x0000_i1059" DrawAspect="Content" ObjectID="_1616871642" r:id="rId146"/>
        </w:object>
      </w:r>
      <w:r w:rsidRPr="00FA11C5">
        <w:rPr>
          <w:lang w:val="de-DE"/>
        </w:rPr>
        <w:t xml:space="preserve"> tại đó.</w:t>
      </w:r>
      <w:r>
        <w:rPr>
          <w:lang w:val="de-DE"/>
        </w:rPr>
        <w:t xml:space="preserve"> Nói cách khác, đường sức điện là đường mà lực điện tác dụng dọc theo đó.</w:t>
      </w:r>
    </w:p>
    <w:p w:rsidR="00812603" w:rsidRDefault="00812603" w:rsidP="00812603">
      <w:pPr>
        <w:rPr>
          <w:u w:val="single"/>
          <w:lang w:val="de-DE"/>
        </w:rPr>
      </w:pPr>
      <w:r w:rsidRPr="00FA11C5">
        <w:rPr>
          <w:lang w:val="de-DE"/>
        </w:rPr>
        <w:t xml:space="preserve">3. </w:t>
      </w:r>
      <w:r w:rsidRPr="00483EE4">
        <w:rPr>
          <w:u w:val="single"/>
          <w:lang w:val="de-DE"/>
        </w:rPr>
        <w:t>Hình dạng đường sức của một số điện trường</w:t>
      </w:r>
    </w:p>
    <w:p w:rsidR="00812603" w:rsidRDefault="00812603" w:rsidP="00812603">
      <w:pPr>
        <w:jc w:val="both"/>
        <w:rPr>
          <w:lang w:val="de-DE"/>
        </w:rPr>
      </w:pPr>
      <w:r>
        <w:rPr>
          <w:lang w:val="de-DE"/>
        </w:rPr>
        <w:t xml:space="preserve">        a/ Ta có thể vẽ ngay những đường sức điện trong những trường hợp đơn giản. Ví dụ: Đường sức điện trong điện trường của một điện tích điểm.</w:t>
      </w:r>
    </w:p>
    <w:p w:rsidR="00812603" w:rsidRDefault="00812603" w:rsidP="00812603">
      <w:pPr>
        <w:jc w:val="both"/>
        <w:rPr>
          <w:lang w:val="de-DE"/>
        </w:rPr>
      </w:pPr>
      <w:r>
        <w:rPr>
          <w:lang w:val="de-DE"/>
        </w:rPr>
        <w:t xml:space="preserve">        b/ Trong những trường hợp khác thì ta phải dùng phương pháp chụp ảnh và vẽ theo ảnh chụp.</w:t>
      </w:r>
    </w:p>
    <w:p w:rsidR="00812603" w:rsidRDefault="00BC6F58" w:rsidP="00812603">
      <w:pPr>
        <w:jc w:val="center"/>
        <w:rPr>
          <w:lang w:val="de-DE"/>
        </w:rPr>
      </w:pPr>
      <w:r>
        <w:rPr>
          <w:noProof/>
          <w:lang w:val="en-US" w:eastAsia="en-US"/>
        </w:rPr>
        <w:drawing>
          <wp:inline distT="0" distB="0" distL="0" distR="0">
            <wp:extent cx="1227455" cy="1198245"/>
            <wp:effectExtent l="1905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7">
                      <a:grayscl/>
                    </a:blip>
                    <a:srcRect/>
                    <a:stretch>
                      <a:fillRect/>
                    </a:stretch>
                  </pic:blipFill>
                  <pic:spPr bwMode="auto">
                    <a:xfrm>
                      <a:off x="0" y="0"/>
                      <a:ext cx="1227455" cy="11982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337945" cy="1236345"/>
            <wp:effectExtent l="1905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8">
                      <a:grayscl/>
                    </a:blip>
                    <a:srcRect/>
                    <a:stretch>
                      <a:fillRect/>
                    </a:stretch>
                  </pic:blipFill>
                  <pic:spPr bwMode="auto">
                    <a:xfrm>
                      <a:off x="0" y="0"/>
                      <a:ext cx="1337945" cy="12363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9">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532255" cy="1249045"/>
            <wp:effectExtent l="1905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50">
                      <a:grayscl/>
                    </a:blip>
                    <a:srcRect/>
                    <a:stretch>
                      <a:fillRect/>
                    </a:stretch>
                  </pic:blipFill>
                  <pic:spPr bwMode="auto">
                    <a:xfrm>
                      <a:off x="0" y="0"/>
                      <a:ext cx="1532255" cy="1249045"/>
                    </a:xfrm>
                    <a:prstGeom prst="rect">
                      <a:avLst/>
                    </a:prstGeom>
                    <a:noFill/>
                    <a:ln w="9525">
                      <a:noFill/>
                      <a:miter lim="800000"/>
                      <a:headEnd/>
                      <a:tailEnd/>
                    </a:ln>
                  </pic:spPr>
                </pic:pic>
              </a:graphicData>
            </a:graphic>
          </wp:inline>
        </w:drawing>
      </w:r>
    </w:p>
    <w:p w:rsidR="00812603" w:rsidRPr="00FA11C5" w:rsidRDefault="00812603" w:rsidP="00812603">
      <w:pPr>
        <w:rPr>
          <w:lang w:val="de-DE"/>
        </w:rPr>
      </w:pPr>
      <w:r w:rsidRPr="00FA11C5">
        <w:rPr>
          <w:lang w:val="de-DE"/>
        </w:rPr>
        <w:t xml:space="preserve">4. </w:t>
      </w:r>
      <w:r w:rsidRPr="00483EE4">
        <w:rPr>
          <w:u w:val="single"/>
          <w:lang w:val="de-DE"/>
        </w:rPr>
        <w:t>Các đặc điểm của đường sức điện</w:t>
      </w:r>
    </w:p>
    <w:p w:rsidR="00812603" w:rsidRDefault="00812603" w:rsidP="00812603">
      <w:pPr>
        <w:jc w:val="both"/>
        <w:rPr>
          <w:lang w:val="de-DE"/>
        </w:rPr>
      </w:pPr>
      <w:r>
        <w:rPr>
          <w:lang w:val="de-DE"/>
        </w:rPr>
        <w:tab/>
        <w:t>a/ Qua mỗi điểm trong điện trường có một đường sức điện và chỉ một đường sức điện mà thôi.</w:t>
      </w:r>
    </w:p>
    <w:p w:rsidR="00812603" w:rsidRDefault="00812603" w:rsidP="00812603">
      <w:pPr>
        <w:jc w:val="both"/>
        <w:rPr>
          <w:lang w:val="de-DE"/>
        </w:rPr>
      </w:pPr>
      <w:r>
        <w:rPr>
          <w:lang w:val="de-DE"/>
        </w:rPr>
        <w:tab/>
        <w:t>b/ Đường sức điện là những đường thẳng có hướng. Hướng của đường sức điện tại một điểm là hướng của vectơ cường độ điện trường tại điểm đó.</w:t>
      </w:r>
    </w:p>
    <w:p w:rsidR="00812603" w:rsidRDefault="00812603" w:rsidP="00812603">
      <w:pPr>
        <w:jc w:val="both"/>
        <w:rPr>
          <w:lang w:val="de-DE"/>
        </w:rPr>
      </w:pPr>
      <w:r>
        <w:rPr>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rsidR="00812603" w:rsidRDefault="00812603" w:rsidP="00812603">
      <w:pPr>
        <w:jc w:val="both"/>
        <w:rPr>
          <w:lang w:val="de-DE"/>
        </w:rPr>
      </w:pPr>
      <w:r>
        <w:rPr>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rsidR="00812603" w:rsidRDefault="00812603" w:rsidP="00812603">
      <w:pPr>
        <w:jc w:val="both"/>
        <w:rPr>
          <w:lang w:val="de-DE"/>
        </w:rPr>
      </w:pPr>
      <w:r>
        <w:rPr>
          <w:lang w:val="de-DE"/>
        </w:rPr>
        <w:tab/>
        <w:t>Như vậy, ở chỗ cường độ điện trường lớn thì các đường sức điện sẽ mau, còn ở chỗ cường độ điện trường nhỏ thì các đường sức điện sẽ thưa.</w:t>
      </w:r>
    </w:p>
    <w:p w:rsidR="00812603" w:rsidRDefault="00BC6F58" w:rsidP="00812603">
      <w:pPr>
        <w:rPr>
          <w:u w:val="single"/>
          <w:lang w:val="de-DE"/>
        </w:rPr>
      </w:pPr>
      <w:r>
        <w:rPr>
          <w:noProof/>
          <w:lang w:val="en-US" w:eastAsia="en-US"/>
        </w:rPr>
        <w:drawing>
          <wp:anchor distT="0" distB="0" distL="114300" distR="114300" simplePos="0" relativeHeight="251638784" behindDoc="0" locked="0" layoutInCell="1" allowOverlap="1">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51" r:link="rId152">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812603" w:rsidRPr="00FA11C5">
        <w:rPr>
          <w:lang w:val="de-DE"/>
        </w:rPr>
        <w:t xml:space="preserve">5. </w:t>
      </w:r>
      <w:r w:rsidR="00812603" w:rsidRPr="00483EE4">
        <w:rPr>
          <w:u w:val="single"/>
          <w:lang w:val="de-DE"/>
        </w:rPr>
        <w:t>Điện trường đều</w:t>
      </w:r>
    </w:p>
    <w:p w:rsidR="00812603" w:rsidRDefault="00812603" w:rsidP="00812603">
      <w:pPr>
        <w:jc w:val="both"/>
        <w:rPr>
          <w:i/>
          <w:lang w:val="de-DE"/>
        </w:rPr>
      </w:pPr>
      <w:r>
        <w:rPr>
          <w:lang w:val="de-DE"/>
        </w:rPr>
        <w:tab/>
      </w:r>
      <w:r>
        <w:rPr>
          <w:i/>
          <w:lang w:val="de-DE"/>
        </w:rPr>
        <w:t>Điện trường đều là điện trường mà vectơ cường độ điện trường tại mọi điểm đều có cùng phương chiều và độ lớn; đường sức điện là những đường thẳng song song cách đều.</w:t>
      </w:r>
    </w:p>
    <w:p w:rsidR="00812603" w:rsidRPr="00294E16" w:rsidRDefault="00812603" w:rsidP="00812603">
      <w:pPr>
        <w:jc w:val="both"/>
        <w:rPr>
          <w:lang w:val="de-DE"/>
        </w:rPr>
      </w:pPr>
      <w:r>
        <w:rPr>
          <w:i/>
          <w:lang w:val="de-DE"/>
        </w:rPr>
        <w:tab/>
      </w:r>
      <w:r>
        <w:rPr>
          <w:lang w:val="de-DE"/>
        </w:rPr>
        <w:t>Điện trường trong một điện môi đồng tính nằm giữa hai bản kim loại phẳng rộng, đặt song song với nhau và tích điện có độ lớn bằng nhau, trái dấu là một điện trường đều.</w:t>
      </w:r>
    </w:p>
    <w:p w:rsidR="00812603" w:rsidRDefault="00812603" w:rsidP="00CD1939">
      <w:pPr>
        <w:spacing w:before="240"/>
        <w:outlineLvl w:val="3"/>
        <w:rPr>
          <w:b/>
          <w:bCs/>
        </w:rPr>
      </w:pPr>
      <w:r>
        <w:rPr>
          <w:b/>
          <w:bCs/>
        </w:rPr>
        <w:t>Câu hỏi và bài tập</w:t>
      </w:r>
    </w:p>
    <w:p w:rsidR="00812603" w:rsidRDefault="00812603" w:rsidP="00812603">
      <w:pPr>
        <w:tabs>
          <w:tab w:val="left" w:leader="dot" w:pos="9498"/>
        </w:tabs>
        <w:jc w:val="both"/>
        <w:outlineLvl w:val="3"/>
        <w:rPr>
          <w:b/>
          <w:bCs/>
          <w:lang w:val="de-DE"/>
        </w:rPr>
      </w:pPr>
      <w:r>
        <w:rPr>
          <w:b/>
          <w:bCs/>
          <w:lang w:val="de-DE"/>
        </w:rPr>
        <w:t>1</w:t>
      </w:r>
      <w:r w:rsidR="00CC10AB">
        <w:rPr>
          <w:b/>
          <w:bCs/>
          <w:lang w:val="de-DE"/>
        </w:rPr>
        <w:t>4</w:t>
      </w:r>
      <w:r>
        <w:rPr>
          <w:b/>
          <w:bCs/>
          <w:lang w:val="de-DE"/>
        </w:rPr>
        <w:t xml:space="preserve">.1. </w:t>
      </w:r>
      <w:r w:rsidR="00CD1939">
        <w:rPr>
          <w:bCs/>
          <w:lang w:val="de-DE"/>
        </w:rPr>
        <w:t>Tính cường độ điện trường và vẽ vectơ cường độ điện trường do một điện tích điểm +4.10</w:t>
      </w:r>
      <w:r w:rsidR="00CD1939">
        <w:rPr>
          <w:bCs/>
          <w:vertAlign w:val="superscript"/>
          <w:lang w:val="de-DE"/>
        </w:rPr>
        <w:t>-8</w:t>
      </w:r>
      <w:r w:rsidR="00CD1939">
        <w:rPr>
          <w:bCs/>
          <w:lang w:val="de-DE"/>
        </w:rPr>
        <w:t>C gây ra tại một điểm cách nó 5 cm trong một môi trường có hằng số điện môi là 2.</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812603">
      <w:pPr>
        <w:tabs>
          <w:tab w:val="left" w:leader="dot" w:pos="9498"/>
        </w:tabs>
        <w:jc w:val="both"/>
        <w:outlineLvl w:val="3"/>
        <w:rPr>
          <w:bCs/>
          <w:lang w:val="de-DE"/>
        </w:rPr>
      </w:pPr>
      <w:r>
        <w:rPr>
          <w:bCs/>
          <w:lang w:val="de-DE"/>
        </w:rPr>
        <w:t>...........................................................................................................................................................</w:t>
      </w:r>
    </w:p>
    <w:p w:rsidR="00812603" w:rsidRDefault="00812603" w:rsidP="00CD1939">
      <w:pPr>
        <w:tabs>
          <w:tab w:val="left" w:leader="dot" w:pos="9498"/>
        </w:tabs>
        <w:spacing w:before="240"/>
        <w:jc w:val="both"/>
        <w:outlineLvl w:val="3"/>
        <w:rPr>
          <w:bCs/>
          <w:lang w:val="de-DE"/>
        </w:rPr>
      </w:pPr>
      <w:r>
        <w:rPr>
          <w:b/>
          <w:bCs/>
          <w:lang w:val="de-DE"/>
        </w:rPr>
        <w:t>1</w:t>
      </w:r>
      <w:r w:rsidR="00CC10AB">
        <w:rPr>
          <w:b/>
          <w:bCs/>
          <w:lang w:val="de-DE"/>
        </w:rPr>
        <w:t>4</w:t>
      </w:r>
      <w:r>
        <w:rPr>
          <w:b/>
          <w:bCs/>
          <w:lang w:val="de-DE"/>
        </w:rPr>
        <w:t xml:space="preserve">.2. </w:t>
      </w:r>
      <w:r w:rsidR="00CD1939">
        <w:rPr>
          <w:bCs/>
          <w:lang w:val="de-DE"/>
        </w:rPr>
        <w:t>Tại hai điểm A và B cách nhau 5 cm trong chân không có hai điện tích q</w:t>
      </w:r>
      <w:r w:rsidR="00CD1939">
        <w:rPr>
          <w:bCs/>
          <w:vertAlign w:val="subscript"/>
          <w:lang w:val="de-DE"/>
        </w:rPr>
        <w:t>1</w:t>
      </w:r>
      <w:r w:rsidR="00CD1939">
        <w:rPr>
          <w:bCs/>
          <w:lang w:val="de-DE"/>
        </w:rPr>
        <w:t xml:space="preserve"> = +16.10</w:t>
      </w:r>
      <w:r w:rsidR="00CD1939">
        <w:rPr>
          <w:bCs/>
          <w:vertAlign w:val="superscript"/>
          <w:lang w:val="de-DE"/>
        </w:rPr>
        <w:t>-8</w:t>
      </w:r>
      <w:r w:rsidR="00CD1939">
        <w:rPr>
          <w:bCs/>
          <w:lang w:val="de-DE"/>
        </w:rPr>
        <w:t>C và q</w:t>
      </w:r>
      <w:r w:rsidR="00CD1939">
        <w:rPr>
          <w:bCs/>
          <w:vertAlign w:val="subscript"/>
          <w:lang w:val="de-DE"/>
        </w:rPr>
        <w:t>2</w:t>
      </w:r>
      <w:r w:rsidR="00CD1939">
        <w:rPr>
          <w:bCs/>
          <w:lang w:val="de-DE"/>
        </w:rPr>
        <w:t xml:space="preserve"> = - 9.10</w:t>
      </w:r>
      <w:r w:rsidR="00CD1939">
        <w:rPr>
          <w:bCs/>
          <w:vertAlign w:val="superscript"/>
          <w:lang w:val="de-DE"/>
        </w:rPr>
        <w:t>-8</w:t>
      </w:r>
      <w:r w:rsidR="00CD1939">
        <w:rPr>
          <w:bCs/>
          <w:lang w:val="de-DE"/>
        </w:rPr>
        <w:t>C. Tính cường độ điện trường tổng hợp và vẽ vectơ cường độ điện trường tại điểm C cách A một khoảng 4 cm và cách B một khoảng 3 cm.</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Default="00CD1939">
      <w:pPr>
        <w:rPr>
          <w:b/>
          <w:bCs/>
          <w:lang w:val="de-DE"/>
        </w:rPr>
      </w:pPr>
      <w:r>
        <w:rPr>
          <w:b/>
          <w:bCs/>
          <w:lang w:val="de-DE"/>
        </w:rPr>
        <w:br w:type="page"/>
      </w:r>
    </w:p>
    <w:p w:rsidR="00CD1939" w:rsidRDefault="00812603" w:rsidP="00CD1939">
      <w:pPr>
        <w:spacing w:before="240"/>
        <w:rPr>
          <w:szCs w:val="22"/>
        </w:rPr>
      </w:pPr>
      <w:r>
        <w:rPr>
          <w:b/>
          <w:bCs/>
          <w:lang w:val="de-DE"/>
        </w:rPr>
        <w:lastRenderedPageBreak/>
        <w:t>1</w:t>
      </w:r>
      <w:r w:rsidR="00CC10AB">
        <w:rPr>
          <w:b/>
          <w:bCs/>
          <w:lang w:val="de-DE"/>
        </w:rPr>
        <w:t>4</w:t>
      </w:r>
      <w:r>
        <w:rPr>
          <w:b/>
          <w:bCs/>
          <w:lang w:val="de-DE"/>
        </w:rPr>
        <w:t>.3.</w:t>
      </w:r>
      <w:r w:rsidR="00CD1939" w:rsidRPr="00CD1939">
        <w:rPr>
          <w:szCs w:val="22"/>
        </w:rPr>
        <w:t xml:space="preserve"> </w:t>
      </w:r>
      <w:r w:rsidR="00CD1939" w:rsidRPr="00726EA3">
        <w:rPr>
          <w:szCs w:val="22"/>
        </w:rPr>
        <w:t xml:space="preserve">a/ Hãy vẽ vectơ cường độ điện trường tổng hợp và tính độ lớn của nó tại điểm </w:t>
      </w:r>
      <w:r w:rsidR="00CD1939" w:rsidRPr="00726EA3">
        <w:rPr>
          <w:i/>
          <w:szCs w:val="22"/>
        </w:rPr>
        <w:t>M</w:t>
      </w:r>
      <w:r w:rsidR="00CD1939">
        <w:rPr>
          <w:szCs w:val="22"/>
        </w:rPr>
        <w:t xml:space="preserve">. </w:t>
      </w:r>
      <w:r w:rsidR="00CD1939" w:rsidRPr="00726EA3">
        <w:rPr>
          <w:szCs w:val="22"/>
        </w:rPr>
        <w:t xml:space="preserve">Biết rằng cường độ điện trường </w:t>
      </w:r>
      <w:r w:rsidR="00CD1939" w:rsidRPr="00726EA3">
        <w:rPr>
          <w:i/>
          <w:szCs w:val="22"/>
        </w:rPr>
        <w:t>E</w:t>
      </w:r>
      <w:r w:rsidR="00CD1939" w:rsidRPr="00726EA3">
        <w:rPr>
          <w:i/>
          <w:szCs w:val="22"/>
          <w:vertAlign w:val="subscript"/>
        </w:rPr>
        <w:t>1</w:t>
      </w:r>
      <w:r w:rsidR="00CD1939" w:rsidRPr="00726EA3">
        <w:rPr>
          <w:szCs w:val="22"/>
        </w:rPr>
        <w:t xml:space="preserve"> = </w:t>
      </w:r>
      <w:r w:rsidR="00CD1939">
        <w:rPr>
          <w:szCs w:val="22"/>
        </w:rPr>
        <w:t>12</w:t>
      </w:r>
      <w:r w:rsidR="00CD1939" w:rsidRPr="00726EA3">
        <w:rPr>
          <w:szCs w:val="22"/>
        </w:rPr>
        <w:t xml:space="preserve"> V/m do </w:t>
      </w:r>
      <w:r w:rsidR="00CD1939" w:rsidRPr="00726EA3">
        <w:rPr>
          <w:i/>
          <w:szCs w:val="22"/>
        </w:rPr>
        <w:t>q</w:t>
      </w:r>
      <w:r w:rsidR="00CD1939" w:rsidRPr="00726EA3">
        <w:rPr>
          <w:i/>
          <w:szCs w:val="22"/>
          <w:vertAlign w:val="subscript"/>
        </w:rPr>
        <w:t>1</w:t>
      </w:r>
      <w:r w:rsidR="00CD1939" w:rsidRPr="00726EA3">
        <w:rPr>
          <w:szCs w:val="22"/>
        </w:rPr>
        <w:t xml:space="preserve"> gây ra tại </w:t>
      </w:r>
      <w:r w:rsidR="00CD1939" w:rsidRPr="00726EA3">
        <w:rPr>
          <w:i/>
          <w:szCs w:val="22"/>
        </w:rPr>
        <w:t>M</w:t>
      </w:r>
      <w:r w:rsidR="00CD1939" w:rsidRPr="00726EA3">
        <w:rPr>
          <w:szCs w:val="22"/>
        </w:rPr>
        <w:t xml:space="preserve"> và  </w:t>
      </w:r>
      <w:r w:rsidR="00CD1939" w:rsidRPr="00726EA3">
        <w:rPr>
          <w:i/>
          <w:szCs w:val="22"/>
        </w:rPr>
        <w:t>E</w:t>
      </w:r>
      <w:r w:rsidR="00CD1939" w:rsidRPr="00726EA3">
        <w:rPr>
          <w:i/>
          <w:szCs w:val="22"/>
          <w:vertAlign w:val="subscript"/>
        </w:rPr>
        <w:t>2</w:t>
      </w:r>
      <w:r w:rsidR="00CD1939" w:rsidRPr="00726EA3">
        <w:rPr>
          <w:szCs w:val="22"/>
        </w:rPr>
        <w:t xml:space="preserve"> = </w:t>
      </w:r>
      <w:r w:rsidR="00CD1939">
        <w:rPr>
          <w:szCs w:val="22"/>
        </w:rPr>
        <w:t>9</w:t>
      </w:r>
      <w:r w:rsidR="00CD1939" w:rsidRPr="00726EA3">
        <w:rPr>
          <w:szCs w:val="22"/>
        </w:rPr>
        <w:t xml:space="preserve"> V/m do </w:t>
      </w:r>
      <w:r w:rsidR="00CD1939" w:rsidRPr="00726EA3">
        <w:rPr>
          <w:i/>
          <w:szCs w:val="22"/>
        </w:rPr>
        <w:t>q</w:t>
      </w:r>
      <w:r w:rsidR="00CD1939" w:rsidRPr="00726EA3">
        <w:rPr>
          <w:i/>
          <w:szCs w:val="22"/>
          <w:vertAlign w:val="subscript"/>
        </w:rPr>
        <w:t>2</w:t>
      </w:r>
      <w:r w:rsidR="00CD1939" w:rsidRPr="00726EA3">
        <w:rPr>
          <w:szCs w:val="22"/>
        </w:rPr>
        <w:t xml:space="preserve"> gây ra tại </w:t>
      </w:r>
      <w:r w:rsidR="00CD1939" w:rsidRPr="00726EA3">
        <w:rPr>
          <w:i/>
          <w:szCs w:val="22"/>
        </w:rPr>
        <w:t>M</w:t>
      </w:r>
      <w:r w:rsidR="00CD1939" w:rsidRPr="00726EA3">
        <w:rPr>
          <w:szCs w:val="22"/>
        </w:rPr>
        <w:t>.</w:t>
      </w:r>
    </w:p>
    <w:p w:rsidR="00812603" w:rsidRPr="00107856" w:rsidRDefault="00CD1939" w:rsidP="00CD1939">
      <w:pPr>
        <w:tabs>
          <w:tab w:val="left" w:leader="dot" w:pos="9498"/>
        </w:tabs>
        <w:jc w:val="both"/>
        <w:outlineLvl w:val="3"/>
        <w:rPr>
          <w:bCs/>
          <w:lang w:val="de-DE"/>
        </w:rPr>
      </w:pPr>
      <w:r w:rsidRPr="00726EA3">
        <w:rPr>
          <w:szCs w:val="22"/>
        </w:rPr>
        <w:t xml:space="preserve">b/ Nếu đặt một điện tích </w:t>
      </w:r>
      <w:r w:rsidRPr="00726EA3">
        <w:rPr>
          <w:i/>
          <w:szCs w:val="22"/>
        </w:rPr>
        <w:t>q</w:t>
      </w:r>
      <w:r w:rsidRPr="00726EA3">
        <w:rPr>
          <w:szCs w:val="22"/>
        </w:rPr>
        <w:t xml:space="preserve"> = 0,0</w:t>
      </w:r>
      <w:r>
        <w:rPr>
          <w:szCs w:val="22"/>
        </w:rPr>
        <w:t>3</w:t>
      </w:r>
      <w:r w:rsidRPr="00726EA3">
        <w:rPr>
          <w:szCs w:val="22"/>
        </w:rPr>
        <w:t xml:space="preserve"> C </w:t>
      </w:r>
      <w:r w:rsidRPr="00726EA3">
        <w:rPr>
          <w:szCs w:val="22"/>
          <w:lang w:val="vi-VN"/>
        </w:rPr>
        <w:t xml:space="preserve">tại M </w:t>
      </w:r>
      <w:r w:rsidRPr="00726EA3">
        <w:rPr>
          <w:szCs w:val="22"/>
        </w:rPr>
        <w:t>thì nó sẽ chịu lực có độ lớn bao nhiêu tác dụng?</w:t>
      </w:r>
      <w:r w:rsidR="00812603">
        <w:rPr>
          <w:b/>
          <w:bCs/>
          <w:lang w:val="de-DE"/>
        </w:rPr>
        <w:t xml:space="preserve"> </w:t>
      </w:r>
    </w:p>
    <w:p w:rsidR="00A35C32" w:rsidRDefault="00AE2427" w:rsidP="00CD1939">
      <w:r>
        <w:rPr>
          <w:noProof/>
          <w:lang w:val="en-US" w:eastAsia="en-US"/>
        </w:rPr>
        <mc:AlternateContent>
          <mc:Choice Requires="wpg">
            <w:drawing>
              <wp:anchor distT="0" distB="0" distL="114300" distR="114300" simplePos="0" relativeHeight="251765760" behindDoc="0" locked="0" layoutInCell="1" allowOverlap="1">
                <wp:simplePos x="0" y="0"/>
                <wp:positionH relativeFrom="column">
                  <wp:posOffset>4402455</wp:posOffset>
                </wp:positionH>
                <wp:positionV relativeFrom="paragraph">
                  <wp:posOffset>140335</wp:posOffset>
                </wp:positionV>
                <wp:extent cx="1913890" cy="1299845"/>
                <wp:effectExtent l="1905" t="0" r="0" b="0"/>
                <wp:wrapNone/>
                <wp:docPr id="61" name="Group 1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3890" cy="1299845"/>
                          <a:chOff x="9026" y="1616"/>
                          <a:chExt cx="3014" cy="2047"/>
                        </a:xfrm>
                      </wpg:grpSpPr>
                      <wpg:grpSp>
                        <wpg:cNvPr id="62" name="Group 55"/>
                        <wpg:cNvGrpSpPr>
                          <a:grpSpLocks/>
                        </wpg:cNvGrpSpPr>
                        <wpg:grpSpPr bwMode="auto">
                          <a:xfrm>
                            <a:off x="9050" y="1955"/>
                            <a:ext cx="522" cy="478"/>
                            <a:chOff x="3607" y="7245"/>
                            <a:chExt cx="522" cy="479"/>
                          </a:xfrm>
                        </wpg:grpSpPr>
                        <wps:wsp>
                          <wps:cNvPr id="63" name="Oval 56"/>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64" name="Text Box 57"/>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6D5A81" w:rsidRDefault="005A2B82" w:rsidP="00A35C32">
                                <w:pPr>
                                  <w:jc w:val="center"/>
                                  <w:rPr>
                                    <w:sz w:val="26"/>
                                  </w:rPr>
                                </w:pPr>
                                <w:r w:rsidRPr="006D5A81">
                                  <w:rPr>
                                    <w:sz w:val="26"/>
                                  </w:rPr>
                                  <w:t>+</w:t>
                                </w:r>
                              </w:p>
                            </w:txbxContent>
                          </wps:txbx>
                          <wps:bodyPr rot="0" vert="horz" wrap="square" lIns="91440" tIns="45720" rIns="91440" bIns="45720" anchor="t" anchorCtr="0" upright="1">
                            <a:noAutofit/>
                          </wps:bodyPr>
                        </wps:wsp>
                      </wpg:grpSp>
                      <wpg:grpSp>
                        <wpg:cNvPr id="65" name="Group 58"/>
                        <wpg:cNvGrpSpPr>
                          <a:grpSpLocks/>
                        </wpg:cNvGrpSpPr>
                        <wpg:grpSpPr bwMode="auto">
                          <a:xfrm>
                            <a:off x="11519" y="1932"/>
                            <a:ext cx="521" cy="478"/>
                            <a:chOff x="3607" y="7245"/>
                            <a:chExt cx="522" cy="479"/>
                          </a:xfrm>
                        </wpg:grpSpPr>
                        <wps:wsp>
                          <wps:cNvPr id="66" name="Oval 59"/>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67" name="Text Box 6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6D5A81" w:rsidRDefault="005A2B82" w:rsidP="00A35C32">
                                <w:pPr>
                                  <w:jc w:val="center"/>
                                  <w:rPr>
                                    <w:b/>
                                  </w:rPr>
                                </w:pPr>
                                <w:r w:rsidRPr="006D5A81">
                                  <w:rPr>
                                    <w:b/>
                                    <w:sz w:val="28"/>
                                  </w:rPr>
                                  <w:sym w:font="Symbol" w:char="F02D"/>
                                </w:r>
                              </w:p>
                            </w:txbxContent>
                          </wps:txbx>
                          <wps:bodyPr rot="0" vert="horz" wrap="square" lIns="91440" tIns="45720" rIns="91440" bIns="45720" anchor="t" anchorCtr="0" upright="1">
                            <a:noAutofit/>
                          </wps:bodyPr>
                        </wps:wsp>
                      </wpg:grpSp>
                      <wps:wsp>
                        <wps:cNvPr id="68" name="Freeform 107"/>
                        <wps:cNvSpPr>
                          <a:spLocks/>
                        </wps:cNvSpPr>
                        <wps:spPr bwMode="auto">
                          <a:xfrm rot="-11272097">
                            <a:off x="10549" y="3136"/>
                            <a:ext cx="240" cy="153"/>
                          </a:xfrm>
                          <a:custGeom>
                            <a:avLst/>
                            <a:gdLst>
                              <a:gd name="T0" fmla="*/ 0 w 152400"/>
                              <a:gd name="T1" fmla="*/ 0 h 96982"/>
                              <a:gd name="T2" fmla="*/ 76200 w 152400"/>
                              <a:gd name="T3" fmla="*/ 97155 h 96982"/>
                              <a:gd name="T4" fmla="*/ 152400 w 152400"/>
                              <a:gd name="T5" fmla="*/ 41638 h 96982"/>
                              <a:gd name="T6" fmla="*/ 0 60000 65536"/>
                              <a:gd name="T7" fmla="*/ 0 60000 65536"/>
                              <a:gd name="T8" fmla="*/ 0 60000 65536"/>
                            </a:gdLst>
                            <a:ahLst/>
                            <a:cxnLst>
                              <a:cxn ang="T6">
                                <a:pos x="T0" y="T1"/>
                              </a:cxn>
                              <a:cxn ang="T7">
                                <a:pos x="T2" y="T3"/>
                              </a:cxn>
                              <a:cxn ang="T8">
                                <a:pos x="T4" y="T5"/>
                              </a:cxn>
                            </a:cxnLst>
                            <a:rect l="0" t="0" r="r" b="b"/>
                            <a:pathLst>
                              <a:path w="152400" h="96982">
                                <a:moveTo>
                                  <a:pt x="0" y="0"/>
                                </a:moveTo>
                                <a:lnTo>
                                  <a:pt x="76200" y="96982"/>
                                </a:lnTo>
                                <a:lnTo>
                                  <a:pt x="152400" y="41564"/>
                                </a:lnTo>
                              </a:path>
                            </a:pathLst>
                          </a:custGeom>
                          <a:noFill/>
                          <a:ln w="12700">
                            <a:solidFill>
                              <a:srgbClr val="2F528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 name="AutoShape 620"/>
                        <wps:cNvCnPr>
                          <a:cxnSpLocks noChangeShapeType="1"/>
                        </wps:cNvCnPr>
                        <wps:spPr bwMode="auto">
                          <a:xfrm flipV="1">
                            <a:off x="10712" y="2296"/>
                            <a:ext cx="964" cy="1091"/>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70" name="AutoShape 621"/>
                        <wps:cNvCnPr>
                          <a:cxnSpLocks noChangeShapeType="1"/>
                        </wps:cNvCnPr>
                        <wps:spPr bwMode="auto">
                          <a:xfrm flipH="1" flipV="1">
                            <a:off x="9425" y="2349"/>
                            <a:ext cx="1283" cy="1036"/>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71" name="Text Box 751"/>
                        <wps:cNvSpPr txBox="1">
                          <a:spLocks noChangeArrowheads="1"/>
                        </wps:cNvSpPr>
                        <wps:spPr bwMode="auto">
                          <a:xfrm>
                            <a:off x="10138" y="3243"/>
                            <a:ext cx="50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9610A8" w:rsidRDefault="005A2B82" w:rsidP="00A35C32">
                              <w:pPr>
                                <w:rPr>
                                  <w:vertAlign w:val="subscript"/>
                                  <w:lang w:val="vi-VN"/>
                                </w:rPr>
                              </w:pPr>
                              <w:r>
                                <w:rPr>
                                  <w:lang w:val="vi-VN"/>
                                </w:rPr>
                                <w:t>M</w:t>
                              </w:r>
                            </w:p>
                          </w:txbxContent>
                        </wps:txbx>
                        <wps:bodyPr rot="0" vert="horz" wrap="none" lIns="91440" tIns="45720" rIns="91440" bIns="45720" anchor="t" anchorCtr="0" upright="1">
                          <a:spAutoFit/>
                        </wps:bodyPr>
                      </wps:wsp>
                      <wps:wsp>
                        <wps:cNvPr id="72" name="Text Box 65"/>
                        <wps:cNvSpPr txBox="1">
                          <a:spLocks noChangeArrowheads="1"/>
                        </wps:cNvSpPr>
                        <wps:spPr bwMode="auto">
                          <a:xfrm>
                            <a:off x="9026" y="1638"/>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74631A" w:rsidRDefault="005A2B82" w:rsidP="00CD1939">
                              <w:pPr>
                                <w:rPr>
                                  <w:vertAlign w:val="subscript"/>
                                </w:rPr>
                              </w:pPr>
                              <w:r>
                                <w:t>q</w:t>
                              </w:r>
                              <w:r>
                                <w:rPr>
                                  <w:vertAlign w:val="subscript"/>
                                </w:rPr>
                                <w:t>1</w:t>
                              </w:r>
                            </w:p>
                          </w:txbxContent>
                        </wps:txbx>
                        <wps:bodyPr rot="0" vert="horz" wrap="none" lIns="91440" tIns="45720" rIns="91440" bIns="45720" anchor="t" anchorCtr="0" upright="1">
                          <a:spAutoFit/>
                        </wps:bodyPr>
                      </wps:wsp>
                      <wps:wsp>
                        <wps:cNvPr id="73" name="Text Box 66"/>
                        <wps:cNvSpPr txBox="1">
                          <a:spLocks noChangeArrowheads="1"/>
                        </wps:cNvSpPr>
                        <wps:spPr bwMode="auto">
                          <a:xfrm>
                            <a:off x="11529" y="1616"/>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74631A" w:rsidRDefault="005A2B82" w:rsidP="00CD1939">
                              <w:pPr>
                                <w:rPr>
                                  <w:vertAlign w:val="subscript"/>
                                </w:rPr>
                              </w:pPr>
                              <w:r>
                                <w:t>q</w:t>
                              </w:r>
                              <w:r>
                                <w:rPr>
                                  <w:vertAlign w:val="subscript"/>
                                </w:rPr>
                                <w:t>2</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4" o:spid="_x0000_s1084" style="position:absolute;margin-left:346.65pt;margin-top:11.05pt;width:150.7pt;height:102.35pt;z-index:251765760" coordorigin="9026,1616" coordsize="3014,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">
                <v:group id="Group 55" o:spid="_x0000_s1085" style="position:absolute;left:9050;top:1955;width:522;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oval id="Oval 56" o:spid="_x0000_s1086"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qC8EA&#10;AADbAAAADwAAAGRycy9kb3ducmV2LnhtbESPQYvCMBSE7wv+h/AEb2uqglurUUR09boqqLdH82yL&#10;zUttsrb+e7Ow4HGYmW+Y2aI1pXhQ7QrLCgb9CARxanXBmYLjYfMZg3AeWWNpmRQ8ycFi3vmYYaJt&#10;wz/02PtMBAi7BBXk3leJlC7NyaDr24o4eFdbG/RB1pnUNTYBbko5jKKxNFhwWMixolVO6W3/axRM&#10;7rH7biRFp+x8GXyt0djt2ijV67bLKQhPrX+H/9s7rWA8gr8v4Qf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36gvBAAAA2wAAAA8AAAAAAAAAAAAAAAAAmAIAAGRycy9kb3du&#10;cmV2LnhtbFBLBQYAAAAABAAEAPUAAACGAwAAAAA=&#10;" filled="f" fillcolor="#dce6f2">
                    <v:fill color2="#4f81bd" angle="45" focus="100%" type="gradient"/>
                  </v:oval>
                  <v:shape id="Text Box 57" o:spid="_x0000_s1087"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CD1939" w:rsidRPr="006D5A81" w:rsidRDefault="00CD1939" w:rsidP="00A35C32">
                          <w:pPr>
                            <w:jc w:val="center"/>
                            <w:rPr>
                              <w:sz w:val="26"/>
                            </w:rPr>
                          </w:pPr>
                          <w:r w:rsidRPr="006D5A81">
                            <w:rPr>
                              <w:sz w:val="26"/>
                            </w:rPr>
                            <w:t>+</w:t>
                          </w:r>
                        </w:p>
                      </w:txbxContent>
                    </v:textbox>
                  </v:shape>
                </v:group>
                <v:group id="Group 58" o:spid="_x0000_s1088" style="position:absolute;left:11519;top:1932;width:521;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oval id="Oval 59" o:spid="_x0000_s1089"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BJk8IA&#10;AADbAAAADwAAAGRycy9kb3ducmV2LnhtbESPT4vCMBTE74LfITzB2zbVQ9VqFBH/7HXdBfX2aJ5t&#10;sXmpTbTdb28WFjwOM/MbZrHqTCWe1LjSsoJRFIMgzqwuOVfw8737mIJwHlljZZkU/JKD1bLfW2Cq&#10;bctf9Dz6XAQIuxQVFN7XqZQuK8igi2xNHLyrbQz6IJtc6gbbADeVHMdxIg2WHBYKrGlTUHY7PoyC&#10;2X3q9q2k+JSfL6PJFo09bI1Sw0G3noPw1Pl3+L/9qRUkCfx9CT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QEmTwgAAANsAAAAPAAAAAAAAAAAAAAAAAJgCAABkcnMvZG93&#10;bnJldi54bWxQSwUGAAAAAAQABAD1AAAAhwMAAAAA&#10;" filled="f" fillcolor="#dce6f2">
                    <v:fill color2="#4f81bd" angle="45" focus="100%" type="gradient"/>
                  </v:oval>
                  <v:shape id="Text Box 60" o:spid="_x0000_s1090"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CD1939" w:rsidRPr="006D5A81" w:rsidRDefault="00CD1939" w:rsidP="00A35C32">
                          <w:pPr>
                            <w:jc w:val="center"/>
                            <w:rPr>
                              <w:b/>
                            </w:rPr>
                          </w:pPr>
                          <w:r w:rsidRPr="006D5A81">
                            <w:rPr>
                              <w:b/>
                              <w:sz w:val="28"/>
                            </w:rPr>
                            <w:sym w:font="Symbol" w:char="F02D"/>
                          </w:r>
                        </w:p>
                      </w:txbxContent>
                    </v:textbox>
                  </v:shape>
                </v:group>
                <v:shape id="Freeform 107" o:spid="_x0000_s1091" style="position:absolute;left:10549;top:3136;width:240;height:153;rotation:11280824fd;visibility:visible;mso-wrap-style:square;v-text-anchor:middle" coordsize="152400,96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s4ccEA&#10;AADbAAAADwAAAGRycy9kb3ducmV2LnhtbERPz2vCMBS+D/Y/hDfwZtPNWaQayygI8ziVTW+P5tnU&#10;NS+lyWzdX78chB0/vt+rYrStuFLvG8cKnpMUBHHldMO1gsN+M12A8AFZY+uYFNzIQ7F+fFhhrt3A&#10;H3TdhVrEEPY5KjAhdLmUvjJk0SeuI47c2fUWQ4R9LXWPQwy3rXxJ00xabDg2GOyoNFR9736sgt90&#10;bi6vw1c4brYoZ59115TypNTkaXxbggg0hn/x3f2uFWRxbPwSf4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rOHHBAAAA2wAAAA8AAAAAAAAAAAAAAAAAmAIAAGRycy9kb3du&#10;cmV2LnhtbFBLBQYAAAAABAAEAPUAAACGAwAAAAA=&#10;" path="m,l76200,96982,152400,41564e" filled="f" strokecolor="#2f528f" strokeweight="1pt">
                  <v:stroke joinstyle="miter"/>
                  <v:path arrowok="t" o:connecttype="custom" o:connectlocs="0,0;120,153;240,66" o:connectangles="0,0,0"/>
                </v:shape>
                <v:shape id="AutoShape 620" o:spid="_x0000_s1092" type="#_x0000_t32" style="position:absolute;left:10712;top:2296;width:964;height:10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CCH8IAAADbAAAADwAAAGRycy9kb3ducmV2LnhtbESPT4vCMBTE74LfITzBmyYrKrZrFBEU&#10;Pa5/7o/m2Rabl9LEtu6n3yws7HGYmd8w621vK9FS40vHGj6mCgRx5kzJuYbb9TBZgfAB2WDlmDS8&#10;ycN2MxysMTWu4y9qLyEXEcI+RQ1FCHUqpc8KsuinriaO3sM1FkOUTS5Ng12E20rOlFpKiyXHhQJr&#10;2heUPS8vq6Etu2TR39Wq86fv89wdVXJ7P7Uej/rdJ4hAffgP/7VPRsMygd8v8QfI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CCH8IAAADbAAAADwAAAAAAAAAAAAAA&#10;AAChAgAAZHJzL2Rvd25yZXYueG1sUEsFBgAAAAAEAAQA+QAAAJADAAAAAA==&#10;" strokeweight=".5pt">
                  <v:stroke dashstyle="1 1" startarrow="oval" startarrowwidth="narrow" startarrowlength="short" endcap="round"/>
                </v:shape>
                <v:shape id="AutoShape 621" o:spid="_x0000_s1093" type="#_x0000_t32" style="position:absolute;left:9425;top:2349;width:1283;height:10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2nbcEAAADbAAAADwAAAGRycy9kb3ducmV2LnhtbERPz2vCMBS+D/wfwhO8zdQNtOuMIoMN&#10;D16sgu721jybYvNSkszW/94cBjt+fL+X68G24kY+NI4VzKYZCOLK6YZrBcfD53MOIkRkja1jUnCn&#10;AOvV6GmJhXY97+lWxlqkEA4FKjAxdoWUoTJkMUxdR5y4i/MWY4K+ltpjn8JtK1+ybC4tNpwaDHb0&#10;Yai6lr9Wwfl74edV/rPr317zk3Huq2xKq9RkPGzeQUQa4r/4z73VChZpffqSfoB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vadtwQAAANsAAAAPAAAAAAAAAAAAAAAA&#10;AKECAABkcnMvZG93bnJldi54bWxQSwUGAAAAAAQABAD5AAAAjwMAAAAA&#10;" strokeweight=".5pt">
                  <v:stroke dashstyle="1 1" startarrow="oval" startarrowwidth="narrow" startarrowlength="short" endcap="round"/>
                </v:shape>
                <v:shape id="Text Box 751" o:spid="_x0000_s1094" type="#_x0000_t202" style="position:absolute;left:10138;top:3243;width:50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O64MMA&#10;AADbAAAADwAAAGRycy9kb3ducmV2LnhtbESPwW7CMBBE75X4B2uRuIETBAUCBiFaJG5tgQ9YxUsc&#10;Eq+j2IW0X18jIfU4mpk3mtWms7W4UetLxwrSUQKCOHe65ELB+bQfzkH4gKyxdkwKfsjDZt17WWGm&#10;3Z2/6HYMhYgQ9hkqMCE0mZQ+N2TRj1xDHL2Lay2GKNtC6hbvEW5rOU6SV2mx5LhgsKGdobw6flsF&#10;88R+VNVi/Ont5Dedmt2be2+uSg363XYJIlAX/sPP9kErmKX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O64MMAAADbAAAADwAAAAAAAAAAAAAAAACYAgAAZHJzL2Rv&#10;d25yZXYueG1sUEsFBgAAAAAEAAQA9QAAAIgDAAAAAA==&#10;" filled="f" stroked="f">
                  <v:textbox style="mso-fit-shape-to-text:t">
                    <w:txbxContent>
                      <w:p w:rsidR="00CD1939" w:rsidRPr="009610A8" w:rsidRDefault="00CD1939" w:rsidP="00A35C32">
                        <w:pPr>
                          <w:rPr>
                            <w:vertAlign w:val="subscript"/>
                            <w:lang w:val="vi-VN"/>
                          </w:rPr>
                        </w:pPr>
                        <w:r>
                          <w:rPr>
                            <w:lang w:val="vi-VN"/>
                          </w:rPr>
                          <w:t>M</w:t>
                        </w:r>
                      </w:p>
                    </w:txbxContent>
                  </v:textbox>
                </v:shape>
                <v:shape id="Text Box 65" o:spid="_x0000_s1095" type="#_x0000_t202" style="position:absolute;left:9026;top:1638;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Ekl8QA&#10;AADbAAAADwAAAGRycy9kb3ducmV2LnhtbESPwW7CMBBE75X6D9YicSMOEVAaYlAFReqNlvYDVvES&#10;h8TrKDaQ9uvrSkg9jmbmjabYDLYVV+p97VjBNElBEJdO11wp+PrcT5YgfEDW2DomBd/kYbN+fCgw&#10;1+7GH3Q9hkpECPscFZgQulxKXxqy6BPXEUfv5HqLIcq+krrHW4TbVmZpupAWa44LBjvaGiqb48Uq&#10;WKb20DTP2bu3s5/p3Gx37rU7KzUeDS8rEIGG8B++t9+0gqc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BJJfEAAAA2wAAAA8AAAAAAAAAAAAAAAAAmAIAAGRycy9k&#10;b3ducmV2LnhtbFBLBQYAAAAABAAEAPUAAACJAwAAAAA=&#10;" filled="f" stroked="f">
                  <v:textbox style="mso-fit-shape-to-text:t">
                    <w:txbxContent>
                      <w:p w:rsidR="00CD1939" w:rsidRPr="0074631A" w:rsidRDefault="00CD1939" w:rsidP="00CD1939">
                        <w:pPr>
                          <w:rPr>
                            <w:vertAlign w:val="subscript"/>
                          </w:rPr>
                        </w:pPr>
                        <w:r>
                          <w:t>q</w:t>
                        </w:r>
                        <w:r>
                          <w:rPr>
                            <w:vertAlign w:val="subscript"/>
                          </w:rPr>
                          <w:t>1</w:t>
                        </w:r>
                      </w:p>
                    </w:txbxContent>
                  </v:textbox>
                </v:shape>
                <v:shape id="Text Box 66" o:spid="_x0000_s1096" type="#_x0000_t202" style="position:absolute;left:11529;top:1616;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2BDMQA&#10;AADbAAAADwAAAGRycy9kb3ducmV2LnhtbESPwW7CMBBE70j8g7VIvRUntKU04KAKqMQNCnzAKt7G&#10;IfE6il1I+/W4UiWOo5l5o1kse9uIC3W+cqwgHScgiAunKy4VnI4fjzMQPiBrbByTgh/ysMyHgwVm&#10;2l35ky6HUIoIYZ+hAhNCm0npC0MW/di1xNH7cp3FEGVXSt3hNcJtIydJMpUWK44LBltaGSrqw7dV&#10;MEvsrq7fJntvn3/TF7Nau017Vuph1L/PQQTqwz38395qBa9P8Pcl/gC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NgQzEAAAA2wAAAA8AAAAAAAAAAAAAAAAAmAIAAGRycy9k&#10;b3ducmV2LnhtbFBLBQYAAAAABAAEAPUAAACJAwAAAAA=&#10;" filled="f" stroked="f">
                  <v:textbox style="mso-fit-shape-to-text:t">
                    <w:txbxContent>
                      <w:p w:rsidR="00CD1939" w:rsidRPr="0074631A" w:rsidRDefault="00CD1939" w:rsidP="00CD1939">
                        <w:pPr>
                          <w:rPr>
                            <w:vertAlign w:val="subscript"/>
                          </w:rPr>
                        </w:pPr>
                        <w:r>
                          <w:t>q</w:t>
                        </w:r>
                        <w:r>
                          <w:rPr>
                            <w:vertAlign w:val="subscript"/>
                          </w:rPr>
                          <w:t>2</w:t>
                        </w:r>
                      </w:p>
                    </w:txbxContent>
                  </v:textbox>
                </v:shape>
              </v:group>
            </w:pict>
          </mc:Fallback>
        </mc:AlternateContent>
      </w:r>
      <w:r w:rsidR="00A35C32">
        <w:t>……………………………………………………………………</w:t>
      </w:r>
      <w:r w:rsidR="00CD1939">
        <w:t>…..</w:t>
      </w:r>
      <w:r w:rsidR="00A35C32">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tabs>
          <w:tab w:val="left" w:leader="dot" w:pos="9498"/>
        </w:tabs>
        <w:jc w:val="both"/>
        <w:outlineLvl w:val="3"/>
        <w:rPr>
          <w:b/>
          <w:bCs/>
          <w:lang w:val="de-DE"/>
        </w:rPr>
      </w:pPr>
    </w:p>
    <w:p w:rsidR="00A35C32" w:rsidRPr="00CD1939" w:rsidRDefault="00CD1939" w:rsidP="00CD1939">
      <w:pPr>
        <w:tabs>
          <w:tab w:val="left" w:leader="dot" w:pos="9498"/>
        </w:tabs>
        <w:jc w:val="both"/>
        <w:outlineLvl w:val="3"/>
        <w:rPr>
          <w:bCs/>
          <w:lang w:val="de-DE"/>
        </w:rPr>
      </w:pPr>
      <w:r>
        <w:rPr>
          <w:b/>
          <w:bCs/>
          <w:lang w:val="de-DE"/>
        </w:rPr>
        <w:t xml:space="preserve">14.4. </w:t>
      </w:r>
      <w:r w:rsidR="00A35C32" w:rsidRPr="00726EA3">
        <w:rPr>
          <w:szCs w:val="22"/>
        </w:rPr>
        <w:t xml:space="preserve">a/ Hãy vẽ vectơ cường độ điện trường tổng hợp và tính độ lớn của nó tại điểm </w:t>
      </w:r>
      <w:r w:rsidR="00A35C32" w:rsidRPr="00726EA3">
        <w:rPr>
          <w:i/>
          <w:szCs w:val="22"/>
        </w:rPr>
        <w:t>M</w:t>
      </w:r>
      <w:r w:rsidR="00A35C32" w:rsidRPr="00726EA3">
        <w:rPr>
          <w:szCs w:val="22"/>
        </w:rPr>
        <w:t xml:space="preserve">. </w:t>
      </w:r>
      <w:r w:rsidR="00A35C32" w:rsidRPr="00726EA3">
        <w:rPr>
          <w:szCs w:val="22"/>
        </w:rPr>
        <w:br/>
      </w:r>
      <w:r w:rsidR="00A35C32">
        <w:rPr>
          <w:szCs w:val="22"/>
        </w:rPr>
        <w:t xml:space="preserve">   </w:t>
      </w:r>
      <w:r w:rsidR="00A35C32" w:rsidRPr="00726EA3">
        <w:rPr>
          <w:szCs w:val="22"/>
        </w:rPr>
        <w:t xml:space="preserve">Biết rằng cường độ điện trường </w:t>
      </w:r>
      <w:r w:rsidR="00A35C32" w:rsidRPr="00726EA3">
        <w:rPr>
          <w:i/>
          <w:szCs w:val="22"/>
        </w:rPr>
        <w:t>E</w:t>
      </w:r>
      <w:r w:rsidR="00A35C32" w:rsidRPr="00726EA3">
        <w:rPr>
          <w:i/>
          <w:szCs w:val="22"/>
          <w:vertAlign w:val="subscript"/>
        </w:rPr>
        <w:t>1</w:t>
      </w:r>
      <w:r w:rsidR="00A35C32" w:rsidRPr="00726EA3">
        <w:rPr>
          <w:szCs w:val="22"/>
        </w:rPr>
        <w:t xml:space="preserve"> = </w:t>
      </w:r>
      <w:r w:rsidR="00A35C32">
        <w:rPr>
          <w:szCs w:val="22"/>
        </w:rPr>
        <w:t>15</w:t>
      </w:r>
      <w:r w:rsidR="00A35C32" w:rsidRPr="00726EA3">
        <w:rPr>
          <w:szCs w:val="22"/>
        </w:rPr>
        <w:t xml:space="preserve"> V/m do </w:t>
      </w:r>
      <w:r w:rsidR="00A35C32" w:rsidRPr="00726EA3">
        <w:rPr>
          <w:i/>
          <w:szCs w:val="22"/>
        </w:rPr>
        <w:t>q</w:t>
      </w:r>
      <w:r w:rsidR="00A35C32" w:rsidRPr="00726EA3">
        <w:rPr>
          <w:i/>
          <w:szCs w:val="22"/>
          <w:vertAlign w:val="subscript"/>
        </w:rPr>
        <w:t>1</w:t>
      </w:r>
      <w:r w:rsidR="00A35C32" w:rsidRPr="00726EA3">
        <w:rPr>
          <w:szCs w:val="22"/>
        </w:rPr>
        <w:t xml:space="preserve"> gây ra tại </w:t>
      </w:r>
      <w:r w:rsidR="00A35C32" w:rsidRPr="00726EA3">
        <w:rPr>
          <w:i/>
          <w:szCs w:val="22"/>
        </w:rPr>
        <w:t>M</w:t>
      </w:r>
      <w:r w:rsidR="00A35C32" w:rsidRPr="00726EA3">
        <w:rPr>
          <w:szCs w:val="22"/>
        </w:rPr>
        <w:t xml:space="preserve"> và  </w:t>
      </w:r>
      <w:r w:rsidR="00A35C32" w:rsidRPr="00726EA3">
        <w:rPr>
          <w:i/>
          <w:szCs w:val="22"/>
        </w:rPr>
        <w:t>E</w:t>
      </w:r>
      <w:r w:rsidR="00A35C32" w:rsidRPr="00726EA3">
        <w:rPr>
          <w:i/>
          <w:szCs w:val="22"/>
          <w:vertAlign w:val="subscript"/>
        </w:rPr>
        <w:t>2</w:t>
      </w:r>
      <w:r w:rsidR="00A35C32" w:rsidRPr="00726EA3">
        <w:rPr>
          <w:szCs w:val="22"/>
        </w:rPr>
        <w:t xml:space="preserve"> = </w:t>
      </w:r>
      <w:r w:rsidR="00A35C32">
        <w:rPr>
          <w:szCs w:val="22"/>
        </w:rPr>
        <w:t>20</w:t>
      </w:r>
      <w:r w:rsidR="00A35C32" w:rsidRPr="00726EA3">
        <w:rPr>
          <w:szCs w:val="22"/>
        </w:rPr>
        <w:t xml:space="preserve"> V/m do </w:t>
      </w:r>
      <w:r w:rsidR="00A35C32" w:rsidRPr="00726EA3">
        <w:rPr>
          <w:i/>
          <w:szCs w:val="22"/>
        </w:rPr>
        <w:t>q</w:t>
      </w:r>
      <w:r w:rsidR="00A35C32" w:rsidRPr="00726EA3">
        <w:rPr>
          <w:i/>
          <w:szCs w:val="22"/>
          <w:vertAlign w:val="subscript"/>
        </w:rPr>
        <w:t>2</w:t>
      </w:r>
      <w:r w:rsidR="00A35C32" w:rsidRPr="00726EA3">
        <w:rPr>
          <w:szCs w:val="22"/>
        </w:rPr>
        <w:t xml:space="preserve"> gây ra tại </w:t>
      </w:r>
      <w:r w:rsidR="00A35C32" w:rsidRPr="00726EA3">
        <w:rPr>
          <w:i/>
          <w:szCs w:val="22"/>
        </w:rPr>
        <w:t>M</w:t>
      </w:r>
      <w:r w:rsidR="00A35C32" w:rsidRPr="00726EA3">
        <w:rPr>
          <w:szCs w:val="22"/>
        </w:rPr>
        <w:t>.</w:t>
      </w:r>
    </w:p>
    <w:p w:rsidR="00A35C32" w:rsidRPr="00726EA3" w:rsidRDefault="00AE2427" w:rsidP="00A35C32">
      <w:pPr>
        <w:rPr>
          <w:sz w:val="28"/>
        </w:rPr>
      </w:pPr>
      <w:r>
        <w:rPr>
          <w:noProof/>
          <w:lang w:val="en-US" w:eastAsia="en-US"/>
        </w:rPr>
        <mc:AlternateContent>
          <mc:Choice Requires="wpg">
            <w:drawing>
              <wp:anchor distT="0" distB="0" distL="114300" distR="114300" simplePos="0" relativeHeight="251720192" behindDoc="0" locked="0" layoutInCell="1" allowOverlap="1">
                <wp:simplePos x="0" y="0"/>
                <wp:positionH relativeFrom="column">
                  <wp:posOffset>4328160</wp:posOffset>
                </wp:positionH>
                <wp:positionV relativeFrom="paragraph">
                  <wp:posOffset>144145</wp:posOffset>
                </wp:positionV>
                <wp:extent cx="1896110" cy="1083945"/>
                <wp:effectExtent l="3810" t="1270" r="0" b="57785"/>
                <wp:wrapNone/>
                <wp:docPr id="44" name="Group 1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6110" cy="1083945"/>
                          <a:chOff x="9044" y="5870"/>
                          <a:chExt cx="2986" cy="1707"/>
                        </a:xfrm>
                      </wpg:grpSpPr>
                      <wpg:grpSp>
                        <wpg:cNvPr id="45" name="Group 752"/>
                        <wpg:cNvGrpSpPr>
                          <a:grpSpLocks/>
                        </wpg:cNvGrpSpPr>
                        <wpg:grpSpPr bwMode="auto">
                          <a:xfrm>
                            <a:off x="9050" y="6145"/>
                            <a:ext cx="522" cy="478"/>
                            <a:chOff x="3607" y="7245"/>
                            <a:chExt cx="522" cy="479"/>
                          </a:xfrm>
                        </wpg:grpSpPr>
                        <wps:wsp>
                          <wps:cNvPr id="46" name="Oval 56"/>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47" name="Text Box 57"/>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6D5A81" w:rsidRDefault="005A2B82" w:rsidP="00A35C32">
                                <w:pPr>
                                  <w:jc w:val="center"/>
                                  <w:rPr>
                                    <w:sz w:val="26"/>
                                  </w:rPr>
                                </w:pPr>
                                <w:r w:rsidRPr="006D5A81">
                                  <w:rPr>
                                    <w:sz w:val="26"/>
                                  </w:rPr>
                                  <w:t>+</w:t>
                                </w:r>
                              </w:p>
                            </w:txbxContent>
                          </wps:txbx>
                          <wps:bodyPr rot="0" vert="horz" wrap="square" lIns="91440" tIns="45720" rIns="91440" bIns="45720" anchor="t" anchorCtr="0" upright="1">
                            <a:noAutofit/>
                          </wps:bodyPr>
                        </wps:wsp>
                      </wpg:grpSp>
                      <wps:wsp>
                        <wps:cNvPr id="48" name="Text Box 755"/>
                        <wps:cNvSpPr txBox="1">
                          <a:spLocks noChangeArrowheads="1"/>
                        </wps:cNvSpPr>
                        <wps:spPr bwMode="auto">
                          <a:xfrm>
                            <a:off x="9044" y="5937"/>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74631A" w:rsidRDefault="005A2B82" w:rsidP="00A35C32">
                              <w:pPr>
                                <w:rPr>
                                  <w:vertAlign w:val="subscript"/>
                                </w:rPr>
                              </w:pPr>
                              <w:r>
                                <w:t>q</w:t>
                              </w:r>
                              <w:r>
                                <w:rPr>
                                  <w:vertAlign w:val="subscript"/>
                                </w:rPr>
                                <w:t>1</w:t>
                              </w:r>
                            </w:p>
                          </w:txbxContent>
                        </wps:txbx>
                        <wps:bodyPr rot="0" vert="horz" wrap="none" lIns="91440" tIns="45720" rIns="91440" bIns="45720" anchor="t" anchorCtr="0" upright="1">
                          <a:spAutoFit/>
                        </wps:bodyPr>
                      </wps:wsp>
                      <wpg:grpSp>
                        <wpg:cNvPr id="49" name="Group 756"/>
                        <wpg:cNvGrpSpPr>
                          <a:grpSpLocks/>
                        </wpg:cNvGrpSpPr>
                        <wpg:grpSpPr bwMode="auto">
                          <a:xfrm>
                            <a:off x="11509" y="6122"/>
                            <a:ext cx="521" cy="478"/>
                            <a:chOff x="3607" y="7245"/>
                            <a:chExt cx="522" cy="479"/>
                          </a:xfrm>
                        </wpg:grpSpPr>
                        <wps:wsp>
                          <wps:cNvPr id="50" name="Oval 59"/>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51" name="Text Box 6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1C04D3" w:rsidRDefault="005A2B82" w:rsidP="00A35C32">
                                <w:pPr>
                                  <w:jc w:val="center"/>
                                  <w:rPr>
                                    <w:b/>
                                    <w:sz w:val="20"/>
                                  </w:rPr>
                                </w:pPr>
                                <w:r w:rsidRPr="001C04D3">
                                  <w:rPr>
                                    <w:b/>
                                  </w:rPr>
                                  <w:t>+</w:t>
                                </w:r>
                              </w:p>
                            </w:txbxContent>
                          </wps:txbx>
                          <wps:bodyPr rot="0" vert="horz" wrap="square" lIns="91440" tIns="45720" rIns="91440" bIns="45720" anchor="t" anchorCtr="0" upright="1">
                            <a:noAutofit/>
                          </wps:bodyPr>
                        </wps:wsp>
                      </wpg:grpSp>
                      <wps:wsp>
                        <wps:cNvPr id="52" name="Text Box 759"/>
                        <wps:cNvSpPr txBox="1">
                          <a:spLocks noChangeArrowheads="1"/>
                        </wps:cNvSpPr>
                        <wps:spPr bwMode="auto">
                          <a:xfrm>
                            <a:off x="11484" y="5870"/>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74631A" w:rsidRDefault="005A2B82" w:rsidP="00A35C32">
                              <w:pPr>
                                <w:rPr>
                                  <w:vertAlign w:val="subscript"/>
                                </w:rPr>
                              </w:pPr>
                              <w:r>
                                <w:t>q</w:t>
                              </w:r>
                              <w:r>
                                <w:rPr>
                                  <w:vertAlign w:val="subscript"/>
                                </w:rPr>
                                <w:t>2</w:t>
                              </w:r>
                            </w:p>
                          </w:txbxContent>
                        </wps:txbx>
                        <wps:bodyPr rot="0" vert="horz" wrap="none" lIns="91440" tIns="45720" rIns="91440" bIns="45720" anchor="t" anchorCtr="0" upright="1">
                          <a:spAutoFit/>
                        </wps:bodyPr>
                      </wps:wsp>
                      <wps:wsp>
                        <wps:cNvPr id="57" name="Freeform 760"/>
                        <wps:cNvSpPr>
                          <a:spLocks/>
                        </wps:cNvSpPr>
                        <wps:spPr bwMode="auto">
                          <a:xfrm rot="-11272097">
                            <a:off x="10549" y="7326"/>
                            <a:ext cx="240" cy="153"/>
                          </a:xfrm>
                          <a:custGeom>
                            <a:avLst/>
                            <a:gdLst>
                              <a:gd name="T0" fmla="*/ 0 w 152400"/>
                              <a:gd name="T1" fmla="*/ 0 h 96982"/>
                              <a:gd name="T2" fmla="*/ 76200 w 152400"/>
                              <a:gd name="T3" fmla="*/ 97155 h 96982"/>
                              <a:gd name="T4" fmla="*/ 152400 w 152400"/>
                              <a:gd name="T5" fmla="*/ 41638 h 96982"/>
                              <a:gd name="T6" fmla="*/ 0 60000 65536"/>
                              <a:gd name="T7" fmla="*/ 0 60000 65536"/>
                              <a:gd name="T8" fmla="*/ 0 60000 65536"/>
                            </a:gdLst>
                            <a:ahLst/>
                            <a:cxnLst>
                              <a:cxn ang="T6">
                                <a:pos x="T0" y="T1"/>
                              </a:cxn>
                              <a:cxn ang="T7">
                                <a:pos x="T2" y="T3"/>
                              </a:cxn>
                              <a:cxn ang="T8">
                                <a:pos x="T4" y="T5"/>
                              </a:cxn>
                            </a:cxnLst>
                            <a:rect l="0" t="0" r="r" b="b"/>
                            <a:pathLst>
                              <a:path w="152400" h="96982">
                                <a:moveTo>
                                  <a:pt x="0" y="0"/>
                                </a:moveTo>
                                <a:lnTo>
                                  <a:pt x="76200" y="96982"/>
                                </a:lnTo>
                                <a:lnTo>
                                  <a:pt x="152400" y="41564"/>
                                </a:lnTo>
                              </a:path>
                            </a:pathLst>
                          </a:custGeom>
                          <a:noFill/>
                          <a:ln w="12700">
                            <a:solidFill>
                              <a:srgbClr val="2F528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8" name="AutoShape 761"/>
                        <wps:cNvCnPr>
                          <a:cxnSpLocks noChangeShapeType="1"/>
                        </wps:cNvCnPr>
                        <wps:spPr bwMode="auto">
                          <a:xfrm flipV="1">
                            <a:off x="10712" y="6486"/>
                            <a:ext cx="964" cy="1091"/>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59" name="AutoShape 762"/>
                        <wps:cNvCnPr>
                          <a:cxnSpLocks noChangeShapeType="1"/>
                        </wps:cNvCnPr>
                        <wps:spPr bwMode="auto">
                          <a:xfrm flipH="1" flipV="1">
                            <a:off x="9425" y="6539"/>
                            <a:ext cx="1283" cy="1036"/>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60" name="Text Box 763"/>
                        <wps:cNvSpPr txBox="1">
                          <a:spLocks noChangeArrowheads="1"/>
                        </wps:cNvSpPr>
                        <wps:spPr bwMode="auto">
                          <a:xfrm>
                            <a:off x="10391" y="6853"/>
                            <a:ext cx="50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9610A8" w:rsidRDefault="005A2B82" w:rsidP="00A35C32">
                              <w:pPr>
                                <w:rPr>
                                  <w:vertAlign w:val="subscript"/>
                                  <w:lang w:val="vi-VN"/>
                                </w:rPr>
                              </w:pPr>
                              <w:r>
                                <w:rPr>
                                  <w:lang w:val="vi-VN"/>
                                </w:rPr>
                                <w:t>M</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5" o:spid="_x0000_s1097" style="position:absolute;margin-left:340.8pt;margin-top:11.35pt;width:149.3pt;height:85.35pt;z-index:251720192" coordorigin="9044,5870" coordsize="2986,1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">
                <v:group id="Group 752" o:spid="_x0000_s1098" style="position:absolute;left:9050;top:6145;width:522;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oval id="Oval 56" o:spid="_x0000_s1099"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V88EA&#10;AADbAAAADwAAAGRycy9kb3ducmV2LnhtbESPQYvCMBSE7wv+h/AEb2uqiFurUUR09boqqLdH82yL&#10;zUttsrb+e7Ow4HGYmW+Y2aI1pXhQ7QrLCgb9CARxanXBmYLjYfMZg3AeWWNpmRQ8ycFi3vmYYaJt&#10;wz/02PtMBAi7BBXk3leJlC7NyaDr24o4eFdbG/RB1pnUNTYBbko5jKKxNFhwWMixolVO6W3/axRM&#10;7rH7biRFp+x8GXyt0djt2ijV67bLKQhPrX+H/9s7rWA0hr8v4Qf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1FfPBAAAA2wAAAA8AAAAAAAAAAAAAAAAAmAIAAGRycy9kb3du&#10;cmV2LnhtbFBLBQYAAAAABAAEAPUAAACGAwAAAAA=&#10;" filled="f" fillcolor="#dce6f2">
                    <v:fill color2="#4f81bd" angle="45" focus="100%" type="gradient"/>
                  </v:oval>
                  <v:shape id="Text Box 57" o:spid="_x0000_s1100"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CD1939" w:rsidRPr="006D5A81" w:rsidRDefault="00CD1939" w:rsidP="00A35C32">
                          <w:pPr>
                            <w:jc w:val="center"/>
                            <w:rPr>
                              <w:sz w:val="26"/>
                            </w:rPr>
                          </w:pPr>
                          <w:r w:rsidRPr="006D5A81">
                            <w:rPr>
                              <w:sz w:val="26"/>
                            </w:rPr>
                            <w:t>+</w:t>
                          </w:r>
                        </w:p>
                      </w:txbxContent>
                    </v:textbox>
                  </v:shape>
                </v:group>
                <v:shape id="Text Box 755" o:spid="_x0000_s1101" type="#_x0000_t202" style="position:absolute;left:9044;top:5937;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XZwL8A&#10;AADbAAAADwAAAGRycy9kb3ducmV2LnhtbERPy4rCMBTdD/gP4QruxlTRQatRxAe4c3x8wKW5NrXN&#10;TWmidubrzUJweTjv+bK1lXhQ4wvHCgb9BARx5nTBuYLLefc9AeEDssbKMSn4Iw/LRedrjql2Tz7S&#10;4xRyEUPYp6jAhFCnUvrMkEXfdzVx5K6usRgibHKpG3zGcFvJYZL8SIsFxwaDNa0NZeXpbhVMEnso&#10;y+nw19vR/2Bs1hu3rW9K9brtagYiUBs+4rd7rxWM4tj4Jf4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hdnAvwAAANsAAAAPAAAAAAAAAAAAAAAAAJgCAABkcnMvZG93bnJl&#10;di54bWxQSwUGAAAAAAQABAD1AAAAhAMAAAAA&#10;" filled="f" stroked="f">
                  <v:textbox style="mso-fit-shape-to-text:t">
                    <w:txbxContent>
                      <w:p w:rsidR="00CD1939" w:rsidRPr="0074631A" w:rsidRDefault="00CD1939" w:rsidP="00A35C32">
                        <w:pPr>
                          <w:rPr>
                            <w:vertAlign w:val="subscript"/>
                          </w:rPr>
                        </w:pPr>
                        <w:r>
                          <w:t>q</w:t>
                        </w:r>
                        <w:r>
                          <w:rPr>
                            <w:vertAlign w:val="subscript"/>
                          </w:rPr>
                          <w:t>1</w:t>
                        </w:r>
                      </w:p>
                    </w:txbxContent>
                  </v:textbox>
                </v:shape>
                <v:group id="Group 756" o:spid="_x0000_s1102" style="position:absolute;left:11509;top:6122;width:521;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oval id="Oval 59" o:spid="_x0000_s1103"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wb0A&#10;AADbAAAADwAAAGRycy9kb3ducmV2LnhtbERPTa/BQBTdS/yHyZXYMSXxHmWICJ7tQ4LdTedqG507&#10;1Rla/94sJJYn53u2aEwhnlS53LKCQT8CQZxYnXOq4HjY9MYgnEfWWFgmBS9ysJi3WzOMta35n557&#10;n4oQwi5GBZn3ZSylSzIy6Pq2JA7c1VYGfYBVKnWFdQg3hRxG0Y80mHNoyLCkVUbJbf8wCib3sdvW&#10;kqJTer4Mftdo7N/aKNXtNMspCE+N/4o/7p1WMArrw5fwA+T8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om+wb0AAADbAAAADwAAAAAAAAAAAAAAAACYAgAAZHJzL2Rvd25yZXYu&#10;eG1sUEsFBgAAAAAEAAQA9QAAAIIDAAAAAA==&#10;" filled="f" fillcolor="#dce6f2">
                    <v:fill color2="#4f81bd" angle="45" focus="100%" type="gradient"/>
                  </v:oval>
                  <v:shape id="Text Box 60" o:spid="_x0000_s1104"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CD1939" w:rsidRPr="001C04D3" w:rsidRDefault="00CD1939" w:rsidP="00A35C32">
                          <w:pPr>
                            <w:jc w:val="center"/>
                            <w:rPr>
                              <w:b/>
                              <w:sz w:val="20"/>
                            </w:rPr>
                          </w:pPr>
                          <w:r w:rsidRPr="001C04D3">
                            <w:rPr>
                              <w:b/>
                            </w:rPr>
                            <w:t>+</w:t>
                          </w:r>
                        </w:p>
                      </w:txbxContent>
                    </v:textbox>
                  </v:shape>
                </v:group>
                <v:shape id="Text Box 759" o:spid="_x0000_s1105" type="#_x0000_t202" style="position:absolute;left:11484;top:5870;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R498QA&#10;AADbAAAADwAAAGRycy9kb3ducmV2LnhtbESP0WrCQBRE3wv9h+UW+lY3CbVodCPFWvDNNvoBl+w1&#10;G5O9G7Krpn69Wyj0cZiZM8xyNdpOXGjwjWMF6SQBQVw53XCt4LD/fJmB8AFZY+eYFPyQh1Xx+LDE&#10;XLsrf9OlDLWIEPY5KjAh9LmUvjJk0U9cTxy9oxsshiiHWuoBrxFuO5klyZu02HBcMNjT2lDVlmer&#10;YJbYXdvOsy9vX2/p1Kw/3KY/KfX8NL4vQAQaw3/4r73VCqYZ/H6JP0A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0ePfEAAAA2wAAAA8AAAAAAAAAAAAAAAAAmAIAAGRycy9k&#10;b3ducmV2LnhtbFBLBQYAAAAABAAEAPUAAACJAwAAAAA=&#10;" filled="f" stroked="f">
                  <v:textbox style="mso-fit-shape-to-text:t">
                    <w:txbxContent>
                      <w:p w:rsidR="00CD1939" w:rsidRPr="0074631A" w:rsidRDefault="00CD1939" w:rsidP="00A35C32">
                        <w:pPr>
                          <w:rPr>
                            <w:vertAlign w:val="subscript"/>
                          </w:rPr>
                        </w:pPr>
                        <w:r>
                          <w:t>q</w:t>
                        </w:r>
                        <w:r>
                          <w:rPr>
                            <w:vertAlign w:val="subscript"/>
                          </w:rPr>
                          <w:t>2</w:t>
                        </w:r>
                      </w:p>
                    </w:txbxContent>
                  </v:textbox>
                </v:shape>
                <v:shape id="Freeform 760" o:spid="_x0000_s1106" style="position:absolute;left:10549;top:7326;width:240;height:153;rotation:11280824fd;visibility:visible;mso-wrap-style:square;v-text-anchor:middle" coordsize="152400,96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hmvsQA&#10;AADbAAAADwAAAGRycy9kb3ducmV2LnhtbESPT2sCMRTE74LfITzBW83aVltWo4ggtEf/oO3tsXlu&#10;Vjcvyya6Wz+9EQoeh5n5DTOdt7YUV6p94VjBcJCAIM6cLjhXsNuuXj5B+ICssXRMCv7Iw3zW7Uwx&#10;1a7hNV03IRcRwj5FBSaEKpXSZ4Ys+oGriKN3dLXFEGWdS11jE+G2lK9JMpYWC44LBitaGsrOm4tV&#10;cEtG5vTeHMLP6hvl2z6viqX8VarfaxcTEIHa8Az/t7+0gtEHPL7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Zr7EAAAA2wAAAA8AAAAAAAAAAAAAAAAAmAIAAGRycy9k&#10;b3ducmV2LnhtbFBLBQYAAAAABAAEAPUAAACJAwAAAAA=&#10;" path="m,l76200,96982,152400,41564e" filled="f" strokecolor="#2f528f" strokeweight="1pt">
                  <v:stroke joinstyle="miter"/>
                  <v:path arrowok="t" o:connecttype="custom" o:connectlocs="0,0;120,153;240,66" o:connectangles="0,0,0"/>
                </v:shape>
                <v:shape id="AutoShape 761" o:spid="_x0000_s1107" type="#_x0000_t32" style="position:absolute;left:10712;top:6486;width:964;height:10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DtOb8AAADbAAAADwAAAGRycy9kb3ducmV2LnhtbERPTYvCMBC9L/gfwgje1kTRRWujiKDo&#10;cV33PjRjW9pMShPb6q83h4U9Pt53uhtsLTpqfelYw2yqQBBnzpSca7j9HD9XIHxANlg7Jg1P8rDb&#10;jj5STIzr+Zu6a8hFDGGfoIYihCaR0mcFWfRT1xBH7u5aiyHCNpemxT6G21rOlfqSFkuODQU2dCgo&#10;q64Pq6Er+/Vy+FWr3p9fl4U7qfXtWWk9GQ/7DYhAQ/gX/7nPRsMyjo1f4g+Q2z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zDtOb8AAADbAAAADwAAAAAAAAAAAAAAAACh&#10;AgAAZHJzL2Rvd25yZXYueG1sUEsFBgAAAAAEAAQA+QAAAI0DAAAAAA==&#10;" strokeweight=".5pt">
                  <v:stroke dashstyle="1 1" startarrow="oval" startarrowwidth="narrow" startarrowlength="short" endcap="round"/>
                </v:shape>
                <v:shape id="AutoShape 762" o:spid="_x0000_s1108" type="#_x0000_t32" style="position:absolute;left:9425;top:6539;width:1283;height:10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JSkMUAAADbAAAADwAAAGRycy9kb3ducmV2LnhtbESPQUvDQBSE74X+h+UVvDUbFds0dltE&#10;sHjwYlrQ3l6zz2ww+zbsbpv4711B6HGYmW+Y9Xa0nbiQD61jBbdZDoK4drrlRsFh/zIvQISIrLFz&#10;TAp+KMB2M52ssdRu4He6VLERCcKhRAUmxr6UMtSGLIbM9cTJ+3LeYkzSN1J7HBLcdvIuzxfSYstp&#10;wWBPz4bq7+psFXwel35RF6e3YXVffBjndlVbWaVuZuPTI4hIY7yG/9uvWsHDCv6+pB8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DJSkMUAAADbAAAADwAAAAAAAAAA&#10;AAAAAAChAgAAZHJzL2Rvd25yZXYueG1sUEsFBgAAAAAEAAQA+QAAAJMDAAAAAA==&#10;" strokeweight=".5pt">
                  <v:stroke dashstyle="1 1" startarrow="oval" startarrowwidth="narrow" startarrowlength="short" endcap="round"/>
                </v:shape>
                <v:shape id="Text Box 763" o:spid="_x0000_s1109" type="#_x0000_t202" style="position:absolute;left:10391;top:6853;width:50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aJpsEA&#10;AADbAAAADwAAAGRycy9kb3ducmV2LnhtbERP3WrCMBS+F3yHcITd2VTZpOuMMtwG3k2rD3Bozpqu&#10;zUlpsrbz6ZeLgZcf3/92P9lWDNT72rGCVZKCIC6drrlScL18LDMQPiBrbB2Tgl/ysN/NZ1vMtRv5&#10;TEMRKhFD2OeowITQ5VL60pBFn7iOOHJfrrcYIuwrqXscY7ht5TpNN9JizbHBYEcHQ2VT/FgFWWo/&#10;m+Z5ffL28bZ6Moc39959K/WwmF5fQASawl387z5qBZu4Pn6JP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GiabBAAAA2wAAAA8AAAAAAAAAAAAAAAAAmAIAAGRycy9kb3du&#10;cmV2LnhtbFBLBQYAAAAABAAEAPUAAACGAwAAAAA=&#10;" filled="f" stroked="f">
                  <v:textbox style="mso-fit-shape-to-text:t">
                    <w:txbxContent>
                      <w:p w:rsidR="00CD1939" w:rsidRPr="009610A8" w:rsidRDefault="00CD1939" w:rsidP="00A35C32">
                        <w:pPr>
                          <w:rPr>
                            <w:vertAlign w:val="subscript"/>
                            <w:lang w:val="vi-VN"/>
                          </w:rPr>
                        </w:pPr>
                        <w:r>
                          <w:rPr>
                            <w:lang w:val="vi-VN"/>
                          </w:rPr>
                          <w:t>M</w:t>
                        </w:r>
                      </w:p>
                    </w:txbxContent>
                  </v:textbox>
                </v:shape>
              </v:group>
            </w:pict>
          </mc:Fallback>
        </mc:AlternateContent>
      </w:r>
      <w:r w:rsidR="00CD1939">
        <w:rPr>
          <w:szCs w:val="22"/>
        </w:rPr>
        <w:t xml:space="preserve">    </w:t>
      </w:r>
      <w:r w:rsidR="00A35C32" w:rsidRPr="00726EA3">
        <w:rPr>
          <w:szCs w:val="22"/>
        </w:rPr>
        <w:t xml:space="preserve">b/ </w:t>
      </w:r>
      <w:r w:rsidR="00A35C32">
        <w:rPr>
          <w:szCs w:val="22"/>
        </w:rPr>
        <w:t xml:space="preserve">Khi </w:t>
      </w:r>
      <w:r w:rsidR="00A35C32" w:rsidRPr="00726EA3">
        <w:rPr>
          <w:szCs w:val="22"/>
        </w:rPr>
        <w:t xml:space="preserve">đặt một điện tích </w:t>
      </w:r>
      <w:r w:rsidR="00A35C32" w:rsidRPr="00726EA3">
        <w:rPr>
          <w:i/>
          <w:szCs w:val="22"/>
        </w:rPr>
        <w:t>q</w:t>
      </w:r>
      <w:r w:rsidR="00A35C32" w:rsidRPr="00726EA3">
        <w:rPr>
          <w:szCs w:val="22"/>
        </w:rPr>
        <w:t xml:space="preserve"> </w:t>
      </w:r>
      <w:r w:rsidR="00A35C32" w:rsidRPr="00726EA3">
        <w:rPr>
          <w:szCs w:val="22"/>
          <w:lang w:val="vi-VN"/>
        </w:rPr>
        <w:t xml:space="preserve">tại M </w:t>
      </w:r>
      <w:r w:rsidR="00A35C32" w:rsidRPr="00726EA3">
        <w:rPr>
          <w:szCs w:val="22"/>
        </w:rPr>
        <w:t xml:space="preserve">thì nó chịu lực có độ lớn </w:t>
      </w:r>
      <w:r w:rsidR="00A35C32">
        <w:rPr>
          <w:szCs w:val="22"/>
        </w:rPr>
        <w:t>0,6 N</w:t>
      </w:r>
      <w:r w:rsidR="00A35C32" w:rsidRPr="00726EA3">
        <w:rPr>
          <w:szCs w:val="22"/>
        </w:rPr>
        <w:t xml:space="preserve"> tác dụng</w:t>
      </w:r>
      <w:r w:rsidR="00A35C32">
        <w:rPr>
          <w:szCs w:val="22"/>
        </w:rPr>
        <w:t>. Độ lớn điện tích q là bao nhiêu</w:t>
      </w:r>
      <w:r w:rsidR="00A35C32" w:rsidRPr="00726EA3">
        <w:rPr>
          <w:szCs w:val="22"/>
        </w:rPr>
        <w:t>?</w:t>
      </w:r>
    </w:p>
    <w:p w:rsidR="00A35C32" w:rsidRDefault="00CD1939" w:rsidP="00CD1939">
      <w:r>
        <w:t>…………………………………………………………………………</w:t>
      </w:r>
    </w:p>
    <w:p w:rsidR="00A35C32" w:rsidRDefault="00CD1939"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F059E" w:rsidRPr="00107856" w:rsidRDefault="00CF059E" w:rsidP="00A35C32">
      <w:pPr>
        <w:pBdr>
          <w:bottom w:val="single" w:sz="6" w:space="1" w:color="auto"/>
        </w:pBdr>
        <w:tabs>
          <w:tab w:val="left" w:leader="dot" w:pos="9498"/>
        </w:tabs>
        <w:jc w:val="both"/>
        <w:outlineLvl w:val="3"/>
        <w:rPr>
          <w:bCs/>
          <w:lang w:val="de-DE"/>
        </w:rPr>
      </w:pPr>
    </w:p>
    <w:p w:rsidR="00CF059E" w:rsidRDefault="00CF059E" w:rsidP="00812603">
      <w:pPr>
        <w:tabs>
          <w:tab w:val="left" w:leader="dot" w:pos="9498"/>
        </w:tabs>
        <w:outlineLvl w:val="3"/>
        <w:rPr>
          <w:bCs/>
          <w:lang w:val="de-DE"/>
        </w:rPr>
      </w:pPr>
    </w:p>
    <w:p w:rsidR="00812603" w:rsidRPr="003B63D4" w:rsidRDefault="00812603" w:rsidP="00812603">
      <w:pPr>
        <w:tabs>
          <w:tab w:val="center" w:pos="5103"/>
          <w:tab w:val="left" w:leader="dot" w:pos="9498"/>
        </w:tabs>
        <w:outlineLvl w:val="3"/>
        <w:rPr>
          <w:b/>
          <w:bCs/>
          <w:lang w:val="de-DE"/>
        </w:rPr>
      </w:pPr>
      <w:r w:rsidRPr="003B63D4">
        <w:rPr>
          <w:b/>
          <w:bCs/>
          <w:lang w:val="de-DE"/>
        </w:rPr>
        <w:t>Bài 1</w:t>
      </w:r>
      <w:r w:rsidR="00CC10AB">
        <w:rPr>
          <w:b/>
          <w:bCs/>
          <w:lang w:val="de-DE"/>
        </w:rPr>
        <w:t>5</w:t>
      </w:r>
      <w:r w:rsidRPr="003B63D4">
        <w:rPr>
          <w:b/>
          <w:bCs/>
          <w:lang w:val="de-DE"/>
        </w:rPr>
        <w:t xml:space="preserve">     </w:t>
      </w:r>
      <w:r>
        <w:rPr>
          <w:b/>
          <w:bCs/>
          <w:lang w:val="de-DE"/>
        </w:rPr>
        <w:tab/>
      </w:r>
      <w:r w:rsidRPr="003B63D4">
        <w:rPr>
          <w:b/>
          <w:lang w:val="de-DE"/>
        </w:rPr>
        <w:t>Công của lực điện</w:t>
      </w:r>
    </w:p>
    <w:p w:rsidR="00812603" w:rsidRPr="00FA11C5" w:rsidRDefault="00812603" w:rsidP="00812603">
      <w:pPr>
        <w:rPr>
          <w:lang w:val="de-DE"/>
        </w:rPr>
      </w:pPr>
      <w:r w:rsidRPr="00FA11C5">
        <w:rPr>
          <w:bCs/>
          <w:lang w:val="de-DE"/>
        </w:rPr>
        <w:t xml:space="preserve">I. </w:t>
      </w:r>
      <w:r w:rsidRPr="00483EE4">
        <w:rPr>
          <w:u w:val="single"/>
          <w:lang w:val="de-DE"/>
        </w:rPr>
        <w:t>Công của lực điện</w:t>
      </w:r>
    </w:p>
    <w:p w:rsidR="00812603" w:rsidRPr="00FA11C5" w:rsidRDefault="00812603" w:rsidP="00812603">
      <w:pPr>
        <w:rPr>
          <w:lang w:val="de-DE"/>
        </w:rPr>
      </w:pPr>
      <w:r w:rsidRPr="00FA11C5">
        <w:rPr>
          <w:lang w:val="de-DE"/>
        </w:rPr>
        <w:t xml:space="preserve">1. </w:t>
      </w:r>
      <w:r w:rsidRPr="00483EE4">
        <w:rPr>
          <w:u w:val="single"/>
          <w:lang w:val="de-DE"/>
        </w:rPr>
        <w:t>Đặc điểm của lực điện tác dụng lên một điện tích đặt trong điện trường đều</w:t>
      </w:r>
      <w:r w:rsidRPr="00FA11C5">
        <w:rPr>
          <w:lang w:val="de-DE"/>
        </w:rPr>
        <w:t xml:space="preserve"> </w:t>
      </w:r>
    </w:p>
    <w:p w:rsidR="00812603" w:rsidRPr="00AB215E" w:rsidRDefault="00BC6F58" w:rsidP="00812603">
      <w:pPr>
        <w:jc w:val="both"/>
        <w:rPr>
          <w:i/>
          <w:lang w:val="de-DE"/>
        </w:rPr>
      </w:pPr>
      <w:r>
        <w:rPr>
          <w:noProof/>
          <w:lang w:val="en-US" w:eastAsia="en-US"/>
        </w:rPr>
        <w:drawing>
          <wp:anchor distT="0" distB="0" distL="114300" distR="114300" simplePos="0" relativeHeight="251639808" behindDoc="0" locked="0" layoutInCell="1" allowOverlap="1">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53">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Pr>
          <w:lang w:val="de-DE"/>
        </w:rPr>
        <w:tab/>
        <w:t xml:space="preserve">Đặt điện tích </w:t>
      </w:r>
      <w:r w:rsidR="00812603" w:rsidRPr="00AB215E">
        <w:rPr>
          <w:i/>
          <w:lang w:val="de-DE"/>
        </w:rPr>
        <w:t>q</w:t>
      </w:r>
      <w:r w:rsidR="00812603">
        <w:rPr>
          <w:lang w:val="de-DE"/>
        </w:rPr>
        <w:t xml:space="preserve"> dương (</w:t>
      </w:r>
      <w:r w:rsidR="00812603" w:rsidRPr="00AB215E">
        <w:rPr>
          <w:i/>
          <w:lang w:val="de-DE"/>
        </w:rPr>
        <w:t>q</w:t>
      </w:r>
      <w:r w:rsidR="00812603">
        <w:rPr>
          <w:lang w:val="de-DE"/>
        </w:rPr>
        <w:t xml:space="preserve"> &gt; 0) tại một điểm M trong điện trường đều, nó sẽ chịu tác dụng của một lực điện </w:t>
      </w:r>
      <w:r w:rsidR="00812603" w:rsidRPr="00AB215E">
        <w:rPr>
          <w:position w:val="-10"/>
        </w:rPr>
        <w:object w:dxaOrig="780" w:dyaOrig="380">
          <v:shape id="_x0000_i1060" type="#_x0000_t75" style="width:38.7pt;height:19pt" o:ole="">
            <v:imagedata r:id="rId154" o:title=""/>
          </v:shape>
          <o:OLEObject Type="Embed" ProgID="Equation.3" ShapeID="_x0000_i1060" DrawAspect="Content" ObjectID="_1616871643" r:id="rId155"/>
        </w:object>
      </w:r>
      <w:r w:rsidR="00812603">
        <w:t xml:space="preserve">. </w:t>
      </w:r>
      <w:r w:rsidR="00812603">
        <w:rPr>
          <w:i/>
        </w:rPr>
        <w:t xml:space="preserve">Lực </w:t>
      </w:r>
      <w:r w:rsidR="00812603" w:rsidRPr="00AB215E">
        <w:rPr>
          <w:position w:val="-4"/>
        </w:rPr>
        <w:object w:dxaOrig="260" w:dyaOrig="320">
          <v:shape id="_x0000_i1061" type="#_x0000_t75" style="width:12.9pt;height:15.6pt" o:ole="">
            <v:imagedata r:id="rId156" o:title=""/>
          </v:shape>
          <o:OLEObject Type="Embed" ProgID="Equation.3" ShapeID="_x0000_i1061" DrawAspect="Content" ObjectID="_1616871644" r:id="rId157"/>
        </w:object>
      </w:r>
      <w:r w:rsidR="00812603">
        <w:rPr>
          <w:i/>
        </w:rPr>
        <w:t xml:space="preserve">là lực không đổi, </w:t>
      </w:r>
      <w:r w:rsidR="00812603" w:rsidRPr="00AB215E">
        <w:t>có phương song song với</w:t>
      </w:r>
      <w:r w:rsidR="00812603">
        <w:t xml:space="preserve"> các đường sức điện, chiều hướng từ bản dương sang bản âm, độ lớn bằng </w:t>
      </w:r>
      <w:r w:rsidR="00812603" w:rsidRPr="00AB215E">
        <w:rPr>
          <w:i/>
        </w:rPr>
        <w:t>qE</w:t>
      </w:r>
      <w:r w:rsidR="00812603">
        <w:t>.</w:t>
      </w:r>
      <w:r w:rsidR="00812603">
        <w:rPr>
          <w:i/>
        </w:rPr>
        <w:t xml:space="preserve"> </w:t>
      </w:r>
    </w:p>
    <w:p w:rsidR="00812603" w:rsidRPr="00FA11C5" w:rsidRDefault="00812603" w:rsidP="00812603">
      <w:pPr>
        <w:rPr>
          <w:lang w:val="de-DE"/>
        </w:rPr>
      </w:pPr>
      <w:r w:rsidRPr="00FA11C5">
        <w:rPr>
          <w:lang w:val="de-DE"/>
        </w:rPr>
        <w:t xml:space="preserve">2. </w:t>
      </w:r>
      <w:r w:rsidRPr="00483EE4">
        <w:rPr>
          <w:u w:val="single"/>
          <w:lang w:val="de-DE"/>
        </w:rPr>
        <w:t>Công của lực điện trong điện trường đều</w:t>
      </w:r>
    </w:p>
    <w:p w:rsidR="00812603" w:rsidRDefault="00812603" w:rsidP="00812603">
      <w:r>
        <w:rPr>
          <w:lang w:val="de-DE"/>
        </w:rPr>
        <w:tab/>
        <w:t xml:space="preserve">a/ Điện tích </w:t>
      </w:r>
      <w:r>
        <w:rPr>
          <w:i/>
          <w:lang w:val="de-DE"/>
        </w:rPr>
        <w:t>q</w:t>
      </w:r>
      <w:r>
        <w:rPr>
          <w:lang w:val="de-DE"/>
        </w:rPr>
        <w:t xml:space="preserve"> dương di chuyển theo đường thẳng </w:t>
      </w:r>
      <w:r>
        <w:rPr>
          <w:i/>
          <w:lang w:val="de-DE"/>
        </w:rPr>
        <w:t>MN</w:t>
      </w:r>
      <w:r>
        <w:rPr>
          <w:lang w:val="de-DE"/>
        </w:rPr>
        <w:t xml:space="preserve">, làm với các đường sức điện một góc </w:t>
      </w:r>
      <w:r>
        <w:rPr>
          <w:lang w:val="de-DE"/>
        </w:rPr>
        <w:sym w:font="Symbol" w:char="F061"/>
      </w:r>
      <w:r>
        <w:rPr>
          <w:lang w:val="de-DE"/>
        </w:rPr>
        <w:t xml:space="preserve">, với </w:t>
      </w:r>
      <w:r>
        <w:rPr>
          <w:i/>
          <w:lang w:val="de-DE"/>
        </w:rPr>
        <w:t>MN = s</w:t>
      </w:r>
      <w:r>
        <w:rPr>
          <w:lang w:val="de-DE"/>
        </w:rPr>
        <w:t xml:space="preserve">. Ta có công của lực điện:   </w:t>
      </w:r>
      <w:r w:rsidRPr="0005461F">
        <w:rPr>
          <w:i/>
          <w:lang w:val="de-DE"/>
        </w:rPr>
        <w:t>A</w:t>
      </w:r>
      <w:r w:rsidRPr="0005461F">
        <w:rPr>
          <w:i/>
          <w:vertAlign w:val="subscript"/>
          <w:lang w:val="de-DE"/>
        </w:rPr>
        <w:t>MN</w:t>
      </w:r>
      <w:r w:rsidRPr="0005461F">
        <w:rPr>
          <w:i/>
          <w:lang w:val="de-DE"/>
        </w:rPr>
        <w:t xml:space="preserve"> = </w:t>
      </w:r>
      <w:r w:rsidRPr="0005461F">
        <w:rPr>
          <w:i/>
          <w:position w:val="-6"/>
        </w:rPr>
        <w:object w:dxaOrig="420" w:dyaOrig="340">
          <v:shape id="_x0000_i1062" type="#_x0000_t75" style="width:21.75pt;height:17pt" o:ole="">
            <v:imagedata r:id="rId158" o:title=""/>
          </v:shape>
          <o:OLEObject Type="Embed" ProgID="Equation.3" ShapeID="_x0000_i1062" DrawAspect="Content" ObjectID="_1616871645" r:id="rId159"/>
        </w:object>
      </w:r>
      <w:r w:rsidRPr="0005461F">
        <w:rPr>
          <w:i/>
        </w:rPr>
        <w:t>= Fscos</w:t>
      </w:r>
      <w:r w:rsidRPr="0005461F">
        <w:rPr>
          <w:i/>
        </w:rPr>
        <w:sym w:font="Symbol" w:char="F061"/>
      </w:r>
    </w:p>
    <w:p w:rsidR="00812603" w:rsidRDefault="00812603" w:rsidP="00812603">
      <w:r>
        <w:tab/>
        <w:t xml:space="preserve">Với  </w:t>
      </w:r>
      <w:r>
        <w:rPr>
          <w:i/>
        </w:rPr>
        <w:t xml:space="preserve">F = qE    </w:t>
      </w:r>
      <w:r w:rsidRPr="0005461F">
        <w:t>và</w:t>
      </w:r>
      <w:r>
        <w:rPr>
          <w:i/>
        </w:rPr>
        <w:t xml:space="preserve">  scos</w:t>
      </w:r>
      <w:r>
        <w:rPr>
          <w:i/>
        </w:rPr>
        <w:sym w:font="Symbol" w:char="F061"/>
      </w:r>
      <w:r>
        <w:rPr>
          <w:i/>
        </w:rPr>
        <w:t xml:space="preserve"> = d </w:t>
      </w:r>
      <w:r>
        <w:t xml:space="preserve"> thì:      </w:t>
      </w:r>
      <w:r>
        <w:rPr>
          <w:b/>
        </w:rPr>
        <w:t>A</w:t>
      </w:r>
      <w:r>
        <w:rPr>
          <w:b/>
          <w:vertAlign w:val="subscript"/>
        </w:rPr>
        <w:t xml:space="preserve">MN </w:t>
      </w:r>
      <w:r>
        <w:rPr>
          <w:b/>
        </w:rPr>
        <w:t>= qEd</w:t>
      </w:r>
      <w:r>
        <w:tab/>
        <w:t>(17.1)</w:t>
      </w:r>
    </w:p>
    <w:p w:rsidR="00812603" w:rsidRDefault="00BC6F58" w:rsidP="00812603">
      <w:pPr>
        <w:jc w:val="both"/>
      </w:pPr>
      <w:r>
        <w:rPr>
          <w:noProof/>
          <w:lang w:val="en-US" w:eastAsia="en-US"/>
        </w:rPr>
        <w:drawing>
          <wp:anchor distT="0" distB="0" distL="114300" distR="114300" simplePos="0" relativeHeight="251641856" behindDoc="0" locked="0" layoutInCell="1" allowOverlap="1">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60">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tab/>
        <w:t xml:space="preserve">Trong đó </w:t>
      </w:r>
      <w:r w:rsidR="00812603" w:rsidRPr="0005461F">
        <w:rPr>
          <w:i/>
          <w:position w:val="-6"/>
        </w:rPr>
        <w:object w:dxaOrig="880" w:dyaOrig="340">
          <v:shape id="_x0000_i1063" type="#_x0000_t75" style="width:43.45pt;height:17pt" o:ole="">
            <v:imagedata r:id="rId161" o:title=""/>
          </v:shape>
          <o:OLEObject Type="Embed" ProgID="Equation.3" ShapeID="_x0000_i1063" DrawAspect="Content" ObjectID="_1616871646" r:id="rId162"/>
        </w:object>
      </w:r>
      <w:r w:rsidR="00812603">
        <w:t xml:space="preserve">là độ dài đại số, với M là hình chiếu của điểm đầu đường đi, H là hình chiếu của diểm cuối đường đi trên một đường sức. Ta chọn chiều dương cho </w:t>
      </w:r>
      <w:r w:rsidR="00812603" w:rsidRPr="0005461F">
        <w:rPr>
          <w:i/>
          <w:position w:val="-4"/>
        </w:rPr>
        <w:object w:dxaOrig="480" w:dyaOrig="320">
          <v:shape id="_x0000_i1064" type="#_x0000_t75" style="width:23.75pt;height:15.6pt" o:ole="">
            <v:imagedata r:id="rId163" o:title=""/>
          </v:shape>
          <o:OLEObject Type="Embed" ProgID="Equation.3" ShapeID="_x0000_i1064" DrawAspect="Content" ObjectID="_1616871647" r:id="rId164"/>
        </w:object>
      </w:r>
      <w:r w:rsidR="00812603">
        <w:t>cùng chiều với chiều đường sức.</w:t>
      </w:r>
    </w:p>
    <w:p w:rsidR="00812603" w:rsidRDefault="00812603" w:rsidP="00812603">
      <w:pPr>
        <w:jc w:val="both"/>
      </w:pPr>
      <w:r>
        <w:tab/>
        <w:t xml:space="preserve">Vì q &gt; 0 nên </w:t>
      </w:r>
      <w:r w:rsidRPr="0005256F">
        <w:rPr>
          <w:position w:val="-4"/>
        </w:rPr>
        <w:object w:dxaOrig="260" w:dyaOrig="320">
          <v:shape id="_x0000_i1065" type="#_x0000_t75" style="width:12.9pt;height:15.6pt" o:ole="">
            <v:imagedata r:id="rId156" o:title=""/>
          </v:shape>
          <o:OLEObject Type="Embed" ProgID="Equation.3" ShapeID="_x0000_i1065" DrawAspect="Content" ObjectID="_1616871648" r:id="rId165"/>
        </w:object>
      </w:r>
      <w:r>
        <w:t xml:space="preserve">cùng chiều với </w:t>
      </w:r>
      <w:r w:rsidRPr="0005256F">
        <w:rPr>
          <w:position w:val="-4"/>
        </w:rPr>
        <w:object w:dxaOrig="240" w:dyaOrig="320">
          <v:shape id="_x0000_i1066" type="#_x0000_t75" style="width:11.55pt;height:15.6pt" o:ole="">
            <v:imagedata r:id="rId138" o:title=""/>
          </v:shape>
          <o:OLEObject Type="Embed" ProgID="Equation.3" ShapeID="_x0000_i1066" DrawAspect="Content" ObjectID="_1616871649" r:id="rId166"/>
        </w:object>
      </w:r>
      <w:r>
        <w:t xml:space="preserve">. Do đó, </w:t>
      </w:r>
      <w:r>
        <w:sym w:font="Symbol" w:char="F061"/>
      </w:r>
      <w:r>
        <w:t xml:space="preserve"> vừa là góc giữa lực điện </w:t>
      </w:r>
      <w:r w:rsidRPr="0005256F">
        <w:rPr>
          <w:position w:val="-4"/>
        </w:rPr>
        <w:object w:dxaOrig="260" w:dyaOrig="320">
          <v:shape id="_x0000_i1067" type="#_x0000_t75" style="width:12.9pt;height:15.6pt" o:ole="">
            <v:imagedata r:id="rId156" o:title=""/>
          </v:shape>
          <o:OLEObject Type="Embed" ProgID="Equation.3" ShapeID="_x0000_i1067" DrawAspect="Content" ObjectID="_1616871650" r:id="rId167"/>
        </w:object>
      </w:r>
      <w:r>
        <w:t xml:space="preserve">và độ dời </w:t>
      </w:r>
      <w:r w:rsidRPr="0005256F">
        <w:rPr>
          <w:position w:val="-6"/>
        </w:rPr>
        <w:object w:dxaOrig="200" w:dyaOrig="279">
          <v:shape id="_x0000_i1068" type="#_x0000_t75" style="width:10.2pt;height:13.6pt" o:ole="">
            <v:imagedata r:id="rId168" o:title=""/>
          </v:shape>
          <o:OLEObject Type="Embed" ProgID="Equation.3" ShapeID="_x0000_i1068" DrawAspect="Content" ObjectID="_1616871651" r:id="rId169"/>
        </w:object>
      </w:r>
      <w:r>
        <w:t xml:space="preserve">, vừa là góc giữa hướng của đường sức và hướng của độ dời </w:t>
      </w:r>
      <w:r w:rsidRPr="0005256F">
        <w:rPr>
          <w:position w:val="-6"/>
        </w:rPr>
        <w:object w:dxaOrig="200" w:dyaOrig="279">
          <v:shape id="_x0000_i1069" type="#_x0000_t75" style="width:10.2pt;height:13.6pt" o:ole="">
            <v:imagedata r:id="rId170" o:title=""/>
          </v:shape>
          <o:OLEObject Type="Embed" ProgID="Equation.3" ShapeID="_x0000_i1069" DrawAspect="Content" ObjectID="_1616871652" r:id="rId171"/>
        </w:object>
      </w:r>
      <w:r>
        <w:t>.</w:t>
      </w:r>
    </w:p>
    <w:p w:rsidR="00812603" w:rsidRDefault="00812603" w:rsidP="00812603">
      <w:pPr>
        <w:jc w:val="both"/>
      </w:pPr>
      <w:r>
        <w:tab/>
        <w:t xml:space="preserve">- Nếu </w:t>
      </w:r>
      <w:r>
        <w:sym w:font="Symbol" w:char="F061"/>
      </w:r>
      <w:r>
        <w:t xml:space="preserve"> &lt; 90</w:t>
      </w:r>
      <w:r>
        <w:rPr>
          <w:vertAlign w:val="superscript"/>
        </w:rPr>
        <w:t>o</w:t>
      </w:r>
      <w:r>
        <w:t xml:space="preserve"> thì cos</w:t>
      </w:r>
      <w:r>
        <w:sym w:font="Symbol" w:char="F061"/>
      </w:r>
      <w:r>
        <w:t xml:space="preserve"> &gt; 0, do đó d &gt; 0 (</w:t>
      </w:r>
      <w:r w:rsidRPr="0005461F">
        <w:rPr>
          <w:i/>
          <w:position w:val="-4"/>
        </w:rPr>
        <w:object w:dxaOrig="480" w:dyaOrig="320">
          <v:shape id="_x0000_i1070" type="#_x0000_t75" style="width:23.75pt;height:15.6pt" o:ole="">
            <v:imagedata r:id="rId163" o:title=""/>
          </v:shape>
          <o:OLEObject Type="Embed" ProgID="Equation.3" ShapeID="_x0000_i1070" DrawAspect="Content" ObjectID="_1616871653" r:id="rId172"/>
        </w:object>
      </w:r>
      <w:r w:rsidRPr="00A85B61">
        <w:t>cùng chiều đường sức</w:t>
      </w:r>
      <w:r>
        <w:t>) và A</w:t>
      </w:r>
      <w:r>
        <w:rPr>
          <w:vertAlign w:val="subscript"/>
        </w:rPr>
        <w:t>MN</w:t>
      </w:r>
      <w:r>
        <w:t xml:space="preserve"> &gt; 0.</w:t>
      </w:r>
    </w:p>
    <w:p w:rsidR="00812603" w:rsidRDefault="00812603" w:rsidP="00812603">
      <w:pPr>
        <w:jc w:val="both"/>
      </w:pPr>
      <w:r>
        <w:tab/>
        <w:t xml:space="preserve">- Nếu </w:t>
      </w:r>
      <w:r>
        <w:sym w:font="Symbol" w:char="F061"/>
      </w:r>
      <w:r>
        <w:t xml:space="preserve"> &gt; 90</w:t>
      </w:r>
      <w:r>
        <w:rPr>
          <w:vertAlign w:val="superscript"/>
        </w:rPr>
        <w:t>o</w:t>
      </w:r>
      <w:r>
        <w:t xml:space="preserve"> thì cos</w:t>
      </w:r>
      <w:r>
        <w:sym w:font="Symbol" w:char="F061"/>
      </w:r>
      <w:r>
        <w:t xml:space="preserve"> &lt; 0, do đó d &lt; 0 (</w:t>
      </w:r>
      <w:r w:rsidRPr="0005461F">
        <w:rPr>
          <w:i/>
          <w:position w:val="-4"/>
        </w:rPr>
        <w:object w:dxaOrig="480" w:dyaOrig="320">
          <v:shape id="_x0000_i1071" type="#_x0000_t75" style="width:23.75pt;height:15.6pt" o:ole="">
            <v:imagedata r:id="rId163" o:title=""/>
          </v:shape>
          <o:OLEObject Type="Embed" ProgID="Equation.3" ShapeID="_x0000_i1071" DrawAspect="Content" ObjectID="_1616871654" r:id="rId173"/>
        </w:object>
      </w:r>
      <w:r>
        <w:t xml:space="preserve">ngược </w:t>
      </w:r>
      <w:r w:rsidRPr="00A85B61">
        <w:t>chiều đường sức</w:t>
      </w:r>
      <w:r>
        <w:t>) và A</w:t>
      </w:r>
      <w:r>
        <w:rPr>
          <w:vertAlign w:val="subscript"/>
        </w:rPr>
        <w:t>MN</w:t>
      </w:r>
      <w:r>
        <w:t xml:space="preserve"> &lt; 0.</w:t>
      </w:r>
    </w:p>
    <w:p w:rsidR="00812603" w:rsidRDefault="00812603" w:rsidP="00812603">
      <w:pPr>
        <w:jc w:val="both"/>
      </w:pPr>
      <w:r>
        <w:lastRenderedPageBreak/>
        <w:tab/>
        <w:t xml:space="preserve">Trong trường hợp q &lt; 0, ta có thể chứng minh công thức (17.1) vẫn đúng và quy ước về dấu của </w:t>
      </w:r>
      <w:r>
        <w:rPr>
          <w:i/>
        </w:rPr>
        <w:t>d</w:t>
      </w:r>
      <w:r>
        <w:t xml:space="preserve"> vẫn giữ như trên.</w:t>
      </w:r>
    </w:p>
    <w:p w:rsidR="00812603" w:rsidRDefault="00812603" w:rsidP="00812603">
      <w:pPr>
        <w:jc w:val="both"/>
      </w:pPr>
      <w:r>
        <w:tab/>
        <w:t xml:space="preserve">b/ Điện tích </w:t>
      </w:r>
      <w:r>
        <w:rPr>
          <w:i/>
        </w:rPr>
        <w:t>q</w:t>
      </w:r>
      <w:r>
        <w:t xml:space="preserve"> di chuyển theo đường gấp khúc MPN. Tương tự trên, ta có:</w:t>
      </w:r>
    </w:p>
    <w:p w:rsidR="00812603" w:rsidRDefault="00812603" w:rsidP="00812603">
      <w:pPr>
        <w:jc w:val="both"/>
        <w:rPr>
          <w:i/>
        </w:rPr>
      </w:pPr>
      <w:r>
        <w:tab/>
      </w:r>
      <w:r>
        <w:tab/>
        <w:t>A</w:t>
      </w:r>
      <w:r>
        <w:rPr>
          <w:vertAlign w:val="subscript"/>
        </w:rPr>
        <w:t xml:space="preserve">MPN </w:t>
      </w:r>
      <w:r>
        <w:t xml:space="preserve">= </w:t>
      </w:r>
      <w:r>
        <w:rPr>
          <w:i/>
        </w:rPr>
        <w:t>Fs</w:t>
      </w:r>
      <w:r>
        <w:rPr>
          <w:i/>
          <w:vertAlign w:val="subscript"/>
        </w:rPr>
        <w:t>1</w:t>
      </w:r>
      <w:r>
        <w:rPr>
          <w:i/>
        </w:rPr>
        <w:t>cos</w:t>
      </w:r>
      <w:r>
        <w:rPr>
          <w:i/>
        </w:rPr>
        <w:sym w:font="Symbol" w:char="F061"/>
      </w:r>
      <w:r>
        <w:rPr>
          <w:i/>
          <w:vertAlign w:val="subscript"/>
        </w:rPr>
        <w:t>1</w:t>
      </w:r>
      <w:r>
        <w:rPr>
          <w:i/>
        </w:rPr>
        <w:t xml:space="preserve"> + Fs</w:t>
      </w:r>
      <w:r>
        <w:rPr>
          <w:i/>
          <w:vertAlign w:val="subscript"/>
        </w:rPr>
        <w:t>2</w:t>
      </w:r>
      <w:r>
        <w:rPr>
          <w:i/>
        </w:rPr>
        <w:t>cos</w:t>
      </w:r>
      <w:r>
        <w:rPr>
          <w:i/>
        </w:rPr>
        <w:sym w:font="Symbol" w:char="F061"/>
      </w:r>
      <w:r>
        <w:rPr>
          <w:i/>
          <w:vertAlign w:val="subscript"/>
        </w:rPr>
        <w:t>2</w:t>
      </w:r>
    </w:p>
    <w:p w:rsidR="00812603" w:rsidRDefault="00812603" w:rsidP="00812603">
      <w:pPr>
        <w:jc w:val="both"/>
        <w:rPr>
          <w:i/>
        </w:rPr>
      </w:pPr>
      <w:r>
        <w:rPr>
          <w:i/>
        </w:rPr>
        <w:tab/>
      </w:r>
      <w:r>
        <w:rPr>
          <w:i/>
        </w:rPr>
        <w:tab/>
      </w:r>
      <w:r>
        <w:t xml:space="preserve">Với </w:t>
      </w:r>
      <w:r>
        <w:rPr>
          <w:i/>
        </w:rPr>
        <w:t xml:space="preserve">  s</w:t>
      </w:r>
      <w:r>
        <w:rPr>
          <w:i/>
          <w:vertAlign w:val="subscript"/>
        </w:rPr>
        <w:t>1</w:t>
      </w:r>
      <w:r>
        <w:rPr>
          <w:i/>
        </w:rPr>
        <w:t>cos</w:t>
      </w:r>
      <w:r>
        <w:rPr>
          <w:i/>
        </w:rPr>
        <w:sym w:font="Symbol" w:char="F061"/>
      </w:r>
      <w:r>
        <w:rPr>
          <w:i/>
          <w:vertAlign w:val="subscript"/>
        </w:rPr>
        <w:t>1</w:t>
      </w:r>
      <w:r>
        <w:rPr>
          <w:i/>
        </w:rPr>
        <w:t xml:space="preserve"> + s</w:t>
      </w:r>
      <w:r>
        <w:rPr>
          <w:i/>
          <w:vertAlign w:val="subscript"/>
        </w:rPr>
        <w:t>2</w:t>
      </w:r>
      <w:r>
        <w:rPr>
          <w:i/>
        </w:rPr>
        <w:t>cos</w:t>
      </w:r>
      <w:r>
        <w:rPr>
          <w:i/>
        </w:rPr>
        <w:sym w:font="Symbol" w:char="F061"/>
      </w:r>
      <w:r>
        <w:rPr>
          <w:i/>
          <w:vertAlign w:val="subscript"/>
        </w:rPr>
        <w:t>2</w:t>
      </w:r>
      <w:r>
        <w:rPr>
          <w:i/>
        </w:rPr>
        <w:t xml:space="preserve"> = d,  </w:t>
      </w:r>
      <w:r>
        <w:t>ta lại có:    A</w:t>
      </w:r>
      <w:r>
        <w:rPr>
          <w:vertAlign w:val="subscript"/>
        </w:rPr>
        <w:t xml:space="preserve">MPN </w:t>
      </w:r>
      <w:r>
        <w:t xml:space="preserve">= </w:t>
      </w:r>
      <w:r w:rsidRPr="00AB1966">
        <w:rPr>
          <w:i/>
        </w:rPr>
        <w:t>qEd</w:t>
      </w:r>
    </w:p>
    <w:p w:rsidR="00812603" w:rsidRDefault="00812603" w:rsidP="00812603">
      <w:pPr>
        <w:jc w:val="both"/>
      </w:pPr>
      <w:r>
        <w:rPr>
          <w:i/>
        </w:rPr>
        <w:tab/>
      </w:r>
      <w:r>
        <w:t>c/ Kết quả trên có thể mở rộng cho các trường hợp đường đi từ M đến N là một đường gấp khúc hay đường cong.</w:t>
      </w:r>
    </w:p>
    <w:p w:rsidR="00812603" w:rsidRPr="00FA11C5" w:rsidRDefault="00812603" w:rsidP="00812603">
      <w:pPr>
        <w:jc w:val="both"/>
        <w:rPr>
          <w:lang w:val="de-DE"/>
        </w:rPr>
      </w:pPr>
      <w:r>
        <w:tab/>
        <w:t xml:space="preserve">Như vậy, </w:t>
      </w:r>
      <w:r w:rsidRPr="00C34738">
        <w:rPr>
          <w:b/>
          <w:i/>
          <w:lang w:val="de-DE"/>
        </w:rPr>
        <w:t>công của lực điện trong sự di chuyển của một điện tích trong điện trường đều từ M đến N là A</w:t>
      </w:r>
      <w:r w:rsidRPr="00C34738">
        <w:rPr>
          <w:b/>
          <w:i/>
          <w:vertAlign w:val="subscript"/>
          <w:lang w:val="de-DE"/>
        </w:rPr>
        <w:t>MN</w:t>
      </w:r>
      <w:r w:rsidRPr="00C34738">
        <w:rPr>
          <w:b/>
          <w:i/>
          <w:lang w:val="de-DE"/>
        </w:rPr>
        <w:t xml:space="preserve"> = qEd, không phụ thuộc hình dạng đường đi mà chỉ phụ thuộc vị trí điểm đầu M và điểm cuối N của đường đi trong điện trường</w:t>
      </w:r>
      <w:r w:rsidRPr="00FA11C5">
        <w:rPr>
          <w:lang w:val="de-DE"/>
        </w:rPr>
        <w:t>.</w:t>
      </w:r>
    </w:p>
    <w:p w:rsidR="00812603" w:rsidRPr="00FA11C5" w:rsidRDefault="00812603" w:rsidP="00812603">
      <w:pPr>
        <w:rPr>
          <w:lang w:val="de-DE"/>
        </w:rPr>
      </w:pPr>
      <w:r w:rsidRPr="00FA11C5">
        <w:rPr>
          <w:lang w:val="de-DE"/>
        </w:rPr>
        <w:t xml:space="preserve">3. </w:t>
      </w:r>
      <w:r w:rsidRPr="00483EE4">
        <w:rPr>
          <w:u w:val="single"/>
          <w:lang w:val="de-DE"/>
        </w:rPr>
        <w:t>Công của lực điện trong sự di chuyển của điện tích trong điện trường bất kì</w:t>
      </w:r>
    </w:p>
    <w:p w:rsidR="00812603" w:rsidRPr="00C34738" w:rsidRDefault="00BC6F58" w:rsidP="00812603">
      <w:pPr>
        <w:jc w:val="both"/>
        <w:rPr>
          <w:bCs/>
          <w:lang w:val="de-DE"/>
        </w:rPr>
      </w:pPr>
      <w:r>
        <w:rPr>
          <w:noProof/>
          <w:lang w:val="en-US" w:eastAsia="en-US"/>
        </w:rPr>
        <w:drawing>
          <wp:anchor distT="0" distB="0" distL="114300" distR="114300" simplePos="0" relativeHeight="251642880" behindDoc="0" locked="0" layoutInCell="1" allowOverlap="1">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74"/>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Pr>
          <w:bCs/>
          <w:lang w:val="de-DE"/>
        </w:rPr>
        <w:tab/>
        <w:t xml:space="preserve">Người ta cũng chứng minh được rằng, công của lực điện trong sự di chuyển của một điện tích </w:t>
      </w:r>
      <w:r w:rsidR="00812603" w:rsidRPr="00C34738">
        <w:rPr>
          <w:bCs/>
          <w:i/>
          <w:lang w:val="de-DE"/>
        </w:rPr>
        <w:t>q</w:t>
      </w:r>
      <w:r w:rsidR="00812603">
        <w:rPr>
          <w:bCs/>
          <w:lang w:val="de-DE"/>
        </w:rPr>
        <w:t xml:space="preserve"> từ điểm M đến điểm N trong một </w:t>
      </w:r>
      <w:r w:rsidR="00812603" w:rsidRPr="00C34738">
        <w:rPr>
          <w:b/>
          <w:bCs/>
          <w:i/>
          <w:lang w:val="de-DE"/>
        </w:rPr>
        <w:t>điện trường bất kì</w:t>
      </w:r>
      <w:r w:rsidR="00812603">
        <w:rPr>
          <w:bCs/>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rsidR="00812603" w:rsidRPr="00483EE4" w:rsidRDefault="00812603" w:rsidP="00812603">
      <w:pPr>
        <w:rPr>
          <w:bCs/>
          <w:u w:val="single"/>
          <w:lang w:val="de-DE"/>
        </w:rPr>
      </w:pPr>
      <w:r w:rsidRPr="00FA11C5">
        <w:rPr>
          <w:bCs/>
          <w:lang w:val="de-DE"/>
        </w:rPr>
        <w:t xml:space="preserve">II. </w:t>
      </w:r>
      <w:r w:rsidRPr="00483EE4">
        <w:rPr>
          <w:bCs/>
          <w:u w:val="single"/>
          <w:lang w:val="de-DE"/>
        </w:rPr>
        <w:t>Thế năng của một điện tích trong điện trường</w:t>
      </w:r>
    </w:p>
    <w:p w:rsidR="00812603" w:rsidRPr="00FA11C5" w:rsidRDefault="00812603" w:rsidP="00812603">
      <w:pPr>
        <w:rPr>
          <w:lang w:val="de-DE"/>
        </w:rPr>
      </w:pPr>
      <w:r w:rsidRPr="00FA11C5">
        <w:rPr>
          <w:lang w:val="de-DE"/>
        </w:rPr>
        <w:t xml:space="preserve">1. </w:t>
      </w:r>
      <w:r w:rsidRPr="00483EE4">
        <w:rPr>
          <w:u w:val="single"/>
          <w:lang w:val="de-DE"/>
        </w:rPr>
        <w:t>Khái niệm về thế năng của một điện tích trong điện trường</w:t>
      </w:r>
      <w:r w:rsidRPr="00FA11C5">
        <w:rPr>
          <w:lang w:val="de-DE"/>
        </w:rPr>
        <w:t xml:space="preserve"> </w:t>
      </w:r>
    </w:p>
    <w:p w:rsidR="00812603" w:rsidRDefault="00812603" w:rsidP="00812603">
      <w:pPr>
        <w:jc w:val="both"/>
        <w:rPr>
          <w:i/>
          <w:lang w:val="de-DE"/>
        </w:rPr>
      </w:pPr>
      <w:r>
        <w:rPr>
          <w:lang w:val="de-DE"/>
        </w:rPr>
        <w:tab/>
        <w:t xml:space="preserve">Tương tự như thế năng của một vật trong trọng trường, </w:t>
      </w:r>
      <w:r>
        <w:rPr>
          <w:i/>
          <w:lang w:val="de-DE"/>
        </w:rPr>
        <w:t>thế năng của một điện tích q trong điện trường đặc trưng cho khả năng sinh công của điện trường khi đặt điện tích q tại điểm mà ta xét trong điện trường.</w:t>
      </w:r>
    </w:p>
    <w:p w:rsidR="00812603" w:rsidRDefault="00812603" w:rsidP="00812603">
      <w:pPr>
        <w:jc w:val="both"/>
        <w:rPr>
          <w:lang w:val="de-DE"/>
        </w:rPr>
      </w:pPr>
      <w:r>
        <w:rPr>
          <w:i/>
          <w:lang w:val="de-DE"/>
        </w:rPr>
        <w:tab/>
      </w:r>
      <w:r>
        <w:rPr>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D95F5D">
        <w:rPr>
          <w:i/>
          <w:lang w:val="de-DE"/>
        </w:rPr>
        <w:t>Điểm mốc thường được coi là điểm mà lực điện hết khả năng sinh công</w:t>
      </w:r>
      <w:r>
        <w:rPr>
          <w:lang w:val="de-DE"/>
        </w:rPr>
        <w:t>.</w:t>
      </w:r>
    </w:p>
    <w:p w:rsidR="00812603" w:rsidRDefault="00812603" w:rsidP="00812603">
      <w:pPr>
        <w:jc w:val="both"/>
        <w:rPr>
          <w:lang w:val="de-DE"/>
        </w:rPr>
      </w:pPr>
      <w:r>
        <w:rPr>
          <w:lang w:val="de-DE"/>
        </w:rPr>
        <w:tab/>
        <w:t xml:space="preserve">Đối với một </w:t>
      </w:r>
      <w:r w:rsidRPr="00FA11C5">
        <w:rPr>
          <w:lang w:val="de-DE"/>
        </w:rPr>
        <w:t xml:space="preserve">điện tích điểm </w:t>
      </w:r>
      <w:r w:rsidRPr="001351B6">
        <w:rPr>
          <w:i/>
          <w:lang w:val="de-DE"/>
        </w:rPr>
        <w:t>q</w:t>
      </w:r>
      <w:r w:rsidRPr="00FA11C5">
        <w:rPr>
          <w:lang w:val="de-DE"/>
        </w:rPr>
        <w:t xml:space="preserve"> </w:t>
      </w:r>
      <w:r>
        <w:rPr>
          <w:lang w:val="de-DE"/>
        </w:rPr>
        <w:t xml:space="preserve">(dương) đặt </w:t>
      </w:r>
      <w:r w:rsidRPr="00FA11C5">
        <w:rPr>
          <w:lang w:val="de-DE"/>
        </w:rPr>
        <w:t xml:space="preserve">tại điểm </w:t>
      </w:r>
      <w:r w:rsidRPr="001351B6">
        <w:rPr>
          <w:i/>
          <w:lang w:val="de-DE"/>
        </w:rPr>
        <w:t>M</w:t>
      </w:r>
      <w:r w:rsidRPr="00FA11C5">
        <w:rPr>
          <w:lang w:val="de-DE"/>
        </w:rPr>
        <w:t xml:space="preserve"> trong điện trường</w:t>
      </w:r>
      <w:r>
        <w:rPr>
          <w:lang w:val="de-DE"/>
        </w:rPr>
        <w:t xml:space="preserve"> đều thì công này là</w:t>
      </w:r>
      <w:r w:rsidRPr="00FA11C5">
        <w:rPr>
          <w:lang w:val="de-DE"/>
        </w:rPr>
        <w:t xml:space="preserve">: </w:t>
      </w:r>
    </w:p>
    <w:p w:rsidR="00812603" w:rsidRPr="001351B6" w:rsidRDefault="00812603" w:rsidP="00812603">
      <w:pPr>
        <w:jc w:val="center"/>
        <w:rPr>
          <w:i/>
          <w:vertAlign w:val="subscript"/>
          <w:lang w:val="de-DE"/>
        </w:rPr>
      </w:pPr>
      <w:r>
        <w:rPr>
          <w:lang w:val="de-DE"/>
        </w:rPr>
        <w:t xml:space="preserve">A = </w:t>
      </w:r>
      <w:r>
        <w:rPr>
          <w:i/>
          <w:lang w:val="de-DE"/>
        </w:rPr>
        <w:t>qEd = W</w:t>
      </w:r>
      <w:r>
        <w:rPr>
          <w:i/>
          <w:vertAlign w:val="subscript"/>
          <w:lang w:val="de-DE"/>
        </w:rPr>
        <w:t>M</w:t>
      </w:r>
    </w:p>
    <w:p w:rsidR="00812603" w:rsidRDefault="00812603" w:rsidP="00812603">
      <w:pPr>
        <w:jc w:val="both"/>
        <w:rPr>
          <w:lang w:val="de-DE"/>
        </w:rPr>
      </w:pPr>
      <w:r>
        <w:rPr>
          <w:lang w:val="de-DE"/>
        </w:rPr>
        <w:tab/>
        <w:t xml:space="preserve">Trong đó </w:t>
      </w:r>
      <w:r>
        <w:rPr>
          <w:i/>
          <w:lang w:val="de-DE"/>
        </w:rPr>
        <w:t>d</w:t>
      </w:r>
      <w:r>
        <w:rPr>
          <w:lang w:val="de-DE"/>
        </w:rPr>
        <w:t xml:space="preserve"> là khoảng cách từ điểm M đến bản âm; W</w:t>
      </w:r>
      <w:r>
        <w:rPr>
          <w:vertAlign w:val="subscript"/>
          <w:lang w:val="de-DE"/>
        </w:rPr>
        <w:t>M</w:t>
      </w:r>
      <w:r>
        <w:rPr>
          <w:lang w:val="de-DE"/>
        </w:rPr>
        <w:t xml:space="preserve"> là thế năng của điện tích </w:t>
      </w:r>
      <w:r>
        <w:rPr>
          <w:i/>
          <w:lang w:val="de-DE"/>
        </w:rPr>
        <w:t>q</w:t>
      </w:r>
      <w:r>
        <w:rPr>
          <w:lang w:val="de-DE"/>
        </w:rPr>
        <w:t xml:space="preserve"> tại M.</w:t>
      </w:r>
    </w:p>
    <w:p w:rsidR="00812603" w:rsidRPr="00E75702" w:rsidRDefault="00812603" w:rsidP="00812603">
      <w:pPr>
        <w:jc w:val="both"/>
        <w:rPr>
          <w:lang w:val="de-DE"/>
        </w:rPr>
      </w:pPr>
      <w:r>
        <w:rPr>
          <w:lang w:val="de-DE"/>
        </w:rPr>
        <w:tab/>
        <w:t xml:space="preserve">Trong trường hợp điện tích </w:t>
      </w:r>
      <w:r w:rsidRPr="001351B6">
        <w:rPr>
          <w:i/>
          <w:lang w:val="de-DE"/>
        </w:rPr>
        <w:t>q</w:t>
      </w:r>
      <w:r>
        <w:rPr>
          <w:lang w:val="de-DE"/>
        </w:rPr>
        <w:t xml:space="preserve"> nằm tại điểm M trong một điện trường bất kì do nhiều điện tích gây ra thì có thể lấy thế năng bằng công của lực điện khi di chuyển </w:t>
      </w:r>
      <w:r>
        <w:rPr>
          <w:i/>
          <w:lang w:val="de-DE"/>
        </w:rPr>
        <w:t>q</w:t>
      </w:r>
      <w:r>
        <w:rPr>
          <w:lang w:val="de-DE"/>
        </w:rPr>
        <w:t xml:space="preserve"> từ M ra xa vô cực (</w:t>
      </w:r>
      <w:r w:rsidRPr="00FA11C5">
        <w:rPr>
          <w:lang w:val="de-DE"/>
        </w:rPr>
        <w:t>A</w:t>
      </w:r>
      <w:r w:rsidRPr="00FA11C5">
        <w:rPr>
          <w:vertAlign w:val="subscript"/>
          <w:lang w:val="de-DE"/>
        </w:rPr>
        <w:t>M</w:t>
      </w:r>
      <w:r w:rsidRPr="00FA11C5">
        <w:rPr>
          <w:vertAlign w:val="subscript"/>
        </w:rPr>
        <w:sym w:font="Symbol" w:char="F0A5"/>
      </w:r>
      <w:r>
        <w:t>). Đó là vì ở vô cực, tức là rất xa các điện tích gây ra điện trường, thì điện trường bằng 0 và lực điện cũng bằng 0. Do vậy:</w:t>
      </w:r>
      <w:r>
        <w:tab/>
      </w:r>
      <w:r>
        <w:tab/>
      </w:r>
      <w: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w:t>
      </w:r>
    </w:p>
    <w:p w:rsidR="00812603" w:rsidRPr="00FA11C5" w:rsidRDefault="00812603" w:rsidP="00812603">
      <w:pPr>
        <w:rPr>
          <w:lang w:val="de-DE"/>
        </w:rPr>
      </w:pPr>
      <w:r w:rsidRPr="00FA11C5">
        <w:rPr>
          <w:lang w:val="de-DE"/>
        </w:rPr>
        <w:t xml:space="preserve">2. </w:t>
      </w:r>
      <w:r w:rsidRPr="00483EE4">
        <w:rPr>
          <w:u w:val="single"/>
          <w:lang w:val="de-DE"/>
        </w:rPr>
        <w:t>Sự phụ thuộc của thế năng W</w:t>
      </w:r>
      <w:r w:rsidRPr="00483EE4">
        <w:rPr>
          <w:u w:val="single"/>
          <w:vertAlign w:val="subscript"/>
          <w:lang w:val="de-DE"/>
        </w:rPr>
        <w:t>M</w:t>
      </w:r>
      <w:r w:rsidRPr="00483EE4">
        <w:rPr>
          <w:u w:val="single"/>
          <w:lang w:val="de-DE"/>
        </w:rPr>
        <w:t xml:space="preserve"> vào điện tích q</w:t>
      </w:r>
    </w:p>
    <w:p w:rsidR="00812603" w:rsidRDefault="00812603" w:rsidP="00812603">
      <w:pPr>
        <w:jc w:val="both"/>
        <w:rPr>
          <w:lang w:val="de-DE"/>
        </w:rPr>
      </w:pPr>
      <w:r>
        <w:rPr>
          <w:lang w:val="de-DE"/>
        </w:rPr>
        <w:tab/>
        <w:t xml:space="preserve">Vì độ lớn của lực điện luôn tỉ lệ thuận với điện tích thử q nên công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rPr>
          <w:lang w:val="de-DE"/>
        </w:rPr>
        <w:t xml:space="preserve">và do đó, thế năng của điện tích tại M cũng tỉ lệ thuận với q: </w:t>
      </w:r>
      <w:r>
        <w:rPr>
          <w:lang w:val="de-DE"/>
        </w:rPr>
        <w:tab/>
      </w:r>
      <w:r>
        <w:rPr>
          <w:lang w:val="de-DE"/>
        </w:rP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t xml:space="preserve">             </w:t>
      </w:r>
    </w:p>
    <w:p w:rsidR="00812603" w:rsidRPr="00E75702" w:rsidRDefault="00812603" w:rsidP="00812603">
      <w:pPr>
        <w:jc w:val="both"/>
        <w:rPr>
          <w:lang w:val="de-DE"/>
        </w:rPr>
      </w:pPr>
      <w:r>
        <w:rPr>
          <w:lang w:val="de-DE"/>
        </w:rPr>
        <w:tab/>
        <w:t>V</w:t>
      </w:r>
      <w:r>
        <w:rPr>
          <w:vertAlign w:val="subscript"/>
          <w:lang w:val="de-DE"/>
        </w:rPr>
        <w:t>M</w:t>
      </w:r>
      <w:r>
        <w:rPr>
          <w:lang w:val="de-DE"/>
        </w:rPr>
        <w:t xml:space="preserve"> là một hệ số tỉ lệ, không phụ thuộc và q mà chỉ phụ thuộc vị trí điểm M trong điện trường.</w:t>
      </w:r>
    </w:p>
    <w:p w:rsidR="00812603" w:rsidRPr="00483EE4" w:rsidRDefault="00812603" w:rsidP="00812603">
      <w:pPr>
        <w:rPr>
          <w:u w:val="single"/>
          <w:lang w:val="de-DE"/>
        </w:rPr>
      </w:pPr>
      <w:r w:rsidRPr="00FA11C5">
        <w:rPr>
          <w:lang w:val="de-DE"/>
        </w:rPr>
        <w:t xml:space="preserve">3. </w:t>
      </w:r>
      <w:r w:rsidRPr="00483EE4">
        <w:rPr>
          <w:u w:val="single"/>
          <w:lang w:val="de-DE"/>
        </w:rPr>
        <w:t>Công của lực điện và độ giảm thế năng của điện tích trong điện trường</w:t>
      </w:r>
    </w:p>
    <w:p w:rsidR="00812603" w:rsidRDefault="00812603" w:rsidP="00812603">
      <w:pPr>
        <w:ind w:left="34"/>
        <w:jc w:val="both"/>
        <w:rPr>
          <w:lang w:val="de-DE"/>
        </w:rPr>
      </w:pPr>
      <w:r>
        <w:rPr>
          <w:lang w:val="de-DE"/>
        </w:rPr>
        <w:tab/>
        <w:t>Từ định luật bảo toàn và chuyển hóa năng lượng, ta có thể suy ra kết quả sau đây:</w:t>
      </w:r>
    </w:p>
    <w:p w:rsidR="00812603" w:rsidRPr="00617C92" w:rsidRDefault="00812603" w:rsidP="00812603">
      <w:pPr>
        <w:ind w:left="34"/>
        <w:jc w:val="both"/>
        <w:rPr>
          <w:vertAlign w:val="subscript"/>
          <w:lang w:val="de-DE"/>
        </w:rPr>
      </w:pPr>
      <w:r>
        <w:rPr>
          <w:lang w:val="de-DE"/>
        </w:rPr>
        <w:tab/>
      </w:r>
      <w:r>
        <w:rPr>
          <w:b/>
          <w:i/>
          <w:lang w:val="de-DE"/>
        </w:rPr>
        <w:t xml:space="preserve">Khi một điện tích q di chuyển từ diểm M đến điểm N trong điện trường thì công mà lực điện tác dụng lên điện tích đó sinh ra sẽ </w:t>
      </w:r>
      <w:r w:rsidRPr="00E75702">
        <w:rPr>
          <w:b/>
          <w:i/>
          <w:lang w:val="de-DE"/>
        </w:rPr>
        <w:t xml:space="preserve">bằng độ giảm thế năng của điện tích </w:t>
      </w:r>
      <w:r>
        <w:rPr>
          <w:b/>
          <w:i/>
          <w:lang w:val="de-DE"/>
        </w:rPr>
        <w:t xml:space="preserve">q </w:t>
      </w:r>
      <w:r w:rsidRPr="00E75702">
        <w:rPr>
          <w:b/>
          <w:i/>
          <w:lang w:val="de-DE"/>
        </w:rPr>
        <w:t>trong điện trường.</w:t>
      </w:r>
      <w:r>
        <w:rPr>
          <w:b/>
          <w:i/>
          <w:lang w:val="de-DE"/>
        </w:rPr>
        <w:tab/>
      </w:r>
      <w:r>
        <w:rPr>
          <w:b/>
          <w:i/>
          <w:lang w:val="de-DE"/>
        </w:rPr>
        <w:tab/>
      </w:r>
      <w:r>
        <w:rPr>
          <w:b/>
          <w:i/>
          <w:lang w:val="de-DE"/>
        </w:rPr>
        <w:tab/>
      </w:r>
      <w:r>
        <w:rPr>
          <w:b/>
          <w:i/>
          <w:lang w:val="de-DE"/>
        </w:rPr>
        <w:tab/>
        <w:t>A</w:t>
      </w:r>
      <w:r>
        <w:rPr>
          <w:b/>
          <w:i/>
          <w:vertAlign w:val="subscript"/>
          <w:lang w:val="de-DE"/>
        </w:rPr>
        <w:t>MN</w:t>
      </w:r>
      <w:r>
        <w:rPr>
          <w:b/>
          <w:i/>
          <w:lang w:val="de-DE"/>
        </w:rPr>
        <w:t xml:space="preserve"> =W</w:t>
      </w:r>
      <w:r>
        <w:rPr>
          <w:b/>
          <w:i/>
          <w:vertAlign w:val="subscript"/>
          <w:lang w:val="de-DE"/>
        </w:rPr>
        <w:t>M</w:t>
      </w:r>
      <w:r>
        <w:rPr>
          <w:b/>
          <w:i/>
          <w:lang w:val="de-DE"/>
        </w:rPr>
        <w:t xml:space="preserve"> - W</w:t>
      </w:r>
      <w:r>
        <w:rPr>
          <w:b/>
          <w:i/>
          <w:vertAlign w:val="subscript"/>
          <w:lang w:val="de-DE"/>
        </w:rPr>
        <w:t>N</w:t>
      </w:r>
    </w:p>
    <w:p w:rsidR="00812603" w:rsidRPr="00617C92" w:rsidRDefault="00812603" w:rsidP="00812603">
      <w:pPr>
        <w:outlineLvl w:val="3"/>
        <w:rPr>
          <w:bCs/>
        </w:rPr>
      </w:pPr>
      <w:r>
        <w:rPr>
          <w:bCs/>
        </w:rPr>
        <w:tab/>
        <w:t>(Ở đây ta hiểu độ giảm thế năng là hiệu giữa hai giá trị của thế năng ở điểm đầu và điểm cuối. Độ giảm thế năng là một giá trị đại số)</w:t>
      </w:r>
    </w:p>
    <w:p w:rsidR="00812603" w:rsidRDefault="00812603" w:rsidP="00812603">
      <w:pPr>
        <w:outlineLvl w:val="3"/>
        <w:rPr>
          <w:b/>
          <w:bCs/>
        </w:rPr>
      </w:pPr>
      <w:r>
        <w:rPr>
          <w:b/>
          <w:bCs/>
        </w:rPr>
        <w:t>Câu hỏi và bài tập</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.1.</w:t>
      </w:r>
      <w:r>
        <w:rPr>
          <w:bCs/>
          <w:lang w:val="de-DE"/>
        </w:rPr>
        <w:t xml:space="preserve"> </w:t>
      </w:r>
      <w:r w:rsidR="00E35E83">
        <w:rPr>
          <w:bCs/>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812603">
      <w:pPr>
        <w:jc w:val="both"/>
        <w:outlineLvl w:val="3"/>
        <w:rPr>
          <w:bCs/>
          <w:lang w:val="de-DE"/>
        </w:rPr>
      </w:pPr>
      <w:r>
        <w:rPr>
          <w:bCs/>
          <w:lang w:val="de-DE"/>
        </w:rPr>
        <w:t>.........................................................................................................................................................</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w:t>
      </w:r>
      <w:r>
        <w:rPr>
          <w:b/>
          <w:bCs/>
          <w:lang w:val="de-DE"/>
        </w:rPr>
        <w:t>2.</w:t>
      </w:r>
      <w:r>
        <w:rPr>
          <w:bCs/>
          <w:lang w:val="de-DE"/>
        </w:rPr>
        <w:t xml:space="preserve"> </w:t>
      </w:r>
      <w:r w:rsidR="00E35E83">
        <w:rPr>
          <w:bCs/>
          <w:lang w:val="de-DE"/>
        </w:rPr>
        <w:t>Cho một điện tích di chuyển trong điện trường dọc theo một đường cong kín, xuất phát tại điểm M rồi trở lại điểm M. Công của lực điện bằng bao nhiêu?</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812603" w:rsidRPr="005C4C7C" w:rsidRDefault="00812603" w:rsidP="00812603">
      <w:pPr>
        <w:jc w:val="both"/>
        <w:outlineLvl w:val="3"/>
        <w:rPr>
          <w:bCs/>
          <w:lang w:val="de-DE"/>
        </w:rPr>
      </w:pPr>
      <w:r w:rsidRPr="00617C92">
        <w:rPr>
          <w:b/>
          <w:bCs/>
          <w:lang w:val="de-DE"/>
        </w:rPr>
        <w:lastRenderedPageBreak/>
        <w:t>1</w:t>
      </w:r>
      <w:r w:rsidR="00CC10AB">
        <w:rPr>
          <w:b/>
          <w:bCs/>
          <w:lang w:val="de-DE"/>
        </w:rPr>
        <w:t>5</w:t>
      </w:r>
      <w:r w:rsidRPr="00617C92">
        <w:rPr>
          <w:b/>
          <w:bCs/>
          <w:lang w:val="de-DE"/>
        </w:rPr>
        <w:t>.</w:t>
      </w:r>
      <w:r>
        <w:rPr>
          <w:b/>
          <w:bCs/>
          <w:lang w:val="de-DE"/>
        </w:rPr>
        <w:t xml:space="preserve">3. </w:t>
      </w:r>
      <w:r w:rsidR="00E35E83">
        <w:rPr>
          <w:bCs/>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CF059E" w:rsidRPr="00617C92" w:rsidRDefault="00CF059E" w:rsidP="00812603">
      <w:pPr>
        <w:pBdr>
          <w:bottom w:val="single" w:sz="6" w:space="1" w:color="auto"/>
        </w:pBdr>
        <w:jc w:val="both"/>
        <w:outlineLvl w:val="3"/>
        <w:rPr>
          <w:b/>
          <w:bCs/>
          <w:lang w:val="de-DE"/>
        </w:rPr>
      </w:pPr>
    </w:p>
    <w:p w:rsidR="00812603" w:rsidRPr="00FA11C5" w:rsidRDefault="00812603" w:rsidP="00812603">
      <w:pPr>
        <w:tabs>
          <w:tab w:val="left" w:leader="dot" w:pos="9498"/>
        </w:tabs>
        <w:rPr>
          <w:lang w:val="de-DE"/>
        </w:rPr>
      </w:pPr>
    </w:p>
    <w:p w:rsidR="00812603" w:rsidRPr="003B63D4" w:rsidRDefault="00812603" w:rsidP="00812603">
      <w:pPr>
        <w:tabs>
          <w:tab w:val="center" w:pos="4962"/>
        </w:tabs>
        <w:outlineLvl w:val="3"/>
        <w:rPr>
          <w:b/>
          <w:bCs/>
          <w:lang w:val="de-DE"/>
        </w:rPr>
      </w:pPr>
      <w:r w:rsidRPr="003B63D4">
        <w:rPr>
          <w:b/>
          <w:bCs/>
          <w:lang w:val="de-DE"/>
        </w:rPr>
        <w:t>Bài 1</w:t>
      </w:r>
      <w:r w:rsidR="003C21F8">
        <w:rPr>
          <w:b/>
          <w:bCs/>
          <w:lang w:val="de-DE"/>
        </w:rPr>
        <w:t>6</w:t>
      </w:r>
      <w:r w:rsidRPr="003B63D4">
        <w:rPr>
          <w:b/>
          <w:bCs/>
          <w:lang w:val="de-DE"/>
        </w:rPr>
        <w:t xml:space="preserve">     </w:t>
      </w:r>
      <w:r>
        <w:rPr>
          <w:b/>
          <w:bCs/>
          <w:lang w:val="de-DE"/>
        </w:rPr>
        <w:tab/>
      </w:r>
      <w:r w:rsidRPr="003B63D4">
        <w:rPr>
          <w:b/>
          <w:lang w:val="de-DE"/>
        </w:rPr>
        <w:t>Điện thế - Hiệu điện thế</w:t>
      </w:r>
    </w:p>
    <w:p w:rsidR="00812603" w:rsidRPr="005B55BF" w:rsidRDefault="00812603" w:rsidP="00812603">
      <w:pPr>
        <w:ind w:firstLine="709"/>
        <w:jc w:val="both"/>
        <w:rPr>
          <w:bCs/>
          <w:lang w:val="de-DE"/>
        </w:rPr>
      </w:pPr>
      <w:r w:rsidRPr="005B55BF">
        <w:rPr>
          <w:bCs/>
          <w:lang w:val="de-DE"/>
        </w:rPr>
        <w:t>Thế năng W</w:t>
      </w:r>
      <w:r w:rsidRPr="005B55BF">
        <w:rPr>
          <w:bCs/>
          <w:vertAlign w:val="subscript"/>
          <w:lang w:val="de-DE"/>
        </w:rPr>
        <w:t>M</w:t>
      </w:r>
      <w:r w:rsidRPr="005B55BF">
        <w:rPr>
          <w:bCs/>
          <w:lang w:val="de-DE"/>
        </w:rPr>
        <w:t xml:space="preserve"> của điện tích q trong điện trường đặc trưng cho khả năng sinh công của lực điện tác dụng lên điện tích q. Thế năng W</w:t>
      </w:r>
      <w:r w:rsidRPr="005B55BF">
        <w:rPr>
          <w:bCs/>
          <w:vertAlign w:val="subscript"/>
          <w:lang w:val="de-DE"/>
        </w:rPr>
        <w:t>M</w:t>
      </w:r>
      <w:r w:rsidRPr="005B55BF">
        <w:rPr>
          <w:bCs/>
          <w:lang w:val="de-DE"/>
        </w:rPr>
        <w:t xml:space="preserve"> vừa phụ thuộc điện trường tại M, vừa phụ thuộc q. Có đại lượng nào đặc trưng riêng cho khả năng sinh công của điện trường, không phụ thuộc vào điện tích q?</w:t>
      </w:r>
    </w:p>
    <w:p w:rsidR="00812603" w:rsidRPr="00FA11C5" w:rsidRDefault="00812603" w:rsidP="00812603">
      <w:pPr>
        <w:rPr>
          <w:bCs/>
          <w:lang w:val="de-DE"/>
        </w:rPr>
      </w:pPr>
      <w:r w:rsidRPr="00FA11C5">
        <w:rPr>
          <w:bCs/>
          <w:lang w:val="de-DE"/>
        </w:rPr>
        <w:t xml:space="preserve">I. </w:t>
      </w:r>
      <w:r w:rsidRPr="00483EE4">
        <w:rPr>
          <w:bCs/>
          <w:u w:val="single"/>
          <w:lang w:val="de-DE"/>
        </w:rPr>
        <w:t>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điện thế</w:t>
      </w:r>
    </w:p>
    <w:p w:rsidR="00812603" w:rsidRDefault="00812603" w:rsidP="00812603">
      <w:pPr>
        <w:jc w:val="both"/>
      </w:pPr>
      <w:r>
        <w:rPr>
          <w:lang w:val="de-DE"/>
        </w:rPr>
        <w:tab/>
        <w:t xml:space="preserve">Trong công thức tính thế năng của một điện tích </w:t>
      </w:r>
      <w:r w:rsidRPr="00B23656">
        <w:rPr>
          <w:i/>
          <w:lang w:val="de-DE"/>
        </w:rPr>
        <w:t>q</w:t>
      </w:r>
      <w:r>
        <w:rPr>
          <w:lang w:val="de-DE"/>
        </w:rPr>
        <w:t xml:space="preserve"> tại một điểm M trong điện trường </w:t>
      </w:r>
      <w:r>
        <w:rPr>
          <w:lang w:val="de-DE"/>
        </w:rPr>
        <w:br/>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rPr>
          <w:i/>
        </w:rPr>
        <w:t xml:space="preserve">  </w:t>
      </w:r>
      <w:r>
        <w:t>thì hệ số V</w:t>
      </w:r>
      <w:r>
        <w:rPr>
          <w:vertAlign w:val="subscript"/>
        </w:rPr>
        <w:t>M</w:t>
      </w:r>
      <w:r>
        <w:t xml:space="preserve"> không phụ thuộc </w:t>
      </w:r>
      <w:r w:rsidRPr="00B23656">
        <w:rPr>
          <w:i/>
        </w:rPr>
        <w:t>q</w:t>
      </w:r>
      <w:r>
        <w:t xml:space="preserve">, chỉ phụ thuộc điện trường tại M. Nó đặc trưng cho điện trường về phương diện tạo ra thế năng của điện tích q. Ta gọi nó là </w:t>
      </w:r>
      <w:r w:rsidRPr="00B23656">
        <w:rPr>
          <w:i/>
        </w:rPr>
        <w:t>điện thế</w:t>
      </w:r>
      <w:r>
        <w:t xml:space="preserve"> tại M.   </w:t>
      </w:r>
    </w:p>
    <w:p w:rsidR="00812603" w:rsidRPr="001F614F"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1140" w:dyaOrig="660">
          <v:shape id="_x0000_i1072" type="#_x0000_t75" style="width:57.05pt;height:33.3pt" o:ole="">
            <v:imagedata r:id="rId175" o:title=""/>
          </v:shape>
          <o:OLEObject Type="Embed" ProgID="Equation.3" ShapeID="_x0000_i1072" DrawAspect="Content" ObjectID="_1616871655" r:id="rId176"/>
        </w:objec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175" w:firstLine="545"/>
        <w:jc w:val="both"/>
        <w:rPr>
          <w:b/>
          <w:i/>
          <w:lang w:val="de-DE"/>
        </w:rPr>
      </w:pPr>
      <w:r w:rsidRPr="001F614F">
        <w:rPr>
          <w:b/>
          <w:i/>
          <w:lang w:val="de-DE"/>
        </w:rPr>
        <w:t xml:space="preserve">Điện thế tại một điểm M </w:t>
      </w:r>
      <w:r>
        <w:rPr>
          <w:b/>
          <w:i/>
          <w:lang w:val="de-DE"/>
        </w:rPr>
        <w:t xml:space="preserve">trong điện trường là đại lượng </w:t>
      </w:r>
      <w:r w:rsidRPr="001F614F">
        <w:rPr>
          <w:b/>
          <w:i/>
          <w:lang w:val="de-DE"/>
        </w:rPr>
        <w:t xml:space="preserve">đặc trưng </w:t>
      </w:r>
      <w:r>
        <w:rPr>
          <w:b/>
          <w:i/>
          <w:lang w:val="de-DE"/>
        </w:rPr>
        <w:t xml:space="preserve">riêng </w:t>
      </w:r>
      <w:r w:rsidRPr="001F614F">
        <w:rPr>
          <w:b/>
          <w:i/>
          <w:lang w:val="de-DE"/>
        </w:rPr>
        <w:t xml:space="preserve">cho </w:t>
      </w:r>
      <w:r>
        <w:rPr>
          <w:b/>
          <w:i/>
          <w:lang w:val="de-DE"/>
        </w:rPr>
        <w:t>điện trường về phương diện tạo ra thế năng khi đặt tại đó một điện tích q. Nó được xác định bằng thương số của công của lực điện tác dụng lên q khi q di chuyển từ M ra vô cực và độ lớn của q.</w:t>
      </w:r>
    </w:p>
    <w:p w:rsidR="00812603" w:rsidRPr="00FA11C5"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520" w:dyaOrig="660">
          <v:shape id="_x0000_i1073" type="#_x0000_t75" style="width:26.5pt;height:33.3pt" o:ole="">
            <v:imagedata r:id="rId177" o:title=""/>
          </v:shape>
          <o:OLEObject Type="Embed" ProgID="Equation.3" ShapeID="_x0000_i1073" DrawAspect="Content" ObjectID="_1616871656" r:id="rId178"/>
        </w:object>
      </w:r>
      <w:r>
        <w:tab/>
      </w:r>
      <w:r>
        <w:tab/>
        <w:t>(18.1)</w:t>
      </w:r>
    </w:p>
    <w:p w:rsidR="00812603" w:rsidRPr="00FA11C5" w:rsidRDefault="00812603" w:rsidP="00812603">
      <w:pPr>
        <w:rPr>
          <w:lang w:val="de-DE"/>
        </w:rPr>
      </w:pPr>
      <w:r w:rsidRPr="00FA11C5">
        <w:rPr>
          <w:lang w:val="de-DE"/>
        </w:rPr>
        <w:t xml:space="preserve">3. </w:t>
      </w:r>
      <w:r w:rsidRPr="00483EE4">
        <w:rPr>
          <w:u w:val="single"/>
          <w:lang w:val="de-DE"/>
        </w:rPr>
        <w:t>Đơn vị điện thế</w:t>
      </w:r>
    </w:p>
    <w:p w:rsidR="00812603" w:rsidRDefault="00812603" w:rsidP="00812603">
      <w:r>
        <w:rPr>
          <w:lang w:val="de-DE"/>
        </w:rPr>
        <w:tab/>
        <w:t xml:space="preserve">Đơn vị của điện thế là vôn (kí hiệu V). Trong công thức (18.1), nếu </w:t>
      </w:r>
      <w:r w:rsidRPr="004D3452">
        <w:rPr>
          <w:i/>
          <w:lang w:val="de-DE"/>
        </w:rPr>
        <w:t>q</w:t>
      </w:r>
      <w:r>
        <w:rPr>
          <w:lang w:val="de-DE"/>
        </w:rPr>
        <w:t xml:space="preserve"> = 1 C; </w:t>
      </w:r>
      <w:r w:rsidRPr="00FA11C5">
        <w:rPr>
          <w:lang w:val="de-DE"/>
        </w:rPr>
        <w:t>A</w:t>
      </w:r>
      <w:r w:rsidRPr="00FA11C5">
        <w:rPr>
          <w:vertAlign w:val="subscript"/>
          <w:lang w:val="de-DE"/>
        </w:rPr>
        <w:t>M</w:t>
      </w:r>
      <w:r w:rsidRPr="00FA11C5">
        <w:rPr>
          <w:vertAlign w:val="subscript"/>
        </w:rPr>
        <w:sym w:font="Symbol" w:char="F0A5"/>
      </w:r>
      <w:r>
        <w:t xml:space="preserve">= 1 J thì </w:t>
      </w:r>
      <w:r>
        <w:br/>
      </w:r>
      <w:r w:rsidRPr="004D3452">
        <w:rPr>
          <w:i/>
        </w:rPr>
        <w:t>V</w:t>
      </w:r>
      <w:r w:rsidRPr="004D3452">
        <w:rPr>
          <w:i/>
          <w:vertAlign w:val="subscript"/>
        </w:rPr>
        <w:t>M</w:t>
      </w:r>
      <w:r>
        <w:rPr>
          <w:vertAlign w:val="subscript"/>
        </w:rPr>
        <w:t xml:space="preserve"> </w:t>
      </w:r>
      <w:r>
        <w:t xml:space="preserve">= 1 V.  </w:t>
      </w:r>
    </w:p>
    <w:p w:rsidR="00812603" w:rsidRPr="00483EE4" w:rsidRDefault="00812603" w:rsidP="00812603">
      <w:pPr>
        <w:rPr>
          <w:u w:val="single"/>
          <w:lang w:val="de-DE"/>
        </w:rPr>
      </w:pPr>
      <w:r w:rsidRPr="00FA11C5">
        <w:rPr>
          <w:lang w:val="de-DE"/>
        </w:rPr>
        <w:t xml:space="preserve">4. </w:t>
      </w:r>
      <w:r w:rsidRPr="00483EE4">
        <w:rPr>
          <w:u w:val="single"/>
          <w:lang w:val="de-DE"/>
        </w:rPr>
        <w:t>Đặc điểm của điện thế</w:t>
      </w:r>
    </w:p>
    <w:p w:rsidR="00812603" w:rsidRDefault="00812603" w:rsidP="00812603">
      <w:r>
        <w:rPr>
          <w:bCs/>
          <w:lang w:val="de-DE"/>
        </w:rPr>
        <w:tab/>
        <w:t xml:space="preserve">Điện thế là đại lượng đại số. Trong công thức (18.1), vì q &gt; 0 nên: Nếu </w:t>
      </w:r>
      <w:r w:rsidRPr="00FA11C5">
        <w:rPr>
          <w:lang w:val="de-DE"/>
        </w:rPr>
        <w:t>A</w:t>
      </w:r>
      <w:r w:rsidRPr="00FA11C5">
        <w:rPr>
          <w:vertAlign w:val="subscript"/>
          <w:lang w:val="de-DE"/>
        </w:rPr>
        <w:t>M</w:t>
      </w:r>
      <w:r w:rsidRPr="00FA11C5">
        <w:rPr>
          <w:vertAlign w:val="subscript"/>
        </w:rPr>
        <w:sym w:font="Symbol" w:char="F0A5"/>
      </w:r>
      <w:r>
        <w:t xml:space="preserve"> &gt; 0 thì V</w:t>
      </w:r>
      <w:r>
        <w:rPr>
          <w:vertAlign w:val="subscript"/>
        </w:rPr>
        <w:t>M</w:t>
      </w:r>
      <w:r>
        <w:t xml:space="preserve"> &gt; 0; </w:t>
      </w:r>
      <w:r>
        <w:rPr>
          <w:bCs/>
          <w:lang w:val="de-DE"/>
        </w:rPr>
        <w:t xml:space="preserve">Nếu </w:t>
      </w:r>
      <w:r w:rsidRPr="00FA11C5">
        <w:rPr>
          <w:lang w:val="de-DE"/>
        </w:rPr>
        <w:t>A</w:t>
      </w:r>
      <w:r w:rsidRPr="00FA11C5">
        <w:rPr>
          <w:vertAlign w:val="subscript"/>
          <w:lang w:val="de-DE"/>
        </w:rPr>
        <w:t>M</w:t>
      </w:r>
      <w:r w:rsidRPr="00FA11C5">
        <w:rPr>
          <w:vertAlign w:val="subscript"/>
        </w:rPr>
        <w:sym w:font="Symbol" w:char="F0A5"/>
      </w:r>
      <w:r>
        <w:t xml:space="preserve"> &lt; 0 thì V</w:t>
      </w:r>
      <w:r>
        <w:rPr>
          <w:vertAlign w:val="subscript"/>
        </w:rPr>
        <w:t>M</w:t>
      </w:r>
      <w:r>
        <w:t xml:space="preserve"> &lt; 0.</w:t>
      </w:r>
    </w:p>
    <w:p w:rsidR="00812603" w:rsidRPr="001F614F" w:rsidRDefault="00812603" w:rsidP="00812603">
      <w:pPr>
        <w:rPr>
          <w:bCs/>
          <w:lang w:val="de-DE"/>
        </w:rPr>
      </w:pPr>
      <w:r>
        <w:tab/>
        <w:t>Điện thế của đất và của một điểm ở vô cực thường được chọn làm mốc (bằng 0).</w:t>
      </w:r>
    </w:p>
    <w:p w:rsidR="00812603" w:rsidRPr="00FA11C5" w:rsidRDefault="00812603" w:rsidP="00812603">
      <w:pPr>
        <w:rPr>
          <w:bCs/>
          <w:lang w:val="de-DE"/>
        </w:rPr>
      </w:pPr>
      <w:r w:rsidRPr="00FA11C5">
        <w:rPr>
          <w:bCs/>
          <w:lang w:val="de-DE"/>
        </w:rPr>
        <w:t xml:space="preserve">II. </w:t>
      </w:r>
      <w:r w:rsidRPr="00483EE4">
        <w:rPr>
          <w:bCs/>
          <w:u w:val="single"/>
          <w:lang w:val="de-DE"/>
        </w:rPr>
        <w:t>Hiệu 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hiệu điện thế</w:t>
      </w:r>
      <w:r>
        <w:rPr>
          <w:u w:val="single"/>
          <w:lang w:val="de-DE"/>
        </w:rPr>
        <w:t xml:space="preserve"> (còn gọi là </w:t>
      </w:r>
      <w:r w:rsidRPr="00CF7477">
        <w:rPr>
          <w:i/>
          <w:u w:val="single"/>
          <w:lang w:val="de-DE"/>
        </w:rPr>
        <w:t>điện áp</w:t>
      </w:r>
      <w:r>
        <w:rPr>
          <w:u w:val="single"/>
          <w:lang w:val="de-DE"/>
        </w:rPr>
        <w:t>)</w:t>
      </w:r>
    </w:p>
    <w:p w:rsidR="00812603" w:rsidRDefault="00812603" w:rsidP="00812603">
      <w:pPr>
        <w:rPr>
          <w:lang w:val="de-DE"/>
        </w:rPr>
      </w:pPr>
      <w:r>
        <w:rPr>
          <w:lang w:val="de-DE"/>
        </w:rPr>
        <w:tab/>
        <w:t>Hiệu điện thế giữa hai điểm M và N là hiệu giữa điện thế V</w:t>
      </w:r>
      <w:r>
        <w:rPr>
          <w:vertAlign w:val="subscript"/>
          <w:lang w:val="de-DE"/>
        </w:rPr>
        <w:t>M</w:t>
      </w:r>
      <w:r>
        <w:rPr>
          <w:lang w:val="de-DE"/>
        </w:rPr>
        <w:t xml:space="preserve"> và V</w:t>
      </w:r>
      <w:r>
        <w:rPr>
          <w:vertAlign w:val="subscript"/>
          <w:lang w:val="de-DE"/>
        </w:rPr>
        <w:t>N</w:t>
      </w:r>
      <w:r>
        <w:rPr>
          <w:lang w:val="de-DE"/>
        </w:rPr>
        <w:t>:</w:t>
      </w:r>
    </w:p>
    <w:p w:rsidR="00812603" w:rsidRPr="00DF1C74" w:rsidRDefault="009D0BA6" w:rsidP="00812603">
      <w:pPr>
        <w:jc w:val="center"/>
        <w:rPr>
          <w:lang w:val="de-DE"/>
        </w:rPr>
      </w:pPr>
      <w:r>
        <w:rPr>
          <w:noProof/>
          <w:lang w:val="en-US" w:eastAsia="en-US"/>
        </w:rPr>
        <w:drawing>
          <wp:anchor distT="0" distB="0" distL="114300" distR="114300" simplePos="0" relativeHeight="251643904" behindDoc="0" locked="0" layoutInCell="1" allowOverlap="1">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9"/>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FA11C5">
        <w:rPr>
          <w:lang w:val="de-DE"/>
        </w:rPr>
        <w:t>U</w:t>
      </w:r>
      <w:r w:rsidR="00812603" w:rsidRPr="00FA11C5">
        <w:rPr>
          <w:vertAlign w:val="subscript"/>
          <w:lang w:val="de-DE"/>
        </w:rPr>
        <w:t>MN</w:t>
      </w:r>
      <w:r w:rsidR="00812603" w:rsidRPr="00FA11C5">
        <w:rPr>
          <w:lang w:val="de-DE"/>
        </w:rPr>
        <w:t xml:space="preserve"> = V</w:t>
      </w:r>
      <w:r w:rsidR="00812603" w:rsidRPr="00FA11C5">
        <w:rPr>
          <w:vertAlign w:val="subscript"/>
          <w:lang w:val="de-DE"/>
        </w:rPr>
        <w:t>M</w:t>
      </w:r>
      <w:r w:rsidR="00812603" w:rsidRPr="00FA11C5">
        <w:rPr>
          <w:lang w:val="de-DE"/>
        </w:rPr>
        <w:t xml:space="preserve"> – V</w:t>
      </w:r>
      <w:r w:rsidR="00812603" w:rsidRPr="00FA11C5">
        <w:rPr>
          <w:vertAlign w:val="subscript"/>
          <w:lang w:val="de-DE"/>
        </w:rPr>
        <w:t>N</w:t>
      </w:r>
      <w:r w:rsidR="00812603">
        <w:rPr>
          <w:lang w:val="de-DE"/>
        </w:rPr>
        <w:t xml:space="preserve">      (18.2)</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Pr="00FA11C5" w:rsidRDefault="00812603" w:rsidP="00812603">
      <w:pPr>
        <w:rPr>
          <w:lang w:val="de-DE"/>
        </w:rPr>
      </w:pPr>
      <w:r>
        <w:rPr>
          <w:lang w:val="de-DE"/>
        </w:rPr>
        <w:tab/>
        <w:t>Từ công thức (18.2) ta suy ra:</w:t>
      </w:r>
      <w:r w:rsidRPr="00DF1C74">
        <w:rPr>
          <w:lang w:val="de-DE"/>
        </w:rPr>
        <w:t xml:space="preserve">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4" type="#_x0000_t75" style="width:26.5pt;height:33.3pt" o:ole="">
            <v:imagedata r:id="rId180" o:title=""/>
          </v:shape>
          <o:OLEObject Type="Embed" ProgID="Equation.3" ShapeID="_x0000_i1074" DrawAspect="Content" ObjectID="_1616871657" r:id="rId181"/>
        </w:object>
      </w:r>
      <w:r w:rsidRPr="00FA11C5">
        <w:rPr>
          <w:lang w:val="de-DE"/>
        </w:rPr>
        <w:t xml:space="preserve"> – </w:t>
      </w:r>
      <w:r w:rsidRPr="00FA11C5">
        <w:rPr>
          <w:position w:val="-28"/>
        </w:rPr>
        <w:object w:dxaOrig="499" w:dyaOrig="660">
          <v:shape id="_x0000_i1075" type="#_x0000_t75" style="width:25.8pt;height:33.3pt" o:ole="">
            <v:imagedata r:id="rId182" o:title=""/>
          </v:shape>
          <o:OLEObject Type="Embed" ProgID="Equation.3" ShapeID="_x0000_i1075" DrawAspect="Content" ObjectID="_1616871658" r:id="rId183"/>
        </w:object>
      </w:r>
      <w:r w:rsidRPr="00FA11C5">
        <w:rPr>
          <w:lang w:val="de-DE"/>
        </w:rPr>
        <w:t xml:space="preserve"> = </w:t>
      </w:r>
      <w:r w:rsidRPr="00FA11C5">
        <w:rPr>
          <w:position w:val="-28"/>
        </w:rPr>
        <w:object w:dxaOrig="1120" w:dyaOrig="660">
          <v:shape id="_x0000_i1076" type="#_x0000_t75" style="width:56.4pt;height:33.3pt" o:ole="">
            <v:imagedata r:id="rId184" o:title=""/>
          </v:shape>
          <o:OLEObject Type="Embed" ProgID="Equation.3" ShapeID="_x0000_i1076" DrawAspect="Content" ObjectID="_1616871659" r:id="rId185"/>
        </w:object>
      </w:r>
    </w:p>
    <w:p w:rsidR="00812603" w:rsidRPr="00DF1C74" w:rsidRDefault="00812603" w:rsidP="00812603">
      <w:pPr>
        <w:jc w:val="both"/>
        <w:rPr>
          <w:lang w:val="de-DE"/>
        </w:rPr>
      </w:pPr>
      <w:r>
        <w:rPr>
          <w:lang w:val="de-DE"/>
        </w:rPr>
        <w:tab/>
        <w:t xml:space="preserve">Mặt khác, ta có thể viết: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t xml:space="preserve">= </w:t>
      </w:r>
      <w:r w:rsidRPr="00FA11C5">
        <w:rPr>
          <w:lang w:val="de-DE"/>
        </w:rPr>
        <w:t>A</w:t>
      </w:r>
      <w:r w:rsidRPr="00FA11C5">
        <w:rPr>
          <w:vertAlign w:val="subscript"/>
          <w:lang w:val="de-DE"/>
        </w:rPr>
        <w:t>M</w:t>
      </w:r>
      <w:r>
        <w:rPr>
          <w:vertAlign w:val="subscript"/>
          <w:lang w:val="de-DE"/>
        </w:rPr>
        <w:t xml:space="preserve">N + </w:t>
      </w:r>
      <w:r w:rsidRPr="00DF1C74">
        <w:rPr>
          <w:lang w:val="de-DE"/>
        </w:rPr>
        <w:t>A</w:t>
      </w:r>
      <w:r>
        <w:rPr>
          <w:vertAlign w:val="subscript"/>
          <w:lang w:val="de-DE"/>
        </w:rPr>
        <w:t>N</w:t>
      </w:r>
      <w:r w:rsidRPr="00FA11C5">
        <w:rPr>
          <w:vertAlign w:val="subscript"/>
        </w:rPr>
        <w:sym w:font="Symbol" w:char="F0A5"/>
      </w:r>
    </w:p>
    <w:p w:rsidR="00812603" w:rsidRPr="00FA11C5" w:rsidRDefault="00812603" w:rsidP="00812603">
      <w:pPr>
        <w:rPr>
          <w:lang w:val="de-DE"/>
        </w:rPr>
      </w:pPr>
      <w:r>
        <w:rPr>
          <w:lang w:val="de-DE"/>
        </w:rPr>
        <w:tab/>
        <w:t xml:space="preserve">Kết quả ta thu được: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7" type="#_x0000_t75" style="width:26.5pt;height:33.3pt" o:ole="">
            <v:imagedata r:id="rId186" o:title=""/>
          </v:shape>
          <o:OLEObject Type="Embed" ProgID="Equation.3" ShapeID="_x0000_i1077" DrawAspect="Content" ObjectID="_1616871660" r:id="rId187"/>
        </w:object>
      </w:r>
    </w:p>
    <w:p w:rsidR="00812603" w:rsidRPr="00FA11C5" w:rsidRDefault="00812603" w:rsidP="00812603">
      <w:pPr>
        <w:ind w:firstLine="720"/>
        <w:jc w:val="both"/>
        <w:rPr>
          <w:lang w:val="de-DE"/>
        </w:rPr>
      </w:pPr>
      <w:r>
        <w:rPr>
          <w:lang w:val="de-DE"/>
        </w:rPr>
        <w:t>Vậy,</w:t>
      </w:r>
      <w:r w:rsidRPr="00FA11C5">
        <w:rPr>
          <w:lang w:val="de-DE"/>
        </w:rPr>
        <w:t xml:space="preserve"> </w:t>
      </w:r>
      <w:r w:rsidRPr="00DF1C74">
        <w:rPr>
          <w:b/>
          <w:i/>
          <w:lang w:val="de-DE"/>
        </w:rPr>
        <w:t xml:space="preserve">Hiệu điện thế giữa hai điểm </w:t>
      </w:r>
      <w:r>
        <w:rPr>
          <w:b/>
          <w:i/>
          <w:lang w:val="de-DE"/>
        </w:rPr>
        <w:t xml:space="preserve">M, N trong điện trường </w:t>
      </w:r>
      <w:r w:rsidRPr="00DF1C74">
        <w:rPr>
          <w:b/>
          <w:i/>
          <w:lang w:val="de-DE"/>
        </w:rPr>
        <w:t xml:space="preserve">đặc trưng cho khả năng sinh công của điện trường trong sự di chuyển của </w:t>
      </w:r>
      <w:r>
        <w:rPr>
          <w:b/>
          <w:i/>
          <w:lang w:val="de-DE"/>
        </w:rPr>
        <w:t xml:space="preserve">một </w:t>
      </w:r>
      <w:r w:rsidRPr="00DF1C74">
        <w:rPr>
          <w:b/>
          <w:i/>
          <w:lang w:val="de-DE"/>
        </w:rPr>
        <w:t xml:space="preserve">điện tích q từ điểm </w:t>
      </w:r>
      <w:r>
        <w:rPr>
          <w:b/>
          <w:i/>
          <w:lang w:val="de-DE"/>
        </w:rPr>
        <w:t xml:space="preserve">M </w:t>
      </w:r>
      <w:r w:rsidRPr="00DF1C74">
        <w:rPr>
          <w:b/>
          <w:i/>
          <w:lang w:val="de-DE"/>
        </w:rPr>
        <w:t xml:space="preserve">đến điểm </w:t>
      </w:r>
      <w:r>
        <w:rPr>
          <w:b/>
          <w:i/>
          <w:lang w:val="de-DE"/>
        </w:rPr>
        <w:t>N. Nó được xác định bằng thương số của công của lực điện tác dụng lên điện tích q trong sự di chuyển từ M đến N và độ lớn của q</w:t>
      </w:r>
      <w:r w:rsidRPr="00FA11C5">
        <w:rPr>
          <w:lang w:val="de-DE"/>
        </w:rPr>
        <w:t>.</w:t>
      </w:r>
    </w:p>
    <w:p w:rsidR="00812603" w:rsidRDefault="00812603" w:rsidP="00812603">
      <w:pPr>
        <w:jc w:val="both"/>
        <w:rPr>
          <w:lang w:val="de-DE"/>
        </w:rPr>
      </w:pPr>
      <w:r>
        <w:rPr>
          <w:lang w:val="de-DE"/>
        </w:rPr>
        <w:tab/>
        <w:t>Đơn vị của hiệu điện thế cũng là vôn. Vôn là hiệu điện thế giữa hai điểm mà nếu di chuyển điện tích q = 1 C từ điểm nọ đến điểm kia thì lực điện sinh công là 1 J.</w:t>
      </w:r>
    </w:p>
    <w:p w:rsidR="00812603" w:rsidRPr="00FA11C5" w:rsidRDefault="009D0BA6" w:rsidP="00812603">
      <w:pPr>
        <w:rPr>
          <w:lang w:val="de-DE"/>
        </w:rPr>
      </w:pPr>
      <w:r>
        <w:rPr>
          <w:noProof/>
          <w:lang w:val="en-US" w:eastAsia="en-US"/>
        </w:rPr>
        <w:lastRenderedPageBreak/>
        <w:drawing>
          <wp:anchor distT="0" distB="0" distL="114300" distR="114300" simplePos="0" relativeHeight="251644928" behindDoc="0" locked="0" layoutInCell="1" allowOverlap="1">
            <wp:simplePos x="0" y="0"/>
            <wp:positionH relativeFrom="column">
              <wp:posOffset>4635500</wp:posOffset>
            </wp:positionH>
            <wp:positionV relativeFrom="paragraph">
              <wp:posOffset>73660</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8">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483EE4">
        <w:rPr>
          <w:u w:val="single"/>
          <w:lang w:val="de-DE"/>
        </w:rPr>
        <w:t>Đo hiệu điện thế</w:t>
      </w:r>
    </w:p>
    <w:p w:rsidR="00812603" w:rsidRDefault="00812603" w:rsidP="00812603">
      <w:pPr>
        <w:rPr>
          <w:lang w:val="de-DE"/>
        </w:rPr>
      </w:pPr>
      <w:r>
        <w:rPr>
          <w:lang w:val="de-DE"/>
        </w:rPr>
        <w:tab/>
        <w:t xml:space="preserve">Người ta đo hiệu điện thế tĩnh điện bằng </w:t>
      </w:r>
      <w:r w:rsidRPr="00ED1A3A">
        <w:rPr>
          <w:i/>
          <w:lang w:val="de-DE"/>
        </w:rPr>
        <w:t>tĩnh điện kế</w:t>
      </w:r>
      <w:r>
        <w:rPr>
          <w:lang w:val="de-DE"/>
        </w:rPr>
        <w:t>.</w:t>
      </w:r>
    </w:p>
    <w:p w:rsidR="00812603" w:rsidRDefault="00812603" w:rsidP="00812603">
      <w:pPr>
        <w:jc w:val="both"/>
        <w:rPr>
          <w:lang w:val="de-DE"/>
        </w:rPr>
      </w:pPr>
      <w:r>
        <w:rPr>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rsidR="00812603" w:rsidRPr="00FA11C5" w:rsidRDefault="00812603" w:rsidP="00812603">
      <w:pPr>
        <w:rPr>
          <w:lang w:val="de-DE"/>
        </w:rPr>
      </w:pPr>
      <w:r w:rsidRPr="00FA11C5">
        <w:rPr>
          <w:lang w:val="de-DE"/>
        </w:rPr>
        <w:t xml:space="preserve">4. </w:t>
      </w:r>
      <w:r w:rsidRPr="00483EE4">
        <w:rPr>
          <w:u w:val="single"/>
          <w:lang w:val="de-DE"/>
        </w:rPr>
        <w:t>Hệ thức giữa hiệu điện thế và cường độ điện trường</w:t>
      </w:r>
    </w:p>
    <w:p w:rsidR="00812603" w:rsidRDefault="00812603" w:rsidP="00812603">
      <w:pPr>
        <w:ind w:left="34"/>
        <w:rPr>
          <w:lang w:val="de-DE"/>
        </w:rPr>
      </w:pPr>
      <w:r>
        <w:rPr>
          <w:lang w:val="de-DE"/>
        </w:rPr>
        <w:tab/>
        <w:t>Xét hai điểm M và N trên một đường sức điện của một điện trường đều.</w:t>
      </w:r>
    </w:p>
    <w:p w:rsidR="00812603" w:rsidRDefault="00812603" w:rsidP="00812603">
      <w:pPr>
        <w:ind w:left="34"/>
        <w:rPr>
          <w:lang w:val="de-DE"/>
        </w:rPr>
      </w:pPr>
      <w:r>
        <w:rPr>
          <w:lang w:val="de-DE"/>
        </w:rPr>
        <w:tab/>
        <w:t>Nếu di chuyển một điện tích q trên đường thẳng MN thì công của lực điện sẽ là:  A</w:t>
      </w:r>
      <w:r>
        <w:rPr>
          <w:vertAlign w:val="subscript"/>
          <w:lang w:val="de-DE"/>
        </w:rPr>
        <w:t>MN</w:t>
      </w:r>
      <w:r>
        <w:rPr>
          <w:lang w:val="de-DE"/>
        </w:rPr>
        <w:t xml:space="preserve"> = </w:t>
      </w:r>
      <w:r>
        <w:rPr>
          <w:i/>
          <w:lang w:val="de-DE"/>
        </w:rPr>
        <w:t>qEd</w:t>
      </w:r>
    </w:p>
    <w:p w:rsidR="00812603" w:rsidRDefault="009D0BA6" w:rsidP="00812603">
      <w:pPr>
        <w:ind w:left="34"/>
        <w:rPr>
          <w:i/>
        </w:rPr>
      </w:pPr>
      <w:r>
        <w:rPr>
          <w:noProof/>
          <w:lang w:val="en-US" w:eastAsia="en-US"/>
        </w:rPr>
        <w:drawing>
          <wp:anchor distT="0" distB="0" distL="114300" distR="114300" simplePos="0" relativeHeight="251645952" behindDoc="0" locked="0" layoutInCell="1" allowOverlap="1">
            <wp:simplePos x="0" y="0"/>
            <wp:positionH relativeFrom="column">
              <wp:posOffset>5001895</wp:posOffset>
            </wp:positionH>
            <wp:positionV relativeFrom="paragraph">
              <wp:posOffset>250190</wp:posOffset>
            </wp:positionV>
            <wp:extent cx="1242060" cy="1567815"/>
            <wp:effectExtent l="1905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9">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812603">
        <w:rPr>
          <w:lang w:val="de-DE"/>
        </w:rPr>
        <w:tab/>
        <w:t xml:space="preserve">với </w:t>
      </w:r>
      <w:r w:rsidR="00812603" w:rsidRPr="0005461F">
        <w:rPr>
          <w:i/>
          <w:position w:val="-6"/>
        </w:rPr>
        <w:object w:dxaOrig="859" w:dyaOrig="340">
          <v:shape id="_x0000_i1078" type="#_x0000_t75" style="width:43.45pt;height:17pt" o:ole="">
            <v:imagedata r:id="rId190" o:title=""/>
          </v:shape>
          <o:OLEObject Type="Embed" ProgID="Equation.3" ShapeID="_x0000_i1078" DrawAspect="Content" ObjectID="_1616871661" r:id="rId191"/>
        </w:object>
      </w:r>
    </w:p>
    <w:p w:rsidR="00812603" w:rsidRDefault="00812603" w:rsidP="00812603">
      <w:pPr>
        <w:ind w:left="34"/>
        <w:rPr>
          <w:i/>
        </w:rPr>
      </w:pPr>
      <w:r>
        <w:rPr>
          <w:lang w:val="de-DE"/>
        </w:rPr>
        <w:tab/>
        <w:t xml:space="preserve">Hiệu điện thế giữa hai điểm M, N là: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9" type="#_x0000_t75" style="width:26.5pt;height:33.3pt" o:ole="">
            <v:imagedata r:id="rId186" o:title=""/>
          </v:shape>
          <o:OLEObject Type="Embed" ProgID="Equation.3" ShapeID="_x0000_i1079" DrawAspect="Content" ObjectID="_1616871662" r:id="rId192"/>
        </w:object>
      </w:r>
      <w:r>
        <w:t xml:space="preserve">= </w:t>
      </w:r>
      <w:r>
        <w:rPr>
          <w:i/>
        </w:rPr>
        <w:t>Ed</w:t>
      </w:r>
    </w:p>
    <w:p w:rsidR="00812603" w:rsidRDefault="00812603" w:rsidP="00812603">
      <w:pPr>
        <w:ind w:left="34"/>
        <w:rPr>
          <w:lang w:val="de-DE"/>
        </w:rPr>
      </w:pPr>
      <w:r>
        <w:rPr>
          <w:i/>
        </w:rPr>
        <w:tab/>
      </w:r>
      <w:r>
        <w:t xml:space="preserve">hay   </w:t>
      </w:r>
      <w:r w:rsidRPr="000B3DEE">
        <w:rPr>
          <w:position w:val="-24"/>
        </w:rPr>
        <w:object w:dxaOrig="1480" w:dyaOrig="620">
          <v:shape id="_x0000_i1080" type="#_x0000_t75" style="width:74.05pt;height:31.25pt" o:ole="">
            <v:imagedata r:id="rId193" o:title=""/>
          </v:shape>
          <o:OLEObject Type="Embed" ProgID="Equation.3" ShapeID="_x0000_i1080" DrawAspect="Content" ObjectID="_1616871663" r:id="rId194"/>
        </w:object>
      </w:r>
      <w:r w:rsidRPr="000B3DEE">
        <w:rPr>
          <w:lang w:val="de-DE"/>
        </w:rPr>
        <w:t xml:space="preserve"> </w:t>
      </w:r>
      <w:r>
        <w:rPr>
          <w:lang w:val="de-DE"/>
        </w:rPr>
        <w:t xml:space="preserve">                 </w:t>
      </w:r>
    </w:p>
    <w:p w:rsidR="00812603" w:rsidRDefault="00812603" w:rsidP="00812603">
      <w:pPr>
        <w:ind w:left="34"/>
        <w:jc w:val="both"/>
        <w:rPr>
          <w:lang w:val="de-DE"/>
        </w:rPr>
      </w:pPr>
      <w:r>
        <w:rPr>
          <w:lang w:val="de-DE"/>
        </w:rPr>
        <w:tab/>
        <w:t>Công thức này cho thấy tại sao ta lại dùng đơn vị của cường độ điện trường là vôn trên mét (V/m).</w:t>
      </w:r>
    </w:p>
    <w:p w:rsidR="00812603" w:rsidRDefault="00812603" w:rsidP="00812603">
      <w:pPr>
        <w:ind w:left="34"/>
        <w:jc w:val="both"/>
        <w:rPr>
          <w:lang w:val="de-DE"/>
        </w:rPr>
      </w:pPr>
      <w:r>
        <w:rPr>
          <w:lang w:val="de-DE"/>
        </w:rPr>
        <w:tab/>
        <w:t>Công thức trên cũng đúng trong trường hợp điện trường không đều, nếu trong khoảng d rất nhỏ dọc theo đường sức điện, cường độ điện trường thay đổi không đáng kể.</w:t>
      </w:r>
    </w:p>
    <w:p w:rsidR="00812603" w:rsidRPr="000B3DEE" w:rsidRDefault="00812603" w:rsidP="00812603">
      <w:pPr>
        <w:ind w:left="34"/>
        <w:rPr>
          <w:lang w:val="de-DE"/>
        </w:rPr>
      </w:pPr>
      <w:r>
        <w:rPr>
          <w:b/>
          <w:bCs/>
        </w:rPr>
        <w:t>Câu hỏi và bài tập</w:t>
      </w:r>
    </w:p>
    <w:p w:rsidR="00812603" w:rsidRDefault="00812603" w:rsidP="00812603">
      <w:pPr>
        <w:outlineLvl w:val="3"/>
        <w:rPr>
          <w:bCs/>
          <w:lang w:val="de-DE"/>
        </w:rPr>
      </w:pPr>
      <w:r w:rsidRPr="00033E95">
        <w:rPr>
          <w:b/>
          <w:bCs/>
          <w:lang w:val="de-DE"/>
        </w:rPr>
        <w:t>1</w:t>
      </w:r>
      <w:r w:rsidR="003C21F8">
        <w:rPr>
          <w:b/>
          <w:bCs/>
          <w:lang w:val="de-DE"/>
        </w:rPr>
        <w:t>6</w:t>
      </w:r>
      <w:r w:rsidRPr="00033E95">
        <w:rPr>
          <w:b/>
          <w:bCs/>
          <w:lang w:val="de-DE"/>
        </w:rPr>
        <w:t>.1.</w:t>
      </w:r>
      <w:r>
        <w:rPr>
          <w:b/>
          <w:bCs/>
          <w:lang w:val="de-DE"/>
        </w:rPr>
        <w:t xml:space="preserve"> </w:t>
      </w:r>
      <w:r w:rsidR="009D0BA6">
        <w:rPr>
          <w:bCs/>
          <w:lang w:val="de-DE"/>
        </w:rPr>
        <w:t>Khi một điện tích q = -2 C di chuyển từ điểm M đến điểm N trong điện trường thì lực điện sinh công -6 J. Tính hiệu điện thế U</w:t>
      </w:r>
      <w:r w:rsidR="009D0BA6">
        <w:rPr>
          <w:bCs/>
          <w:vertAlign w:val="subscript"/>
          <w:lang w:val="de-DE"/>
        </w:rPr>
        <w:t>MN</w:t>
      </w:r>
      <w:r w:rsidR="009D0BA6">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Default="00812603" w:rsidP="00812603">
      <w:pPr>
        <w:jc w:val="both"/>
        <w:outlineLvl w:val="3"/>
        <w:rPr>
          <w:bCs/>
          <w:lang w:val="de-DE"/>
        </w:rPr>
      </w:pPr>
      <w:r w:rsidRPr="00033E95">
        <w:rPr>
          <w:b/>
          <w:bCs/>
          <w:lang w:val="de-DE"/>
        </w:rPr>
        <w:t>1</w:t>
      </w:r>
      <w:r w:rsidR="009D0BA6">
        <w:rPr>
          <w:b/>
          <w:bCs/>
          <w:lang w:val="de-DE"/>
        </w:rPr>
        <w:t>6</w:t>
      </w:r>
      <w:r w:rsidRPr="00033E95">
        <w:rPr>
          <w:b/>
          <w:bCs/>
          <w:lang w:val="de-DE"/>
        </w:rPr>
        <w:t>.</w:t>
      </w:r>
      <w:r>
        <w:rPr>
          <w:b/>
          <w:bCs/>
          <w:lang w:val="de-DE"/>
        </w:rPr>
        <w:t xml:space="preserve">2. </w:t>
      </w:r>
      <w:r w:rsidR="009D0BA6">
        <w:rPr>
          <w:bCs/>
          <w:lang w:val="de-DE"/>
        </w:rPr>
        <w:t>Thả một electron không vận tốc đầu vào một điện trường bất kì, nó sẽ dịch chuyển ra sao?</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Pr="00033E95" w:rsidRDefault="00812603" w:rsidP="009D0BA6">
      <w:pPr>
        <w:outlineLvl w:val="3"/>
        <w:rPr>
          <w:bCs/>
          <w:lang w:val="de-DE"/>
        </w:rPr>
      </w:pPr>
      <w:r w:rsidRPr="00033E95">
        <w:rPr>
          <w:b/>
          <w:bCs/>
          <w:lang w:val="de-DE"/>
        </w:rPr>
        <w:t>1</w:t>
      </w:r>
      <w:r w:rsidR="003C21F8">
        <w:rPr>
          <w:b/>
          <w:bCs/>
          <w:lang w:val="de-DE"/>
        </w:rPr>
        <w:t>6</w:t>
      </w:r>
      <w:r w:rsidRPr="00033E95">
        <w:rPr>
          <w:b/>
          <w:bCs/>
          <w:lang w:val="de-DE"/>
        </w:rPr>
        <w:t>.</w:t>
      </w:r>
      <w:r>
        <w:rPr>
          <w:b/>
          <w:bCs/>
          <w:lang w:val="de-DE"/>
        </w:rPr>
        <w:t xml:space="preserve">3. </w:t>
      </w:r>
      <w:r>
        <w:rPr>
          <w:bCs/>
          <w:lang w:val="de-DE"/>
        </w:rPr>
        <w:t>Tính công mà lực điện tác dụng lên một electron sinh ra khi nó chuyển động từ điểm M đến điểm N. Biết hiệu điện thế U</w:t>
      </w:r>
      <w:r>
        <w:rPr>
          <w:bCs/>
          <w:vertAlign w:val="subscript"/>
          <w:lang w:val="de-DE"/>
        </w:rPr>
        <w:t>MN</w:t>
      </w:r>
      <w:r>
        <w:rPr>
          <w:bCs/>
          <w:lang w:val="de-DE"/>
        </w:rPr>
        <w:t xml:space="preserve"> = 50 V.</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Default="009D0BA6" w:rsidP="009D0BA6">
      <w:pPr>
        <w:jc w:val="both"/>
        <w:outlineLvl w:val="3"/>
        <w:rPr>
          <w:bCs/>
          <w:lang w:val="de-DE"/>
        </w:rPr>
      </w:pPr>
      <w:r>
        <w:rPr>
          <w:bCs/>
          <w:lang w:val="de-DE"/>
        </w:rPr>
        <w:t>.........................................................................................................................................................</w:t>
      </w:r>
    </w:p>
    <w:p w:rsidR="009D0BA6" w:rsidRPr="005C4C7C" w:rsidRDefault="009D0BA6" w:rsidP="009D0BA6">
      <w:pPr>
        <w:pBdr>
          <w:bottom w:val="single" w:sz="6" w:space="1" w:color="auto"/>
        </w:pBdr>
        <w:jc w:val="both"/>
        <w:outlineLvl w:val="3"/>
        <w:rPr>
          <w:bCs/>
          <w:lang w:val="de-DE"/>
        </w:rPr>
      </w:pPr>
    </w:p>
    <w:p w:rsidR="009D0BA6" w:rsidRDefault="009D0BA6" w:rsidP="00812603">
      <w:pPr>
        <w:tabs>
          <w:tab w:val="center" w:pos="5103"/>
        </w:tabs>
        <w:outlineLvl w:val="3"/>
        <w:rPr>
          <w:b/>
          <w:bCs/>
          <w:lang w:val="de-DE"/>
        </w:rPr>
      </w:pPr>
    </w:p>
    <w:p w:rsidR="00812603" w:rsidRPr="003B63D4" w:rsidRDefault="00812603" w:rsidP="00812603">
      <w:pPr>
        <w:tabs>
          <w:tab w:val="center" w:pos="5103"/>
        </w:tabs>
        <w:outlineLvl w:val="3"/>
        <w:rPr>
          <w:b/>
          <w:bCs/>
          <w:lang w:val="de-DE"/>
        </w:rPr>
      </w:pPr>
      <w:r w:rsidRPr="003B63D4">
        <w:rPr>
          <w:b/>
          <w:bCs/>
          <w:lang w:val="de-DE"/>
        </w:rPr>
        <w:t>Bài 1</w:t>
      </w:r>
      <w:r w:rsidR="003C21F8">
        <w:rPr>
          <w:b/>
          <w:bCs/>
          <w:lang w:val="de-DE"/>
        </w:rPr>
        <w:t>7</w:t>
      </w:r>
      <w:r w:rsidRPr="003B63D4">
        <w:rPr>
          <w:b/>
          <w:bCs/>
          <w:lang w:val="de-DE"/>
        </w:rPr>
        <w:t xml:space="preserve">     </w:t>
      </w:r>
      <w:r>
        <w:rPr>
          <w:b/>
          <w:bCs/>
          <w:lang w:val="de-DE"/>
        </w:rPr>
        <w:tab/>
      </w:r>
      <w:r w:rsidRPr="003B63D4">
        <w:rPr>
          <w:b/>
          <w:bCs/>
          <w:lang w:val="de-DE"/>
        </w:rPr>
        <w:t xml:space="preserve">Tụ điện </w:t>
      </w:r>
    </w:p>
    <w:p w:rsidR="00812603" w:rsidRPr="00FA11C5" w:rsidRDefault="00812603" w:rsidP="00812603">
      <w:pPr>
        <w:rPr>
          <w:bCs/>
          <w:lang w:val="de-DE"/>
        </w:rPr>
      </w:pPr>
      <w:r w:rsidRPr="00FA11C5">
        <w:rPr>
          <w:bCs/>
          <w:lang w:val="de-DE"/>
        </w:rPr>
        <w:t xml:space="preserve">I. </w:t>
      </w:r>
      <w:r w:rsidRPr="0076189A">
        <w:rPr>
          <w:bCs/>
          <w:u w:val="single"/>
          <w:lang w:val="de-DE"/>
        </w:rPr>
        <w:t>Tụ điện</w:t>
      </w:r>
    </w:p>
    <w:p w:rsidR="00812603" w:rsidRPr="00FA11C5" w:rsidRDefault="00812603" w:rsidP="00812603">
      <w:pPr>
        <w:rPr>
          <w:lang w:val="de-DE"/>
        </w:rPr>
      </w:pPr>
      <w:r w:rsidRPr="00FA11C5">
        <w:rPr>
          <w:lang w:val="de-DE"/>
        </w:rPr>
        <w:t xml:space="preserve">1. </w:t>
      </w:r>
      <w:r w:rsidRPr="0076189A">
        <w:rPr>
          <w:u w:val="single"/>
          <w:lang w:val="de-DE"/>
        </w:rPr>
        <w:t>Tụ điện là gì?</w:t>
      </w:r>
    </w:p>
    <w:p w:rsidR="00812603" w:rsidRDefault="00812603" w:rsidP="00812603">
      <w:pPr>
        <w:rPr>
          <w:b/>
          <w:i/>
          <w:lang w:val="de-DE"/>
        </w:rPr>
      </w:pPr>
      <w:r>
        <w:rPr>
          <w:lang w:val="de-DE"/>
        </w:rPr>
        <w:tab/>
      </w:r>
      <w:r>
        <w:rPr>
          <w:b/>
          <w:i/>
          <w:lang w:val="de-DE"/>
        </w:rPr>
        <w:t>Tụ điện là một hệ hai vật dẫn đặt gần nhau và ngăn cách nhau bằng một lớp cách điện.</w:t>
      </w:r>
    </w:p>
    <w:p w:rsidR="00812603" w:rsidRDefault="00BC6F58" w:rsidP="00812603">
      <w:pPr>
        <w:rPr>
          <w:lang w:val="de-DE"/>
        </w:rPr>
      </w:pPr>
      <w:r>
        <w:rPr>
          <w:noProof/>
          <w:lang w:val="en-US" w:eastAsia="en-US"/>
        </w:rPr>
        <w:drawing>
          <wp:anchor distT="0" distB="0" distL="114300" distR="114300" simplePos="0" relativeHeight="251646976" behindDoc="0" locked="0" layoutInCell="1" allowOverlap="1">
            <wp:simplePos x="0" y="0"/>
            <wp:positionH relativeFrom="column">
              <wp:posOffset>4266565</wp:posOffset>
            </wp:positionH>
            <wp:positionV relativeFrom="paragraph">
              <wp:posOffset>104775</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95" r:link="rId196">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Pr>
          <w:b/>
          <w:i/>
          <w:lang w:val="de-DE"/>
        </w:rPr>
        <w:tab/>
      </w:r>
      <w:r w:rsidR="00812603">
        <w:rPr>
          <w:lang w:val="de-DE"/>
        </w:rPr>
        <w:t>Tụ điện dùng để chứa điện tích.</w:t>
      </w:r>
    </w:p>
    <w:p w:rsidR="00812603" w:rsidRDefault="00BC6F58" w:rsidP="00812603">
      <w:pPr>
        <w:jc w:val="both"/>
        <w:rPr>
          <w:lang w:val="de-DE"/>
        </w:rPr>
      </w:pPr>
      <w:r>
        <w:rPr>
          <w:noProof/>
          <w:lang w:val="en-US" w:eastAsia="en-US"/>
        </w:rPr>
        <w:drawing>
          <wp:anchor distT="0" distB="0" distL="114300" distR="114300" simplePos="0" relativeHeight="251648000" behindDoc="0" locked="0" layoutInCell="1" allowOverlap="1">
            <wp:simplePos x="0" y="0"/>
            <wp:positionH relativeFrom="column">
              <wp:posOffset>4879975</wp:posOffset>
            </wp:positionH>
            <wp:positionV relativeFrom="paragraph">
              <wp:posOffset>100965</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7" r:link="rId198">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Pr>
          <w:lang w:val="de-DE"/>
        </w:rPr>
        <w:tab/>
        <w:t xml:space="preserve">Tụ điện là dụng cụ được dùng phổ biến trong các mạch điện xoay chiều và các mạch vô tuyến điện. Nó có nhiệm vụ </w:t>
      </w:r>
      <w:r w:rsidR="00812603" w:rsidRPr="00FA11C5">
        <w:rPr>
          <w:lang w:val="de-DE"/>
        </w:rPr>
        <w:t xml:space="preserve">tích và phóng điện trong mạch điện. </w:t>
      </w:r>
    </w:p>
    <w:p w:rsidR="00812603" w:rsidRDefault="00812603" w:rsidP="00812603">
      <w:pPr>
        <w:ind w:firstLine="720"/>
        <w:jc w:val="both"/>
        <w:rPr>
          <w:lang w:val="de-DE"/>
        </w:rPr>
      </w:pPr>
      <w:r>
        <w:rPr>
          <w:lang w:val="de-DE"/>
        </w:rPr>
        <w:t xml:space="preserve">Tụ điện được dùng phổ biến là </w:t>
      </w:r>
      <w:r>
        <w:rPr>
          <w:i/>
          <w:lang w:val="de-DE"/>
        </w:rPr>
        <w:t>tụ điện phẳng.</w:t>
      </w:r>
      <w:r>
        <w:rPr>
          <w:lang w:val="de-DE"/>
        </w:rPr>
        <w:t xml:space="preserve"> </w:t>
      </w:r>
      <w:r w:rsidRPr="00FA11C5">
        <w:rPr>
          <w:lang w:val="de-DE"/>
        </w:rPr>
        <w:t>Cấu tạo của tụ điện phẳng gồm 2 bản kim loại phẳng đặt song song với nhau và cách nhau bằng lớp điện môi.</w:t>
      </w:r>
      <w:r>
        <w:rPr>
          <w:lang w:val="de-DE"/>
        </w:rPr>
        <w:t xml:space="preserve"> Hai bản kim loại này được gọi là hai bản của tụ điện.</w:t>
      </w:r>
    </w:p>
    <w:p w:rsidR="00812603" w:rsidRDefault="00AE2427" w:rsidP="00812603">
      <w:pPr>
        <w:ind w:firstLine="720"/>
        <w:jc w:val="both"/>
        <w:rPr>
          <w:lang w:val="de-DE"/>
        </w:rPr>
      </w:pPr>
      <w:r>
        <w:rPr>
          <w:noProof/>
          <w:lang w:val="en-US" w:eastAsia="en-US"/>
        </w:rPr>
        <mc:AlternateContent>
          <mc:Choice Requires="wps">
            <w:drawing>
              <wp:anchor distT="0" distB="0" distL="114300" distR="114300" simplePos="0" relativeHeight="251651072" behindDoc="0" locked="0" layoutInCell="1" allowOverlap="1">
                <wp:simplePos x="0" y="0"/>
                <wp:positionH relativeFrom="column">
                  <wp:posOffset>5159375</wp:posOffset>
                </wp:positionH>
                <wp:positionV relativeFrom="paragraph">
                  <wp:posOffset>331470</wp:posOffset>
                </wp:positionV>
                <wp:extent cx="266700" cy="271145"/>
                <wp:effectExtent l="0" t="0" r="3175" b="0"/>
                <wp:wrapNone/>
                <wp:docPr id="43" name="Text 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166E92" w:rsidRDefault="005A2B82" w:rsidP="00812603">
                            <w:pPr>
                              <w:rPr>
                                <w:i/>
                              </w:rPr>
                            </w:pPr>
                            <w:r w:rsidRPr="00166E92">
                              <w:rPr>
                                <w:i/>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5" o:spid="_x0000_s1110" type="#_x0000_t202" style="position:absolute;left:0;text-align:left;margin-left:406.25pt;margin-top:26.1pt;width:21pt;height:21.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" filled="f" stroked="f">
                <v:textbox>
                  <w:txbxContent>
                    <w:p w:rsidR="00CD1939" w:rsidRPr="00166E92" w:rsidRDefault="00CD1939" w:rsidP="00812603">
                      <w:pPr>
                        <w:rPr>
                          <w:i/>
                        </w:rPr>
                      </w:pPr>
                      <w:r w:rsidRPr="00166E92">
                        <w:rPr>
                          <w:i/>
                        </w:rPr>
                        <w:t>C</w:t>
                      </w:r>
                    </w:p>
                  </w:txbxContent>
                </v:textbox>
              </v:shape>
            </w:pict>
          </mc:Fallback>
        </mc:AlternateContent>
      </w:r>
      <w:r w:rsidR="00812603">
        <w:rPr>
          <w:lang w:val="de-DE"/>
        </w:rPr>
        <w:t>Trong thực tế, hai bản kim loại thường là hai tấm giấy thiếc, kẽm hoặc nhôm: lớp điện môi là lớp giấy tẩm một chất cách điện như parafin. Hai bản và lớp cách điện cuộn lại và đặt trong một vỏ bằng kim loại.</w:t>
      </w:r>
      <w:r w:rsidR="00812603" w:rsidRPr="00E127E8">
        <w:t xml:space="preserve"> </w:t>
      </w:r>
    </w:p>
    <w:p w:rsidR="00812603" w:rsidRPr="00FA11C5" w:rsidRDefault="00AE2427" w:rsidP="00812603">
      <w:pPr>
        <w:ind w:firstLine="720"/>
        <w:jc w:val="both"/>
        <w:rPr>
          <w:lang w:val="de-DE"/>
        </w:rPr>
      </w:pPr>
      <w:r>
        <w:rPr>
          <w:noProof/>
          <w:lang w:val="en-US" w:eastAsia="en-US"/>
        </w:rPr>
        <mc:AlternateContent>
          <mc:Choice Requires="wpg">
            <w:drawing>
              <wp:anchor distT="0" distB="0" distL="114300" distR="114300" simplePos="0" relativeHeight="251650048" behindDoc="0" locked="0" layoutInCell="1" allowOverlap="1">
                <wp:simplePos x="0" y="0"/>
                <wp:positionH relativeFrom="column">
                  <wp:posOffset>5250180</wp:posOffset>
                </wp:positionH>
                <wp:positionV relativeFrom="paragraph">
                  <wp:posOffset>6985</wp:posOffset>
                </wp:positionV>
                <wp:extent cx="100330" cy="161290"/>
                <wp:effectExtent l="11430" t="16510" r="12065" b="12700"/>
                <wp:wrapNone/>
                <wp:docPr id="39"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61290"/>
                          <a:chOff x="9969" y="6986"/>
                          <a:chExt cx="158" cy="254"/>
                        </a:xfrm>
                      </wpg:grpSpPr>
                      <wps:wsp>
                        <wps:cNvPr id="40" name="Rectangle 622"/>
                        <wps:cNvSpPr>
                          <a:spLocks noChangeArrowheads="1"/>
                        </wps:cNvSpPr>
                        <wps:spPr bwMode="auto">
                          <a:xfrm>
                            <a:off x="9969" y="6986"/>
                            <a:ext cx="158"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AutoShape 623"/>
                        <wps:cNvCnPr>
                          <a:cxnSpLocks noChangeShapeType="1"/>
                        </wps:cNvCnPr>
                        <wps:spPr bwMode="auto">
                          <a:xfrm>
                            <a:off x="9969"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624"/>
                        <wps:cNvCnPr>
                          <a:cxnSpLocks noChangeShapeType="1"/>
                        </wps:cNvCnPr>
                        <wps:spPr bwMode="auto">
                          <a:xfrm>
                            <a:off x="10126"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21" o:spid="_x0000_s1026" style="position:absolute;margin-left:413.4pt;margin-top:.55pt;width:7.9pt;height:12.7pt;z-index:251650048" coordorigin="9969,6986" coordsize="158,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">
                <v:rect id="Rectangle 622" o:spid="_x0000_s1027" style="position:absolute;left:9969;top:6986;width:158;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u0O8EA&#10;AADbAAAADwAAAGRycy9kb3ducmV2LnhtbERPz2vCMBS+D/wfwht4W5Ntrmg1yhgIgttBK3h9NM+2&#10;2LzUJrb1v18Ogx0/vt+rzWgb0VPna8caXhMFgrhwpuZSwynfvsxB+IBssHFMGh7kYbOePK0wM27g&#10;A/XHUIoYwj5DDVUIbSalLyqy6BPXEkfu4jqLIcKulKbDIYbbRr4plUqLNceGClv6qqi4Hu9WA6Yz&#10;c/u5vH/n+3uKi3JU24+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btDvBAAAA2wAAAA8AAAAAAAAAAAAAAAAAmAIAAGRycy9kb3du&#10;cmV2LnhtbFBLBQYAAAAABAAEAPUAAACGAwAAAAA=&#10;" stroked="f"/>
                <v:shape id="AutoShape 623" o:spid="_x0000_s1028" type="#_x0000_t32" style="position:absolute;left:9969;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UFO8MAAADbAAAADwAAAGRycy9kb3ducmV2LnhtbESPzWrDMBCE74W8g9hCbrWcH0pxrRgn&#10;EMilh6S59LZYa8vEWjmW4jhvHxUKPQ4z8w2TF5PtxEiDbx0rWCQpCOLK6ZYbBefv/dsHCB+QNXaO&#10;ScGDPBSb2UuOmXZ3PtJ4Co2IEPYZKjAh9JmUvjJk0SeuJ45e7QaLIcqhkXrAe4TbTi7T9F1abDku&#10;GOxpZ6i6nG5Wge21vX45o38u7arb0qEut+mo1Px1Kj9BBJrCf/ivfdAK1gv4/RJ/gN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VBTvDAAAA2wAAAA8AAAAAAAAAAAAA&#10;AAAAoQIAAGRycy9kb3ducmV2LnhtbFBLBQYAAAAABAAEAPkAAACRAwAAAAA=&#10;" strokeweight="1.5pt"/>
                <v:shape id="AutoShape 624" o:spid="_x0000_s1029" type="#_x0000_t32" style="position:absolute;left:10126;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bTMEAAADbAAAADwAAAGRycy9kb3ducmV2LnhtbESPS6vCMBSE94L/IRzBnU19IFKNosIF&#10;Ny58bNwdmmNTbE5qk1t7//2NILgcZuYbZrXpbCVaanzpWME4SUEQ506XXCi4Xn5GCxA+IGusHJOC&#10;P/KwWfd7K8y0e/GJ2nMoRISwz1CBCaHOpPS5IYs+cTVx9O6usRiibAqpG3xFuK3kJE3n0mLJccFg&#10;TXtD+eP8axXYWtvn0Rl9e5TTakeH+3aXtkoNB912CSJQF77hT/ugFcwm8P4Sf4Bc/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B5tMwQAAANsAAAAPAAAAAAAAAAAAAAAA&#10;AKECAABkcnMvZG93bnJldi54bWxQSwUGAAAAAAQABAD5AAAAjwMAAAAA&#10;" strokeweight="1.5pt"/>
              </v:group>
            </w:pict>
          </mc:Fallback>
        </mc:AlternateContent>
      </w:r>
      <w:r>
        <w:rPr>
          <w:noProof/>
          <w:lang w:val="en-US" w:eastAsia="en-US"/>
        </w:rPr>
        <mc:AlternateContent>
          <mc:Choice Requires="wps">
            <w:drawing>
              <wp:anchor distT="0" distB="0" distL="114300" distR="114300" simplePos="0" relativeHeight="251649024" behindDoc="0" locked="0" layoutInCell="1" allowOverlap="1">
                <wp:simplePos x="0" y="0"/>
                <wp:positionH relativeFrom="column">
                  <wp:posOffset>4777740</wp:posOffset>
                </wp:positionH>
                <wp:positionV relativeFrom="paragraph">
                  <wp:posOffset>90805</wp:posOffset>
                </wp:positionV>
                <wp:extent cx="1026160" cy="0"/>
                <wp:effectExtent l="5715" t="5080" r="6350" b="13970"/>
                <wp:wrapNone/>
                <wp:docPr id="36" name="AutoShape 6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6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0" o:spid="_x0000_s1026" type="#_x0000_t32" style="position:absolute;margin-left:376.2pt;margin-top:7.15pt;width:80.8pt;height: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"/>
            </w:pict>
          </mc:Fallback>
        </mc:AlternateContent>
      </w:r>
      <w:r w:rsidR="00812603">
        <w:rPr>
          <w:lang w:val="de-DE"/>
        </w:rPr>
        <w:t xml:space="preserve">Trong mạch điện, tụ điện được biểu diễn bằng kí hiệu hình vẽ:   </w:t>
      </w:r>
    </w:p>
    <w:p w:rsidR="00812603" w:rsidRDefault="00AE2427" w:rsidP="00812603">
      <w:pPr>
        <w:rPr>
          <w:u w:val="single"/>
          <w:lang w:val="de-DE"/>
        </w:rPr>
      </w:pPr>
      <w:r>
        <w:rPr>
          <w:noProof/>
          <w:lang w:val="en-US" w:eastAsia="en-US"/>
        </w:rPr>
        <w:lastRenderedPageBreak/>
        <mc:AlternateContent>
          <mc:Choice Requires="wpg">
            <w:drawing>
              <wp:anchor distT="0" distB="0" distL="114300" distR="114300" simplePos="0" relativeHeight="251666944" behindDoc="0" locked="0" layoutInCell="1" allowOverlap="1">
                <wp:simplePos x="0" y="0"/>
                <wp:positionH relativeFrom="column">
                  <wp:posOffset>5250180</wp:posOffset>
                </wp:positionH>
                <wp:positionV relativeFrom="paragraph">
                  <wp:posOffset>48260</wp:posOffset>
                </wp:positionV>
                <wp:extent cx="913130" cy="1024890"/>
                <wp:effectExtent l="11430" t="635" r="8890" b="12700"/>
                <wp:wrapNone/>
                <wp:docPr id="6" name="Group 1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3130" cy="1024890"/>
                          <a:chOff x="9427" y="817"/>
                          <a:chExt cx="1438" cy="1614"/>
                        </a:xfrm>
                      </wpg:grpSpPr>
                      <wps:wsp>
                        <wps:cNvPr id="8" name="Rectangle 626"/>
                        <wps:cNvSpPr>
                          <a:spLocks noChangeArrowheads="1"/>
                        </wps:cNvSpPr>
                        <wps:spPr bwMode="auto">
                          <a:xfrm>
                            <a:off x="9427" y="1126"/>
                            <a:ext cx="1438" cy="11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2" name="Group 627"/>
                        <wpg:cNvGrpSpPr>
                          <a:grpSpLocks/>
                        </wpg:cNvGrpSpPr>
                        <wpg:grpSpPr bwMode="auto">
                          <a:xfrm>
                            <a:off x="10059" y="999"/>
                            <a:ext cx="158" cy="254"/>
                            <a:chOff x="9969" y="6986"/>
                            <a:chExt cx="158" cy="254"/>
                          </a:xfrm>
                        </wpg:grpSpPr>
                        <wps:wsp>
                          <wps:cNvPr id="14" name="Rectangle 628"/>
                          <wps:cNvSpPr>
                            <a:spLocks noChangeArrowheads="1"/>
                          </wps:cNvSpPr>
                          <wps:spPr bwMode="auto">
                            <a:xfrm>
                              <a:off x="9969" y="6986"/>
                              <a:ext cx="158"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AutoShape 629"/>
                          <wps:cNvCnPr>
                            <a:cxnSpLocks noChangeShapeType="1"/>
                          </wps:cNvCnPr>
                          <wps:spPr bwMode="auto">
                            <a:xfrm>
                              <a:off x="9969"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630"/>
                          <wps:cNvCnPr>
                            <a:cxnSpLocks noChangeShapeType="1"/>
                          </wps:cNvCnPr>
                          <wps:spPr bwMode="auto">
                            <a:xfrm>
                              <a:off x="10126"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3" name="Rectangle 631"/>
                        <wps:cNvSpPr>
                          <a:spLocks noChangeArrowheads="1"/>
                        </wps:cNvSpPr>
                        <wps:spPr bwMode="auto">
                          <a:xfrm>
                            <a:off x="9686" y="2035"/>
                            <a:ext cx="966" cy="396"/>
                          </a:xfrm>
                          <a:prstGeom prst="rect">
                            <a:avLst/>
                          </a:prstGeom>
                          <a:solidFill>
                            <a:srgbClr val="FFFFFF"/>
                          </a:solidFill>
                          <a:ln w="9525">
                            <a:solidFill>
                              <a:srgbClr val="000000"/>
                            </a:solidFill>
                            <a:miter lim="800000"/>
                            <a:headEnd/>
                            <a:tailEnd/>
                          </a:ln>
                        </wps:spPr>
                        <wps:txbx>
                          <w:txbxContent>
                            <w:p w:rsidR="005A2B82" w:rsidRDefault="005A2B82" w:rsidP="00812603">
                              <w:pPr>
                                <w:ind w:left="-90" w:right="-146"/>
                              </w:pPr>
                              <w:r>
                                <w:t xml:space="preserve">+          – </w:t>
                              </w:r>
                            </w:p>
                          </w:txbxContent>
                        </wps:txbx>
                        <wps:bodyPr rot="0" vert="horz" wrap="square" lIns="91440" tIns="45720" rIns="91440" bIns="45720" anchor="t" anchorCtr="0" upright="1">
                          <a:noAutofit/>
                        </wps:bodyPr>
                      </wps:wsp>
                      <wps:wsp>
                        <wps:cNvPr id="34" name="Rectangle 632"/>
                        <wps:cNvSpPr>
                          <a:spLocks noChangeArrowheads="1"/>
                        </wps:cNvSpPr>
                        <wps:spPr bwMode="auto">
                          <a:xfrm>
                            <a:off x="9836" y="817"/>
                            <a:ext cx="722"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Default="005A2B82" w:rsidP="00812603">
                              <w:pPr>
                                <w:ind w:left="-90" w:right="-146"/>
                              </w:pPr>
                              <w:r>
                                <w:t xml:space="preserve">+      – </w:t>
                              </w:r>
                            </w:p>
                          </w:txbxContent>
                        </wps:txbx>
                        <wps:bodyPr rot="0" vert="horz" wrap="square" lIns="91440" tIns="45720" rIns="91440" bIns="45720" anchor="t" anchorCtr="0" upright="1">
                          <a:noAutofit/>
                        </wps:bodyPr>
                      </wps:wsp>
                      <wps:wsp>
                        <wps:cNvPr id="35" name="Text Box 633"/>
                        <wps:cNvSpPr txBox="1">
                          <a:spLocks noChangeArrowheads="1"/>
                        </wps:cNvSpPr>
                        <wps:spPr bwMode="auto">
                          <a:xfrm>
                            <a:off x="9947" y="1181"/>
                            <a:ext cx="420" cy="4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B82" w:rsidRPr="00166E92" w:rsidRDefault="005A2B82" w:rsidP="00812603">
                              <w:pPr>
                                <w:rPr>
                                  <w:i/>
                                </w:rPr>
                              </w:pPr>
                              <w:r w:rsidRPr="00166E92">
                                <w:rPr>
                                  <w:i/>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6" o:spid="_x0000_s1111" style="position:absolute;margin-left:413.4pt;margin-top:3.8pt;width:71.9pt;height:80.7pt;z-index:251666944" coordorigin="9427,817" coordsize="1438,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">
                <v:rect id="Rectangle 626" o:spid="_x0000_s1112" style="position:absolute;left:9427;top:1126;width:1438;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group id="Group 627" o:spid="_x0000_s1113" style="position:absolute;left:10059;top:999;width:158;height:254" coordorigin="9969,6986" coordsize="158,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rect id="Rectangle 628" o:spid="_x0000_s1114" style="position:absolute;left:9969;top:6986;width:158;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OdJcAA&#10;AADbAAAADwAAAGRycy9kb3ducmV2LnhtbERPS4vCMBC+L/gfwgje1sTHFq1GEUEQ3D2sCl6HZmyL&#10;zaQ2Ueu/3wjC3ubje8582dpK3KnxpWMNg74CQZw5U3Ku4XjYfE5A+IBssHJMGp7kYbnofMwxNe7B&#10;v3Tfh1zEEPYpaihCqFMpfVaQRd93NXHkzq6xGCJscmkafMRwW8mhUom0WHJsKLCmdUHZZX+zGjAZ&#10;m+vPefR92N0SnOat2nydlNa9bruagQjUhn/x2701cf4YXr/EA+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OdJcAAAADbAAAADwAAAAAAAAAAAAAAAACYAgAAZHJzL2Rvd25y&#10;ZXYueG1sUEsFBgAAAAAEAAQA9QAAAIUDAAAAAA==&#10;" stroked="f"/>
                  <v:shape id="AutoShape 629" o:spid="_x0000_s1115" type="#_x0000_t32" style="position:absolute;left:9969;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yDu8EAAADbAAAADwAAAGRycy9kb3ducmV2LnhtbESPT4vCMBDF7wt+hzCCtzVVYVmqUVQQ&#10;vHjwz8Xb0IxNsZnUJtb67Z3Dwt5meG/e+81i1ftaddTGKrCByTgDRVwEW3Fp4HLeff+CignZYh2Y&#10;DLwpwmo5+FpgbsOLj9SdUqkkhGOOBlxKTa51LBx5jOPQEIt2C63HJGtbatviS8J9radZ9qM9ViwN&#10;DhvaOirup6c34BvrH4fg7PVezeoN7W/rTdYZMxr26zmoRH36N/9d763gC6z8IgPo5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XIO7wQAAANsAAAAPAAAAAAAAAAAAAAAA&#10;AKECAABkcnMvZG93bnJldi54bWxQSwUGAAAAAAQABAD5AAAAjwMAAAAA&#10;" strokeweight="1.5pt"/>
                  <v:shape id="AutoShape 630" o:spid="_x0000_s1116" type="#_x0000_t32" style="position:absolute;left:10126;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ZFALwAAADbAAAADwAAAGRycy9kb3ducmV2LnhtbERPuwrCMBTdBf8hXMHNpiqIVKOoILg4&#10;+FjcLs21KTY3tYm1/r0ZBMfDeS/Xna1ES40vHSsYJykI4tzpkgsF18t+NAfhA7LGyjEp+JCH9arf&#10;W2Km3ZtP1J5DIWII+wwVmBDqTEqfG7LoE1cTR+7uGoshwqaQusF3DLeVnKTpTFosOTYYrGlnKH+c&#10;X1aBrbV9Hp3Rt0c5rbZ0uG+2aavUcNBtFiACdeEv/rkPWsEkro9f4g+Qq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v0ZFALwAAADbAAAADwAAAAAAAAAAAAAAAAChAgAA&#10;ZHJzL2Rvd25yZXYueG1sUEsFBgAAAAAEAAQA+QAAAIoDAAAAAA==&#10;" strokeweight="1.5pt"/>
                </v:group>
                <v:rect id="Rectangle 631" o:spid="_x0000_s1117" style="position:absolute;left:9686;top:2035;width:966;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rsidR="00CD1939" w:rsidRDefault="00CD1939" w:rsidP="00812603">
                        <w:pPr>
                          <w:ind w:left="-90" w:right="-146"/>
                        </w:pPr>
                        <w:r>
                          <w:t xml:space="preserve">+          – </w:t>
                        </w:r>
                      </w:p>
                    </w:txbxContent>
                  </v:textbox>
                </v:rect>
                <v:rect id="Rectangle 632" o:spid="_x0000_s1118" style="position:absolute;left:9836;top:817;width:722;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KtfMQA&#10;AADbAAAADwAAAGRycy9kb3ducmV2LnhtbESPQWvCQBSE7wX/w/IEL6IbbRF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CrXzEAAAA2wAAAA8AAAAAAAAAAAAAAAAAmAIAAGRycy9k&#10;b3ducmV2LnhtbFBLBQYAAAAABAAEAPUAAACJAwAAAAA=&#10;" filled="f" stroked="f">
                  <v:textbox>
                    <w:txbxContent>
                      <w:p w:rsidR="00CD1939" w:rsidRDefault="00CD1939" w:rsidP="00812603">
                        <w:pPr>
                          <w:ind w:left="-90" w:right="-146"/>
                        </w:pPr>
                        <w:r>
                          <w:t xml:space="preserve">+      – </w:t>
                        </w:r>
                      </w:p>
                    </w:txbxContent>
                  </v:textbox>
                </v:rect>
                <v:shape id="Text Box 633" o:spid="_x0000_s1119" type="#_x0000_t202" style="position:absolute;left:9947;top:1181;width:420;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CD1939" w:rsidRPr="00166E92" w:rsidRDefault="00CD1939" w:rsidP="00812603">
                        <w:pPr>
                          <w:rPr>
                            <w:i/>
                          </w:rPr>
                        </w:pPr>
                        <w:r w:rsidRPr="00166E92">
                          <w:rPr>
                            <w:i/>
                          </w:rPr>
                          <w:t>C</w:t>
                        </w:r>
                      </w:p>
                    </w:txbxContent>
                  </v:textbox>
                </v:shape>
              </v:group>
            </w:pict>
          </mc:Fallback>
        </mc:AlternateContent>
      </w:r>
      <w:r w:rsidR="00812603" w:rsidRPr="00FA11C5">
        <w:rPr>
          <w:lang w:val="de-DE"/>
        </w:rPr>
        <w:t xml:space="preserve">2. </w:t>
      </w:r>
      <w:r w:rsidR="00812603" w:rsidRPr="0076189A">
        <w:rPr>
          <w:u w:val="single"/>
          <w:lang w:val="de-DE"/>
        </w:rPr>
        <w:t>Cách tích điện cho tụ điện</w:t>
      </w:r>
    </w:p>
    <w:p w:rsidR="00812603" w:rsidRDefault="00812603" w:rsidP="009D0BA6">
      <w:pPr>
        <w:ind w:right="1841"/>
        <w:jc w:val="both"/>
        <w:rPr>
          <w:bCs/>
          <w:lang w:val="de-DE"/>
        </w:rPr>
      </w:pPr>
      <w:r>
        <w:rPr>
          <w:bCs/>
          <w:lang w:val="de-DE"/>
        </w:rPr>
        <w:tab/>
        <w:t>Muốn tích điện cho tụ điện, người ta nối hai bản của tụ điện với hai cực của nguồn điện. Bản nối với cực dương sẽ tích điện dương, bản nối với cực âm sẽ tích điện âm.</w:t>
      </w:r>
    </w:p>
    <w:p w:rsidR="00812603" w:rsidRDefault="00812603" w:rsidP="009D0BA6">
      <w:pPr>
        <w:ind w:right="1841"/>
        <w:jc w:val="both"/>
        <w:rPr>
          <w:bCs/>
          <w:lang w:val="de-DE"/>
        </w:rPr>
      </w:pPr>
      <w:r>
        <w:rPr>
          <w:bCs/>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rsidR="00812603" w:rsidRPr="00FA11C5" w:rsidRDefault="00812603" w:rsidP="00812603">
      <w:pPr>
        <w:rPr>
          <w:bCs/>
          <w:lang w:val="de-DE"/>
        </w:rPr>
      </w:pPr>
      <w:r w:rsidRPr="00FA11C5">
        <w:rPr>
          <w:bCs/>
          <w:lang w:val="de-DE"/>
        </w:rPr>
        <w:t xml:space="preserve">II. </w:t>
      </w:r>
      <w:r w:rsidRPr="0076189A">
        <w:rPr>
          <w:bCs/>
          <w:u w:val="single"/>
          <w:lang w:val="de-DE"/>
        </w:rPr>
        <w:t>Điện dung của tụ điện</w:t>
      </w:r>
    </w:p>
    <w:p w:rsidR="00812603" w:rsidRPr="0076189A" w:rsidRDefault="00812603" w:rsidP="00812603">
      <w:pPr>
        <w:rPr>
          <w:u w:val="single"/>
          <w:lang w:val="de-DE"/>
        </w:rPr>
      </w:pPr>
      <w:r w:rsidRPr="00FA11C5">
        <w:rPr>
          <w:lang w:val="de-DE"/>
        </w:rPr>
        <w:t xml:space="preserve">1. </w:t>
      </w:r>
      <w:r w:rsidRPr="0076189A">
        <w:rPr>
          <w:u w:val="single"/>
          <w:lang w:val="de-DE"/>
        </w:rPr>
        <w:t>Định nghĩa</w:t>
      </w:r>
    </w:p>
    <w:p w:rsidR="00812603" w:rsidRDefault="00812603" w:rsidP="00812603">
      <w:pPr>
        <w:ind w:firstLine="720"/>
        <w:jc w:val="both"/>
        <w:rPr>
          <w:lang w:val="de-DE"/>
        </w:rPr>
      </w:pPr>
      <w:r>
        <w:rPr>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rsidR="00812603" w:rsidRDefault="00812603" w:rsidP="00812603">
      <w:pPr>
        <w:ind w:firstLine="720"/>
        <w:jc w:val="both"/>
        <w:rPr>
          <w:i/>
          <w:lang w:val="de-DE"/>
        </w:rPr>
      </w:pPr>
      <w:r>
        <w:rPr>
          <w:lang w:val="de-DE"/>
        </w:rPr>
        <w:t xml:space="preserve">Mặt khác, người ta chứng minh được chặt chẽ bằng lí thuyết là: </w:t>
      </w:r>
      <w:r>
        <w:rPr>
          <w:i/>
          <w:lang w:val="de-DE"/>
        </w:rPr>
        <w:t>Điện tích Q mà một tụ điện nhất định tích được tỉ lệ thuận với hiệu điện thế U đặt giữa hai bản tụ đó.</w:t>
      </w:r>
    </w:p>
    <w:p w:rsidR="00812603" w:rsidRPr="006F6EAF" w:rsidRDefault="00812603" w:rsidP="00812603">
      <w:pPr>
        <w:ind w:left="1440" w:firstLine="720"/>
        <w:jc w:val="both"/>
        <w:rPr>
          <w:i/>
          <w:lang w:val="de-DE"/>
        </w:rPr>
      </w:pPr>
      <w:r w:rsidRPr="006F6EAF">
        <w:rPr>
          <w:b/>
          <w:i/>
          <w:lang w:val="de-DE"/>
        </w:rPr>
        <w:t xml:space="preserve">Q = CU </w:t>
      </w:r>
      <w:r>
        <w:rPr>
          <w:b/>
          <w:i/>
          <w:lang w:val="de-DE"/>
        </w:rPr>
        <w:t xml:space="preserve">     </w:t>
      </w:r>
      <w:r>
        <w:rPr>
          <w:i/>
          <w:lang w:val="de-DE"/>
        </w:rPr>
        <w:t xml:space="preserve">hay      </w:t>
      </w:r>
      <w:r w:rsidRPr="000B3DEE">
        <w:rPr>
          <w:position w:val="-24"/>
        </w:rPr>
        <w:object w:dxaOrig="760" w:dyaOrig="620">
          <v:shape id="_x0000_i1081" type="#_x0000_t75" style="width:38.05pt;height:31.25pt" o:ole="">
            <v:imagedata r:id="rId199" o:title=""/>
          </v:shape>
          <o:OLEObject Type="Embed" ProgID="Equation.3" ShapeID="_x0000_i1081" DrawAspect="Content" ObjectID="_1616871664" r:id="rId200"/>
        </w:object>
      </w:r>
    </w:p>
    <w:p w:rsidR="00812603" w:rsidRDefault="00812603" w:rsidP="00812603">
      <w:pPr>
        <w:ind w:firstLine="720"/>
        <w:jc w:val="both"/>
        <w:rPr>
          <w:lang w:val="de-DE"/>
        </w:rPr>
      </w:pPr>
      <w:r>
        <w:rPr>
          <w:lang w:val="de-DE"/>
        </w:rPr>
        <w:t xml:space="preserve">Đại lượng C gọi là </w:t>
      </w:r>
      <w:r w:rsidRPr="00FC77AB">
        <w:rPr>
          <w:i/>
          <w:lang w:val="de-DE"/>
        </w:rPr>
        <w:t>điện dung</w:t>
      </w:r>
      <w:r w:rsidRPr="00FC77AB">
        <w:rPr>
          <w:lang w:val="de-DE"/>
        </w:rPr>
        <w:t xml:space="preserve"> của tụ điện. Nó đặc trưng cho khả năng tích điện của tụ điện ở một hiệu điện thế nhất định.</w:t>
      </w:r>
      <w:r>
        <w:rPr>
          <w:lang w:val="de-DE"/>
        </w:rPr>
        <w:t xml:space="preserve"> Thật vậy, dưới một hiệu điện thế U nhất định, tụ có điện dung C lớn sẽ tích được điện tích Q lớn. Vậy:</w:t>
      </w:r>
    </w:p>
    <w:p w:rsidR="00812603" w:rsidRPr="00FC77AB" w:rsidRDefault="00812603" w:rsidP="00812603">
      <w:pPr>
        <w:ind w:firstLine="720"/>
        <w:jc w:val="both"/>
        <w:rPr>
          <w:b/>
          <w:i/>
          <w:lang w:val="de-DE"/>
        </w:rPr>
      </w:pPr>
      <w:r w:rsidRPr="00FC77AB">
        <w:rPr>
          <w:b/>
          <w:i/>
          <w:lang w:val="de-DE"/>
        </w:rPr>
        <w:t xml:space="preserve">Điện dung của tụ điện đặc trưng cho khả năng tích điện của tụ điện ở một hiệu điện thế nhất định. </w:t>
      </w:r>
      <w:r>
        <w:rPr>
          <w:b/>
          <w:i/>
          <w:lang w:val="de-DE"/>
        </w:rPr>
        <w:t>Nó được xác định bằng thương số của điện tích của tụ điện và hiệu điện thế giữa hai bản của nó.</w:t>
      </w:r>
    </w:p>
    <w:p w:rsidR="00812603" w:rsidRPr="00FA11C5" w:rsidRDefault="00812603" w:rsidP="00812603">
      <w:pPr>
        <w:rPr>
          <w:lang w:val="de-DE"/>
        </w:rPr>
      </w:pPr>
      <w:r w:rsidRPr="00FA11C5">
        <w:rPr>
          <w:lang w:val="de-DE"/>
        </w:rPr>
        <w:t xml:space="preserve">2. </w:t>
      </w:r>
      <w:r w:rsidRPr="0076189A">
        <w:rPr>
          <w:u w:val="single"/>
          <w:lang w:val="de-DE"/>
        </w:rPr>
        <w:t>Đơn vị điện dung</w:t>
      </w:r>
    </w:p>
    <w:p w:rsidR="00812603" w:rsidRDefault="00812603" w:rsidP="00812603">
      <w:pPr>
        <w:ind w:firstLine="709"/>
        <w:jc w:val="both"/>
        <w:rPr>
          <w:lang w:val="de-DE"/>
        </w:rPr>
      </w:pPr>
      <w:r>
        <w:rPr>
          <w:lang w:val="de-DE"/>
        </w:rPr>
        <w:t>Trong công thức trên, nếu Q đo bằng đơn vị culông (C). U đo bằng đơn vị vôn (V) thì C đo bằng đ</w:t>
      </w:r>
      <w:r w:rsidRPr="00FA11C5">
        <w:rPr>
          <w:lang w:val="de-DE"/>
        </w:rPr>
        <w:t xml:space="preserve">ơn vị của </w:t>
      </w:r>
      <w:r>
        <w:rPr>
          <w:lang w:val="de-DE"/>
        </w:rPr>
        <w:t>f</w:t>
      </w:r>
      <w:r w:rsidRPr="00FA11C5">
        <w:rPr>
          <w:lang w:val="de-DE"/>
        </w:rPr>
        <w:t>ara (</w:t>
      </w:r>
      <w:r>
        <w:rPr>
          <w:lang w:val="de-DE"/>
        </w:rPr>
        <w:t xml:space="preserve">kí hiệu là </w:t>
      </w:r>
      <w:r w:rsidRPr="00FA11C5">
        <w:rPr>
          <w:lang w:val="de-DE"/>
        </w:rPr>
        <w:t>F).</w:t>
      </w:r>
    </w:p>
    <w:p w:rsidR="00812603" w:rsidRDefault="00812603" w:rsidP="00812603">
      <w:pPr>
        <w:ind w:firstLine="709"/>
        <w:jc w:val="both"/>
        <w:rPr>
          <w:b/>
          <w:i/>
          <w:lang w:val="de-DE"/>
        </w:rPr>
      </w:pPr>
      <w:r>
        <w:rPr>
          <w:b/>
          <w:i/>
          <w:lang w:val="de-DE"/>
        </w:rPr>
        <w:t>Fara là điện dung của một tụ điện mà nếu đặt giữa hai bản của nó một hiệu điện thế 1 V thì nó tích được điện tích 1 C.</w:t>
      </w:r>
    </w:p>
    <w:p w:rsidR="00812603" w:rsidRDefault="00812603" w:rsidP="00812603">
      <w:pPr>
        <w:ind w:firstLine="709"/>
        <w:jc w:val="both"/>
        <w:rPr>
          <w:lang w:val="de-DE"/>
        </w:rPr>
      </w:pPr>
      <w:r>
        <w:rPr>
          <w:lang w:val="de-DE"/>
        </w:rPr>
        <w:t>Các tụ điện thường dùng chỉ có điện dung từ 10</w:t>
      </w:r>
      <w:r>
        <w:rPr>
          <w:vertAlign w:val="superscript"/>
          <w:lang w:val="de-DE"/>
        </w:rPr>
        <w:t>-12</w:t>
      </w:r>
      <w:r>
        <w:rPr>
          <w:lang w:val="de-DE"/>
        </w:rPr>
        <w:t xml:space="preserve"> F đến 10</w:t>
      </w:r>
      <w:r>
        <w:rPr>
          <w:vertAlign w:val="superscript"/>
          <w:lang w:val="de-DE"/>
        </w:rPr>
        <w:t>-6</w:t>
      </w:r>
      <w:r>
        <w:rPr>
          <w:lang w:val="de-DE"/>
        </w:rPr>
        <w:t xml:space="preserve"> F. Vì vậy ta thường dùng các ước của fara:</w:t>
      </w:r>
      <w:r w:rsidR="009D0BA6">
        <w:rPr>
          <w:lang w:val="de-DE"/>
        </w:rPr>
        <w:t xml:space="preserve">    </w:t>
      </w:r>
      <w:r>
        <w:rPr>
          <w:lang w:val="de-DE"/>
        </w:rPr>
        <w:t xml:space="preserve">1 micrôfara (kí hiệu là </w:t>
      </w:r>
      <w:r>
        <w:rPr>
          <w:lang w:val="de-DE"/>
        </w:rPr>
        <w:sym w:font="Symbol" w:char="F06D"/>
      </w:r>
      <w:r>
        <w:rPr>
          <w:lang w:val="de-DE"/>
        </w:rPr>
        <w:t>F) = 1.10</w:t>
      </w:r>
      <w:r>
        <w:rPr>
          <w:vertAlign w:val="superscript"/>
          <w:lang w:val="de-DE"/>
        </w:rPr>
        <w:t>-6</w:t>
      </w:r>
      <w:r>
        <w:rPr>
          <w:lang w:val="de-DE"/>
        </w:rPr>
        <w:t xml:space="preserve"> F       (lưu ý một số tài liệu chuyên ngành kí hiệu </w:t>
      </w:r>
      <w:r w:rsidRPr="00361582">
        <w:rPr>
          <w:i/>
          <w:lang w:val="de-DE"/>
        </w:rPr>
        <w:t>uF</w:t>
      </w:r>
      <w:r>
        <w:rPr>
          <w:lang w:val="de-DE"/>
        </w:rPr>
        <w:t>)</w:t>
      </w:r>
    </w:p>
    <w:p w:rsidR="00812603" w:rsidRDefault="009D0BA6" w:rsidP="00812603">
      <w:pPr>
        <w:ind w:firstLine="709"/>
        <w:jc w:val="both"/>
        <w:rPr>
          <w:lang w:val="de-DE"/>
        </w:rPr>
      </w:pPr>
      <w:r>
        <w:rPr>
          <w:lang w:val="de-DE"/>
        </w:rPr>
        <w:t xml:space="preserve">      </w:t>
      </w:r>
      <w:r w:rsidR="00812603">
        <w:rPr>
          <w:lang w:val="de-DE"/>
        </w:rPr>
        <w:t>1 nanôfara (kí hiệu là nF) = 1.10</w:t>
      </w:r>
      <w:r w:rsidR="00812603">
        <w:rPr>
          <w:vertAlign w:val="superscript"/>
          <w:lang w:val="de-DE"/>
        </w:rPr>
        <w:t>-9</w:t>
      </w:r>
      <w:r w:rsidR="00812603">
        <w:rPr>
          <w:lang w:val="de-DE"/>
        </w:rPr>
        <w:t xml:space="preserve"> F   </w:t>
      </w:r>
    </w:p>
    <w:p w:rsidR="00812603" w:rsidRPr="00361582" w:rsidRDefault="009D0BA6" w:rsidP="00812603">
      <w:pPr>
        <w:ind w:firstLine="709"/>
        <w:jc w:val="both"/>
        <w:rPr>
          <w:lang w:val="de-DE"/>
        </w:rPr>
      </w:pPr>
      <w:r>
        <w:rPr>
          <w:lang w:val="de-DE"/>
        </w:rPr>
        <w:t xml:space="preserve">      </w:t>
      </w:r>
      <w:r w:rsidR="00812603">
        <w:rPr>
          <w:lang w:val="de-DE"/>
        </w:rPr>
        <w:t>1 picôfara (kí hiệu là pF) = 1.10</w:t>
      </w:r>
      <w:r w:rsidR="00812603">
        <w:rPr>
          <w:vertAlign w:val="superscript"/>
          <w:lang w:val="de-DE"/>
        </w:rPr>
        <w:t>-12</w:t>
      </w:r>
      <w:r w:rsidR="00812603">
        <w:rPr>
          <w:lang w:val="de-DE"/>
        </w:rPr>
        <w:t xml:space="preserve"> F   </w:t>
      </w:r>
    </w:p>
    <w:p w:rsidR="00812603" w:rsidRPr="00FA11C5" w:rsidRDefault="00812603" w:rsidP="00812603">
      <w:pPr>
        <w:rPr>
          <w:lang w:val="de-DE"/>
        </w:rPr>
      </w:pPr>
      <w:r w:rsidRPr="00FA11C5">
        <w:rPr>
          <w:lang w:val="de-DE"/>
        </w:rPr>
        <w:t xml:space="preserve">3. </w:t>
      </w:r>
      <w:r w:rsidRPr="0076189A">
        <w:rPr>
          <w:u w:val="single"/>
          <w:lang w:val="de-DE"/>
        </w:rPr>
        <w:t>Các loại tụ điện</w:t>
      </w:r>
    </w:p>
    <w:p w:rsidR="00812603" w:rsidRDefault="00812603" w:rsidP="00812603">
      <w:pPr>
        <w:jc w:val="both"/>
        <w:rPr>
          <w:lang w:val="de-DE"/>
        </w:rPr>
      </w:pPr>
      <w:r>
        <w:rPr>
          <w:lang w:val="de-DE"/>
        </w:rPr>
        <w:tab/>
        <w:t>a/ Người ta thường lấy tên của lớp điện môi để đặt tên cho tụ điện: tụ không khí, tụ giấy, tụ mica, tụ sứ, tụ gốm,...</w:t>
      </w:r>
    </w:p>
    <w:p w:rsidR="00812603" w:rsidRDefault="009D0BA6" w:rsidP="00812603">
      <w:pPr>
        <w:jc w:val="both"/>
        <w:rPr>
          <w:lang w:val="de-DE"/>
        </w:rPr>
      </w:pPr>
      <w:r>
        <w:rPr>
          <w:noProof/>
          <w:lang w:val="en-US" w:eastAsia="en-US"/>
        </w:rPr>
        <w:drawing>
          <wp:anchor distT="0" distB="0" distL="114300" distR="114300" simplePos="0" relativeHeight="251657216" behindDoc="0" locked="0" layoutInCell="1" allowOverlap="1">
            <wp:simplePos x="0" y="0"/>
            <wp:positionH relativeFrom="column">
              <wp:posOffset>5021580</wp:posOffset>
            </wp:positionH>
            <wp:positionV relativeFrom="paragraph">
              <wp:posOffset>442595</wp:posOffset>
            </wp:positionV>
            <wp:extent cx="521335" cy="665480"/>
            <wp:effectExtent l="1905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201" r:link="rId202">
                      <a:grayscl/>
                    </a:blip>
                    <a:srcRect/>
                    <a:stretch>
                      <a:fillRect/>
                    </a:stretch>
                  </pic:blipFill>
                  <pic:spPr bwMode="auto">
                    <a:xfrm>
                      <a:off x="0" y="0"/>
                      <a:ext cx="521335" cy="66548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5571490</wp:posOffset>
            </wp:positionH>
            <wp:positionV relativeFrom="paragraph">
              <wp:posOffset>442595</wp:posOffset>
            </wp:positionV>
            <wp:extent cx="770890" cy="694055"/>
            <wp:effectExtent l="1905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03">
                      <a:grayscl/>
                    </a:blip>
                    <a:srcRect/>
                    <a:stretch>
                      <a:fillRect/>
                    </a:stretch>
                  </pic:blipFill>
                  <pic:spPr bwMode="auto">
                    <a:xfrm>
                      <a:off x="0" y="0"/>
                      <a:ext cx="770890" cy="694055"/>
                    </a:xfrm>
                    <a:prstGeom prst="rect">
                      <a:avLst/>
                    </a:prstGeom>
                    <a:noFill/>
                    <a:ln w="9525">
                      <a:noFill/>
                      <a:miter lim="800000"/>
                      <a:headEnd/>
                      <a:tailEnd/>
                    </a:ln>
                  </pic:spPr>
                </pic:pic>
              </a:graphicData>
            </a:graphic>
          </wp:anchor>
        </w:drawing>
      </w:r>
      <w:r w:rsidR="00812603">
        <w:rPr>
          <w:lang w:val="de-DE"/>
        </w:rPr>
        <w:tab/>
        <w:t xml:space="preserve">Trên vỏ của mỗi tụ điện thường ghi cặp số liệu, chẳng hạn như 10 </w:t>
      </w:r>
      <w:r w:rsidR="00812603">
        <w:rPr>
          <w:lang w:val="de-DE"/>
        </w:rPr>
        <w:sym w:font="Symbol" w:char="F06D"/>
      </w:r>
      <w:r w:rsidR="00812603">
        <w:rPr>
          <w:lang w:val="de-DE"/>
        </w:rPr>
        <w:t>F – 250 V. Số liệu thứ nhất cho biết điện dung của tụ điện. Số liệu thứ hai là giá trị giới hạn của hiệu điện thế. Vượt giới hạn đó, tụ có thể bị hỏng.</w:t>
      </w:r>
    </w:p>
    <w:p w:rsidR="00812603" w:rsidRDefault="00812603" w:rsidP="00812603">
      <w:pPr>
        <w:jc w:val="both"/>
        <w:rPr>
          <w:lang w:val="de-DE"/>
        </w:rPr>
      </w:pPr>
      <w:r>
        <w:rPr>
          <w:lang w:val="de-DE"/>
        </w:rPr>
        <w:tab/>
        <w:t>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w:t>
      </w:r>
      <w:r w:rsidRPr="00C11FC5">
        <w:t xml:space="preserve"> </w:t>
      </w:r>
    </w:p>
    <w:p w:rsidR="00812603" w:rsidRPr="00FA11C5" w:rsidRDefault="00BC6F58" w:rsidP="00812603">
      <w:pPr>
        <w:rPr>
          <w:lang w:val="de-DE"/>
        </w:rPr>
      </w:pPr>
      <w:r>
        <w:rPr>
          <w:noProof/>
          <w:lang w:val="en-US" w:eastAsia="en-US"/>
        </w:rPr>
        <w:drawing>
          <wp:anchor distT="0" distB="0" distL="114300" distR="114300" simplePos="0" relativeHeight="251659264" behindDoc="0" locked="0" layoutInCell="1" allowOverlap="1">
            <wp:simplePos x="0" y="0"/>
            <wp:positionH relativeFrom="column">
              <wp:posOffset>5021580</wp:posOffset>
            </wp:positionH>
            <wp:positionV relativeFrom="paragraph">
              <wp:posOffset>153035</wp:posOffset>
            </wp:positionV>
            <wp:extent cx="1173480" cy="1269365"/>
            <wp:effectExtent l="19050" t="0" r="762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204">
                      <a:grayscl/>
                    </a:blip>
                    <a:srcRect/>
                    <a:stretch>
                      <a:fillRect/>
                    </a:stretch>
                  </pic:blipFill>
                  <pic:spPr bwMode="auto">
                    <a:xfrm>
                      <a:off x="0" y="0"/>
                      <a:ext cx="1173480" cy="1269365"/>
                    </a:xfrm>
                    <a:prstGeom prst="rect">
                      <a:avLst/>
                    </a:prstGeom>
                    <a:noFill/>
                    <a:ln w="9525">
                      <a:noFill/>
                      <a:miter lim="800000"/>
                      <a:headEnd/>
                      <a:tailEnd/>
                    </a:ln>
                  </pic:spPr>
                </pic:pic>
              </a:graphicData>
            </a:graphic>
          </wp:anchor>
        </w:drawing>
      </w:r>
      <w:r w:rsidR="00812603" w:rsidRPr="00FA11C5">
        <w:rPr>
          <w:lang w:val="de-DE"/>
        </w:rPr>
        <w:t xml:space="preserve">4. </w:t>
      </w:r>
      <w:r w:rsidR="00812603" w:rsidRPr="0076189A">
        <w:rPr>
          <w:u w:val="single"/>
          <w:lang w:val="de-DE"/>
        </w:rPr>
        <w:t>Năng lượng của điện trường trong tụ điện</w:t>
      </w:r>
    </w:p>
    <w:p w:rsidR="00812603" w:rsidRDefault="00812603" w:rsidP="00812603">
      <w:pPr>
        <w:ind w:firstLine="720"/>
        <w:jc w:val="both"/>
        <w:rPr>
          <w:lang w:val="de-DE"/>
        </w:rPr>
      </w:pPr>
      <w:r w:rsidRPr="00FA11C5">
        <w:rPr>
          <w:lang w:val="de-DE"/>
        </w:rPr>
        <w:t>Khi tụ điện tích điện thì</w:t>
      </w:r>
      <w:r>
        <w:rPr>
          <w:lang w:val="de-DE"/>
        </w:rPr>
        <w:t xml:space="preserve"> giữa hai bản của tụ điện sẽ có một điện trường. Nếu ta tưởng tượng cho một lượng điện tích nhỏ + </w:t>
      </w:r>
      <w:r>
        <w:rPr>
          <w:lang w:val="de-DE"/>
        </w:rPr>
        <w:sym w:font="Symbol" w:char="F044"/>
      </w:r>
      <w:r>
        <w:rPr>
          <w:lang w:val="de-DE"/>
        </w:rPr>
        <w:t xml:space="preserve">Q di chuyển theo dây dẫn từ bản dương sang bản âm thì điện trường sẽ sinh công. Dây dẫn sẽ nóng lên chút ít. Đến bản âm thì + </w:t>
      </w:r>
      <w:r>
        <w:rPr>
          <w:lang w:val="de-DE"/>
        </w:rPr>
        <w:sym w:font="Symbol" w:char="F044"/>
      </w:r>
      <w:r>
        <w:rPr>
          <w:lang w:val="de-DE"/>
        </w:rPr>
        <w:t xml:space="preserve">Q sẽ trung hòa bớt một lượng điện tích âm là </w:t>
      </w:r>
      <w:r>
        <w:rPr>
          <w:lang w:val="vi-VN"/>
        </w:rPr>
        <w:t>–</w:t>
      </w:r>
      <w:r>
        <w:rPr>
          <w:lang w:val="de-DE"/>
        </w:rPr>
        <w:t xml:space="preserve"> </w:t>
      </w:r>
      <w:r>
        <w:rPr>
          <w:lang w:val="de-DE"/>
        </w:rPr>
        <w:sym w:font="Symbol" w:char="F044"/>
      </w:r>
      <w:r>
        <w:rPr>
          <w:lang w:val="de-DE"/>
        </w:rPr>
        <w:t xml:space="preserve">Q. Điện tích của tụ điện bị giảm đi một lượng </w:t>
      </w:r>
      <w:r>
        <w:rPr>
          <w:lang w:val="de-DE"/>
        </w:rPr>
        <w:sym w:font="Symbol" w:char="F044"/>
      </w:r>
      <w:r>
        <w:rPr>
          <w:lang w:val="de-DE"/>
        </w:rPr>
        <w:t>Q.</w:t>
      </w:r>
    </w:p>
    <w:p w:rsidR="00812603" w:rsidRDefault="00812603" w:rsidP="00812603">
      <w:pPr>
        <w:ind w:firstLine="720"/>
        <w:jc w:val="both"/>
        <w:rPr>
          <w:lang w:val="de-DE"/>
        </w:rPr>
      </w:pPr>
      <w:r>
        <w:rPr>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rsidR="00812603" w:rsidRDefault="00812603" w:rsidP="00812603">
      <w:pPr>
        <w:ind w:firstLine="720"/>
        <w:jc w:val="both"/>
      </w:pPr>
      <w:r>
        <w:rPr>
          <w:lang w:val="de-DE"/>
        </w:rPr>
        <w:t>Vậy, k</w:t>
      </w:r>
      <w:r w:rsidRPr="00FA11C5">
        <w:rPr>
          <w:lang w:val="de-DE"/>
        </w:rPr>
        <w:t xml:space="preserve">hi tụ điện tích điện thì điện trường trong tụ điện sẽ dự trữ một năng lượng. </w:t>
      </w:r>
      <w:r w:rsidRPr="00FA11C5">
        <w:t>Đó là năng lượng điện trường.</w:t>
      </w:r>
    </w:p>
    <w:p w:rsidR="00812603" w:rsidRDefault="00812603" w:rsidP="00812603">
      <w:pPr>
        <w:jc w:val="both"/>
      </w:pPr>
      <w:r>
        <w:t>Người ta đã chứng minh được công thức tính năng lượng của điện trường trong tụ điện:</w:t>
      </w:r>
      <w:r>
        <w:rPr>
          <w:lang w:val="vi-VN"/>
        </w:rPr>
        <w:t xml:space="preserve">   </w:t>
      </w:r>
      <w:r w:rsidRPr="000B3DEE">
        <w:rPr>
          <w:position w:val="-24"/>
        </w:rPr>
        <w:object w:dxaOrig="940" w:dyaOrig="660">
          <v:shape id="_x0000_i1082" type="#_x0000_t75" style="width:46.2pt;height:33.3pt" o:ole="">
            <v:imagedata r:id="rId205" o:title=""/>
          </v:shape>
          <o:OLEObject Type="Embed" ProgID="Equation.3" ShapeID="_x0000_i1082" DrawAspect="Content" ObjectID="_1616871665" r:id="rId206"/>
        </w:object>
      </w:r>
    </w:p>
    <w:p w:rsidR="00812603" w:rsidRDefault="00812603" w:rsidP="00812603">
      <w:pPr>
        <w:outlineLvl w:val="3"/>
        <w:rPr>
          <w:b/>
          <w:bCs/>
        </w:rPr>
      </w:pPr>
      <w:r>
        <w:rPr>
          <w:b/>
          <w:bCs/>
        </w:rPr>
        <w:lastRenderedPageBreak/>
        <w:t>Câu hỏi và bài tập</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.1. </w:t>
      </w:r>
      <w:r>
        <w:rPr>
          <w:bCs/>
          <w:lang w:val="de-DE"/>
        </w:rPr>
        <w:t>Những hiện tượng gì có thể xảy ra nếu ta sử dụng một hiệu điện thế cao hơn mức giới hạn của tụ điện đặt vào hai bản tụ?</w:t>
      </w:r>
    </w:p>
    <w:p w:rsidR="002B75C2" w:rsidRPr="00644B90" w:rsidRDefault="002B75C2" w:rsidP="00812603">
      <w:pPr>
        <w:jc w:val="both"/>
        <w:outlineLvl w:val="3"/>
        <w:rPr>
          <w:bCs/>
          <w:lang w:val="de-DE"/>
        </w:rPr>
      </w:pPr>
      <w:r>
        <w:rPr>
          <w:bCs/>
          <w:lang w:val="de-DE"/>
        </w:rPr>
        <w:t>.........................................................................................................................................................</w:t>
      </w:r>
    </w:p>
    <w:p w:rsidR="00812603" w:rsidRDefault="00812603" w:rsidP="00812603">
      <w:pPr>
        <w:outlineLvl w:val="3"/>
        <w:rPr>
          <w:bCs/>
          <w:lang w:val="de-DE"/>
        </w:rPr>
      </w:pPr>
      <w:r>
        <w:rPr>
          <w:b/>
          <w:bCs/>
          <w:lang w:val="de-DE"/>
        </w:rPr>
        <w:t>1</w:t>
      </w:r>
      <w:r w:rsidR="003C21F8">
        <w:rPr>
          <w:b/>
          <w:bCs/>
          <w:lang w:val="de-DE"/>
        </w:rPr>
        <w:t>7</w:t>
      </w:r>
      <w:r>
        <w:rPr>
          <w:b/>
          <w:bCs/>
          <w:lang w:val="de-DE"/>
        </w:rPr>
        <w:t xml:space="preserve">.2. </w:t>
      </w:r>
      <w:r>
        <w:rPr>
          <w:bCs/>
          <w:lang w:val="de-DE"/>
        </w:rPr>
        <w:t xml:space="preserve">Trên vỏ tụ điện có ghi 20 </w:t>
      </w:r>
      <w:r>
        <w:rPr>
          <w:bCs/>
          <w:lang w:val="de-DE"/>
        </w:rPr>
        <w:sym w:font="Symbol" w:char="F06D"/>
      </w:r>
      <w:r>
        <w:rPr>
          <w:bCs/>
          <w:lang w:val="de-DE"/>
        </w:rPr>
        <w:t>F – 200 V. Nối hai bản của tụ điện với hiệu điện thế 120 V.</w:t>
      </w:r>
    </w:p>
    <w:p w:rsidR="00812603" w:rsidRDefault="00812603" w:rsidP="00812603">
      <w:pPr>
        <w:outlineLvl w:val="3"/>
        <w:rPr>
          <w:bCs/>
          <w:lang w:val="de-DE"/>
        </w:rPr>
      </w:pPr>
      <w:r>
        <w:rPr>
          <w:bCs/>
          <w:lang w:val="de-DE"/>
        </w:rPr>
        <w:tab/>
        <w:t>a/ Tính điện tích của tụ điện.</w:t>
      </w:r>
    </w:p>
    <w:p w:rsidR="00812603" w:rsidRDefault="00812603" w:rsidP="00812603">
      <w:pPr>
        <w:outlineLvl w:val="3"/>
        <w:rPr>
          <w:bCs/>
          <w:lang w:val="de-DE"/>
        </w:rPr>
      </w:pPr>
      <w:r>
        <w:rPr>
          <w:bCs/>
          <w:lang w:val="de-DE"/>
        </w:rPr>
        <w:tab/>
        <w:t xml:space="preserve">b/ Tính điện tích tối đa mà tụ điện tích được. </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Pr="00644B90" w:rsidRDefault="002B75C2" w:rsidP="00812603">
      <w:pPr>
        <w:outlineLvl w:val="3"/>
        <w:rPr>
          <w:bCs/>
          <w:lang w:val="de-DE"/>
        </w:rPr>
      </w:pPr>
      <w:r>
        <w:rPr>
          <w:bCs/>
          <w:lang w:val="de-DE"/>
        </w:rPr>
        <w:t>.........................................................................................................................................................</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.3. </w:t>
      </w:r>
      <w:r>
        <w:rPr>
          <w:bCs/>
          <w:lang w:val="de-DE"/>
        </w:rPr>
        <w:t xml:space="preserve">Tích điện cho một tụ điện có điện dung 20 </w:t>
      </w:r>
      <w:r>
        <w:rPr>
          <w:bCs/>
          <w:lang w:val="de-DE"/>
        </w:rPr>
        <w:sym w:font="Symbol" w:char="F06D"/>
      </w:r>
      <w:r>
        <w:rPr>
          <w:bCs/>
          <w:lang w:val="de-DE"/>
        </w:rPr>
        <w:t xml:space="preserve">F dưới hiệu điện thế 60 V. Sau đó cắt tụ điện ra khỏi nguồn. Tính điện tích </w:t>
      </w:r>
      <w:r>
        <w:rPr>
          <w:bCs/>
          <w:i/>
          <w:lang w:val="de-DE"/>
        </w:rPr>
        <w:t>q</w:t>
      </w:r>
      <w:r>
        <w:rPr>
          <w:bCs/>
          <w:lang w:val="de-DE"/>
        </w:rPr>
        <w:t xml:space="preserve"> của tụ điện.</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p>
    <w:p w:rsidR="002B75C2" w:rsidRDefault="002B75C2" w:rsidP="006302C8">
      <w:pPr>
        <w:keepNext/>
        <w:jc w:val="center"/>
        <w:outlineLvl w:val="3"/>
        <w:rPr>
          <w:b/>
          <w:bCs/>
          <w:sz w:val="32"/>
          <w:szCs w:val="32"/>
        </w:rPr>
      </w:pPr>
    </w:p>
    <w:p w:rsidR="00812603" w:rsidRPr="00953744" w:rsidRDefault="00812603" w:rsidP="00812603">
      <w:pPr>
        <w:pStyle w:val="Header"/>
        <w:tabs>
          <w:tab w:val="clear" w:pos="9360"/>
        </w:tabs>
        <w:jc w:val="center"/>
        <w:rPr>
          <w:b/>
        </w:rPr>
      </w:pPr>
      <w:r w:rsidRPr="00953744">
        <w:t xml:space="preserve">Chương V.  </w:t>
      </w:r>
      <w:r w:rsidRPr="00953744">
        <w:rPr>
          <w:b/>
        </w:rPr>
        <w:t>DÒNG ĐIỆN KHÔNG ĐỔI</w:t>
      </w:r>
    </w:p>
    <w:p w:rsidR="00F87A2D" w:rsidRPr="00181DA5" w:rsidRDefault="00F87A2D" w:rsidP="00F87A2D">
      <w:pPr>
        <w:tabs>
          <w:tab w:val="left" w:leader="dot" w:pos="9498"/>
        </w:tabs>
        <w:spacing w:before="120"/>
        <w:rPr>
          <w:b/>
          <w:bCs/>
        </w:rPr>
      </w:pPr>
      <w:r w:rsidRPr="00181DA5">
        <w:rPr>
          <w:lang w:val="sv-SE"/>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F87A2D" w:rsidRPr="0021502C" w:rsidRDefault="00F87A2D" w:rsidP="00F87A2D">
      <w:pPr>
        <w:tabs>
          <w:tab w:val="num" w:pos="1620"/>
        </w:tabs>
        <w:spacing w:before="120"/>
        <w:jc w:val="both"/>
        <w:rPr>
          <w:i/>
        </w:rPr>
      </w:pPr>
      <w:r w:rsidRPr="0021502C">
        <w:rPr>
          <w:i/>
        </w:rPr>
        <w:t>- Diễn giải được ý nghĩa các đại lượng đặc trưng trong mạch điện cơ bản: cường độ dòng điện, hiệu điện thế, suất điện động. Sử dụng định luật Ôm để tính toán cách mạch điện đơn giản.</w:t>
      </w:r>
    </w:p>
    <w:p w:rsidR="00F87A2D" w:rsidRPr="0021502C" w:rsidRDefault="00F87A2D" w:rsidP="00F87A2D">
      <w:pPr>
        <w:tabs>
          <w:tab w:val="num" w:pos="1620"/>
        </w:tabs>
        <w:spacing w:before="120"/>
        <w:jc w:val="both"/>
        <w:rPr>
          <w:i/>
        </w:rPr>
      </w:pPr>
      <w:r w:rsidRPr="0021502C">
        <w:rPr>
          <w:i/>
        </w:rPr>
        <w:t>- Sử dụng linh hoạt các công thức tính. Tính được các thông số I, U của các mạch điện khác nhau.</w:t>
      </w:r>
    </w:p>
    <w:p w:rsidR="00F87A2D" w:rsidRDefault="00F87A2D" w:rsidP="00812603">
      <w:pPr>
        <w:tabs>
          <w:tab w:val="center" w:pos="5387"/>
        </w:tabs>
        <w:outlineLvl w:val="3"/>
        <w:rPr>
          <w:b/>
          <w:bCs/>
        </w:rPr>
      </w:pPr>
    </w:p>
    <w:p w:rsidR="00812603" w:rsidRPr="008123C2" w:rsidRDefault="00812603" w:rsidP="00812603">
      <w:pPr>
        <w:tabs>
          <w:tab w:val="center" w:pos="5387"/>
        </w:tabs>
        <w:outlineLvl w:val="3"/>
        <w:rPr>
          <w:b/>
          <w:bCs/>
        </w:rPr>
      </w:pPr>
      <w:r w:rsidRPr="008123C2">
        <w:rPr>
          <w:b/>
          <w:bCs/>
        </w:rPr>
        <w:t xml:space="preserve">Bài </w:t>
      </w:r>
      <w:r w:rsidR="003C21F8">
        <w:rPr>
          <w:b/>
          <w:bCs/>
        </w:rPr>
        <w:t>18</w:t>
      </w:r>
      <w:r w:rsidRPr="008123C2">
        <w:rPr>
          <w:b/>
          <w:bCs/>
        </w:rPr>
        <w:t xml:space="preserve">     </w:t>
      </w:r>
      <w:r>
        <w:rPr>
          <w:b/>
          <w:bCs/>
        </w:rPr>
        <w:tab/>
      </w:r>
      <w:r w:rsidRPr="008123C2">
        <w:rPr>
          <w:b/>
        </w:rPr>
        <w:t>Dòng điện không đổi – Nguồn điện</w:t>
      </w:r>
    </w:p>
    <w:p w:rsidR="00812603" w:rsidRPr="00C07D72" w:rsidRDefault="00812603" w:rsidP="00812603">
      <w:pPr>
        <w:rPr>
          <w:bCs/>
          <w:lang w:val="de-DE"/>
        </w:rPr>
      </w:pPr>
      <w:r w:rsidRPr="00C07D72">
        <w:rPr>
          <w:bCs/>
          <w:lang w:val="de-DE"/>
        </w:rPr>
        <w:t xml:space="preserve">I. </w:t>
      </w:r>
      <w:r w:rsidRPr="00C07D72">
        <w:rPr>
          <w:bCs/>
          <w:u w:val="single"/>
          <w:lang w:val="de-DE"/>
        </w:rPr>
        <w:t>Dòng điện</w:t>
      </w:r>
    </w:p>
    <w:p w:rsidR="00812603" w:rsidRPr="00C07D72" w:rsidRDefault="00812603" w:rsidP="00812603">
      <w:pPr>
        <w:ind w:firstLine="720"/>
        <w:rPr>
          <w:bCs/>
          <w:lang w:val="de-DE"/>
        </w:rPr>
      </w:pPr>
      <w:r w:rsidRPr="00C07D72">
        <w:rPr>
          <w:lang w:val="de-DE"/>
        </w:rPr>
        <w:t>Dòng điện là dòng các điện tích (các hạt tải điện) dịch chuyển có hướng. Chiều quy ước của dòng điện là chiều dịch chuyển có hướng của các điện tích dương.</w:t>
      </w:r>
    </w:p>
    <w:p w:rsidR="00812603" w:rsidRPr="00C07D72" w:rsidRDefault="00812603" w:rsidP="00812603">
      <w:pPr>
        <w:rPr>
          <w:bCs/>
          <w:lang w:val="de-DE"/>
        </w:rPr>
      </w:pPr>
      <w:r w:rsidRPr="00C07D72">
        <w:rPr>
          <w:bCs/>
          <w:lang w:val="de-DE"/>
        </w:rPr>
        <w:t xml:space="preserve">II. </w:t>
      </w:r>
      <w:r w:rsidRPr="00C07D72">
        <w:rPr>
          <w:bCs/>
          <w:u w:val="single"/>
          <w:lang w:val="de-DE"/>
        </w:rPr>
        <w:t>Cường độ dòng điện – Dòng điện không đổi</w:t>
      </w:r>
    </w:p>
    <w:p w:rsidR="00812603" w:rsidRPr="00656421" w:rsidRDefault="002B75C2" w:rsidP="00656421">
      <w:pPr>
        <w:rPr>
          <w:bCs/>
          <w:lang w:val="de-DE"/>
        </w:rPr>
      </w:pPr>
      <w:r>
        <w:rPr>
          <w:noProof/>
          <w:lang w:val="en-US" w:eastAsia="en-US"/>
        </w:rPr>
        <w:drawing>
          <wp:anchor distT="0" distB="0" distL="114300" distR="114300" simplePos="0" relativeHeight="251676672" behindDoc="0" locked="0" layoutInCell="1" allowOverlap="1" wp14:anchorId="2406BEDA" wp14:editId="31D46DAA">
            <wp:simplePos x="0" y="0"/>
            <wp:positionH relativeFrom="column">
              <wp:posOffset>4716780</wp:posOffset>
            </wp:positionH>
            <wp:positionV relativeFrom="paragraph">
              <wp:posOffset>38735</wp:posOffset>
            </wp:positionV>
            <wp:extent cx="1664970" cy="960120"/>
            <wp:effectExtent l="1905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7">
                      <a:grayscl/>
                    </a:blip>
                    <a:srcRect/>
                    <a:stretch>
                      <a:fillRect/>
                    </a:stretch>
                  </pic:blipFill>
                  <pic:spPr bwMode="auto">
                    <a:xfrm>
                      <a:off x="0" y="0"/>
                      <a:ext cx="1664970" cy="96012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Cường độ dòng điện</w:t>
      </w:r>
    </w:p>
    <w:p w:rsidR="00812603" w:rsidRDefault="00812603" w:rsidP="00812603">
      <w:pPr>
        <w:ind w:firstLine="720"/>
        <w:jc w:val="both"/>
        <w:rPr>
          <w:lang w:val="de-DE"/>
        </w:rPr>
      </w:pPr>
      <w:r>
        <w:rPr>
          <w:lang w:val="de-DE"/>
        </w:rPr>
        <w:t xml:space="preserve">Nếu có một lượng điện tích (điện lượng) </w:t>
      </w:r>
      <w:r>
        <w:rPr>
          <w:lang w:val="de-DE"/>
        </w:rPr>
        <w:sym w:font="Symbol" w:char="F044"/>
      </w:r>
      <w:r>
        <w:rPr>
          <w:lang w:val="de-DE"/>
        </w:rPr>
        <w:t xml:space="preserve">q dịch chuyển qua tiết diện S của vật dẫn trong khoảng thời gian </w:t>
      </w:r>
      <w:r>
        <w:rPr>
          <w:lang w:val="de-DE"/>
        </w:rPr>
        <w:sym w:font="Symbol" w:char="F044"/>
      </w:r>
      <w:r>
        <w:rPr>
          <w:lang w:val="de-DE"/>
        </w:rPr>
        <w:t>t thì cường độ dòng điện I được xác định là:</w:t>
      </w:r>
    </w:p>
    <w:p w:rsidR="00812603" w:rsidRDefault="00812603" w:rsidP="00812603">
      <w:pPr>
        <w:ind w:firstLine="720"/>
        <w:jc w:val="center"/>
        <w:rPr>
          <w:lang w:val="de-DE"/>
        </w:rPr>
      </w:pPr>
      <w:r w:rsidRPr="00BD5CA9">
        <w:rPr>
          <w:position w:val="-24"/>
        </w:rPr>
        <w:object w:dxaOrig="760" w:dyaOrig="620">
          <v:shape id="_x0000_i1083" type="#_x0000_t75" style="width:38.05pt;height:31.9pt" o:ole="">
            <v:imagedata r:id="rId208" o:title=""/>
          </v:shape>
          <o:OLEObject Type="Embed" ProgID="Equation.3" ShapeID="_x0000_i1083" DrawAspect="Content" ObjectID="_1616871666" r:id="rId209"/>
        </w:object>
      </w:r>
      <w:r>
        <w:tab/>
      </w:r>
      <w:r>
        <w:tab/>
        <w:t>(20.1)</w:t>
      </w:r>
    </w:p>
    <w:p w:rsidR="00812603" w:rsidRDefault="00812603" w:rsidP="00812603">
      <w:pPr>
        <w:ind w:firstLine="720"/>
        <w:jc w:val="both"/>
        <w:rPr>
          <w:b/>
          <w:i/>
          <w:lang w:val="de-DE"/>
        </w:rPr>
      </w:pPr>
      <w:r>
        <w:rPr>
          <w:lang w:val="de-DE"/>
        </w:rPr>
        <w:t xml:space="preserve">Vậy, </w:t>
      </w:r>
      <w:r w:rsidRPr="00D4398D">
        <w:rPr>
          <w:b/>
          <w:i/>
          <w:lang w:val="de-DE"/>
        </w:rPr>
        <w:t xml:space="preserve">cường độ dòng điện </w:t>
      </w:r>
      <w:r>
        <w:rPr>
          <w:b/>
          <w:i/>
          <w:lang w:val="de-DE"/>
        </w:rPr>
        <w:t xml:space="preserve">là đại lượng đặc trưng cho tác dụng mạnh, yếu của dòng điện. Nó </w:t>
      </w:r>
      <w:r w:rsidRPr="00D4398D">
        <w:rPr>
          <w:b/>
          <w:i/>
          <w:lang w:val="de-DE"/>
        </w:rPr>
        <w:t xml:space="preserve">được xác định bằng thương số của điện lượng </w:t>
      </w:r>
      <w:r w:rsidRPr="00D4398D">
        <w:rPr>
          <w:b/>
          <w:i/>
        </w:rPr>
        <w:sym w:font="Symbol" w:char="0044"/>
      </w:r>
      <w:r w:rsidRPr="00D4398D">
        <w:rPr>
          <w:b/>
          <w:i/>
          <w:lang w:val="de-DE"/>
        </w:rPr>
        <w:t>q dịch chuyển qua tiết diện thẳng của vật dẫn trong kh</w:t>
      </w:r>
      <w:r>
        <w:rPr>
          <w:b/>
          <w:i/>
          <w:lang w:val="de-DE"/>
        </w:rPr>
        <w:t>oảng</w:t>
      </w:r>
      <w:r w:rsidRPr="00D4398D">
        <w:rPr>
          <w:b/>
          <w:i/>
          <w:lang w:val="de-DE"/>
        </w:rPr>
        <w:t xml:space="preserve">thời gian </w:t>
      </w:r>
      <w:r w:rsidRPr="00D4398D">
        <w:rPr>
          <w:b/>
          <w:i/>
        </w:rPr>
        <w:sym w:font="Symbol" w:char="0044"/>
      </w:r>
      <w:r w:rsidRPr="00D4398D">
        <w:rPr>
          <w:b/>
          <w:i/>
          <w:lang w:val="de-DE"/>
        </w:rPr>
        <w:t>t và kh</w:t>
      </w:r>
      <w:r>
        <w:rPr>
          <w:b/>
          <w:i/>
          <w:lang w:val="de-DE"/>
        </w:rPr>
        <w:t>oảng</w:t>
      </w:r>
      <w:r w:rsidRPr="00D4398D">
        <w:rPr>
          <w:b/>
          <w:i/>
          <w:lang w:val="de-DE"/>
        </w:rPr>
        <w:t xml:space="preserve"> thời gian đó</w:t>
      </w:r>
      <w:r>
        <w:rPr>
          <w:b/>
          <w:i/>
          <w:lang w:val="de-DE"/>
        </w:rPr>
        <w:t>.</w:t>
      </w:r>
    </w:p>
    <w:p w:rsidR="00812603" w:rsidRDefault="00812603" w:rsidP="00812603">
      <w:pPr>
        <w:jc w:val="both"/>
        <w:rPr>
          <w:lang w:val="de-DE"/>
        </w:rPr>
      </w:pPr>
      <w:r>
        <w:rPr>
          <w:lang w:val="de-DE"/>
        </w:rPr>
        <w:tab/>
        <w:t xml:space="preserve">Cường độ dòng điện có thể thay đổi theo thời gian. Vì vậy, công thức (20.1) cho giá trị trung bình của cường độ dòng điện trong khoảng thời gian </w:t>
      </w:r>
      <w:r>
        <w:rPr>
          <w:lang w:val="de-DE"/>
        </w:rPr>
        <w:sym w:font="Symbol" w:char="F044"/>
      </w:r>
      <w:r>
        <w:rPr>
          <w:lang w:val="de-DE"/>
        </w:rPr>
        <w:t xml:space="preserve">t. Nếu lấy </w:t>
      </w:r>
      <w:r>
        <w:rPr>
          <w:lang w:val="de-DE"/>
        </w:rPr>
        <w:sym w:font="Symbol" w:char="F044"/>
      </w:r>
      <w:r>
        <w:rPr>
          <w:lang w:val="de-DE"/>
        </w:rPr>
        <w:t>t càng nhỏ thì công thức (20.1) cho giá trị càng chính xác của cường độ dòng điện tai một thời điểm (được gọi là cường độ dòng điện tức thời).</w:t>
      </w:r>
    </w:p>
    <w:p w:rsidR="00812603" w:rsidRPr="00D4398D" w:rsidRDefault="00812603" w:rsidP="00812603">
      <w:pPr>
        <w:jc w:val="both"/>
        <w:rPr>
          <w:lang w:val="de-DE"/>
        </w:rPr>
      </w:pPr>
      <w:r w:rsidRPr="00C07D72">
        <w:rPr>
          <w:lang w:val="de-DE"/>
        </w:rPr>
        <w:t xml:space="preserve">2. </w:t>
      </w:r>
      <w:r w:rsidRPr="00C07D72">
        <w:rPr>
          <w:bCs/>
          <w:u w:val="single"/>
          <w:lang w:val="de-DE"/>
        </w:rPr>
        <w:t>Dòng điện không đổi</w:t>
      </w:r>
    </w:p>
    <w:p w:rsidR="00812603" w:rsidRDefault="00812603" w:rsidP="00812603">
      <w:pPr>
        <w:ind w:left="720"/>
      </w:pPr>
      <w:r w:rsidRPr="004C4A1F">
        <w:rPr>
          <w:b/>
          <w:i/>
          <w:lang w:val="de-DE"/>
        </w:rPr>
        <w:t>Dòng điện không đổi là dòng điện có chiều và cường độ không thay đổi theo thời gian.</w:t>
      </w:r>
      <w:r w:rsidRPr="00C07D72">
        <w:rPr>
          <w:lang w:val="de-DE"/>
        </w:rPr>
        <w:t xml:space="preserve"> Cường độ của dòng điện không đổi được tính bằng công thức: </w:t>
      </w:r>
      <w:r w:rsidRPr="00BD5CA9">
        <w:rPr>
          <w:position w:val="-24"/>
        </w:rPr>
        <w:object w:dxaOrig="600" w:dyaOrig="620">
          <v:shape id="_x0000_i1084" type="#_x0000_t75" style="width:29.9pt;height:31.9pt" o:ole="">
            <v:imagedata r:id="rId210" o:title=""/>
          </v:shape>
          <o:OLEObject Type="Embed" ProgID="Equation.3" ShapeID="_x0000_i1084" DrawAspect="Content" ObjectID="_1616871667" r:id="rId211"/>
        </w:object>
      </w:r>
    </w:p>
    <w:p w:rsidR="00812603" w:rsidRDefault="00812603" w:rsidP="00812603">
      <w:pPr>
        <w:rPr>
          <w:lang w:val="de-DE"/>
        </w:rPr>
      </w:pPr>
      <w:r>
        <w:rPr>
          <w:lang w:val="de-DE"/>
        </w:rPr>
        <w:t xml:space="preserve">  t</w:t>
      </w:r>
      <w:r w:rsidRPr="004C4A1F">
        <w:rPr>
          <w:lang w:val="de-DE"/>
        </w:rPr>
        <w:t>ro</w:t>
      </w:r>
      <w:r>
        <w:rPr>
          <w:lang w:val="de-DE"/>
        </w:rPr>
        <w:t>ng đó, q là điện lượng được chuyển qua tiết diện thẳg của vật dẫn trong khoảng thời gian t.</w:t>
      </w:r>
    </w:p>
    <w:p w:rsidR="00812603" w:rsidRPr="004C4A1F" w:rsidRDefault="00812603" w:rsidP="00812603">
      <w:pPr>
        <w:jc w:val="both"/>
        <w:rPr>
          <w:lang w:val="de-DE"/>
        </w:rPr>
      </w:pPr>
      <w:r>
        <w:rPr>
          <w:lang w:val="de-DE"/>
        </w:rPr>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12603" w:rsidRPr="00C07D72" w:rsidRDefault="00812603" w:rsidP="00812603">
      <w:pPr>
        <w:rPr>
          <w:bCs/>
          <w:lang w:val="de-DE"/>
        </w:rPr>
      </w:pPr>
      <w:r w:rsidRPr="00C07D72">
        <w:rPr>
          <w:bCs/>
          <w:lang w:val="de-DE"/>
        </w:rPr>
        <w:t xml:space="preserve">3. </w:t>
      </w:r>
      <w:r w:rsidRPr="00C07D72">
        <w:rPr>
          <w:bCs/>
          <w:u w:val="single"/>
          <w:lang w:val="de-DE"/>
        </w:rPr>
        <w:t>Đơn vị của cường độ dòng điện và của điện lượng</w:t>
      </w:r>
    </w:p>
    <w:p w:rsidR="00812603" w:rsidRDefault="00812603" w:rsidP="00812603">
      <w:pPr>
        <w:rPr>
          <w:lang w:val="de-DE"/>
        </w:rPr>
      </w:pPr>
      <w:r>
        <w:rPr>
          <w:lang w:val="de-DE"/>
        </w:rPr>
        <w:lastRenderedPageBreak/>
        <w:tab/>
        <w:t>a/ Trong hệ đơn vị SI, cường độ dòng điện có đơn vị là ampe và được xác định là:</w:t>
      </w:r>
    </w:p>
    <w:p w:rsidR="00812603" w:rsidRDefault="00812603" w:rsidP="00812603">
      <w:pPr>
        <w:jc w:val="center"/>
      </w:pPr>
      <w:r w:rsidRPr="00BD5CA9">
        <w:rPr>
          <w:position w:val="-24"/>
        </w:rPr>
        <w:object w:dxaOrig="1600" w:dyaOrig="620">
          <v:shape id="_x0000_i1085" type="#_x0000_t75" style="width:80.85pt;height:31.9pt" o:ole="">
            <v:imagedata r:id="rId212" o:title=""/>
          </v:shape>
          <o:OLEObject Type="Embed" ProgID="Equation.3" ShapeID="_x0000_i1085" DrawAspect="Content" ObjectID="_1616871668" r:id="rId213"/>
        </w:object>
      </w:r>
    </w:p>
    <w:p w:rsidR="00812603" w:rsidRDefault="00812603" w:rsidP="00812603">
      <w:pPr>
        <w:jc w:val="both"/>
      </w:pPr>
      <w:r>
        <w:tab/>
        <w:t>Ampe là một trong bảy đơn vị cơ bản của hệ SI và được định nghĩa theo tương tác từ của dòng điện.</w:t>
      </w:r>
    </w:p>
    <w:p w:rsidR="00812603" w:rsidRDefault="00812603" w:rsidP="00812603">
      <w:pPr>
        <w:jc w:val="both"/>
      </w:pPr>
      <w:r>
        <w:tab/>
        <w:t>b/ Đơn vị của điện lượng là culông (C), được định nghĩa theo đơn vị ampe: 1 C = 1 A.s</w:t>
      </w:r>
    </w:p>
    <w:p w:rsidR="00812603" w:rsidRPr="00C07D72" w:rsidRDefault="00812603" w:rsidP="00812603">
      <w:pPr>
        <w:jc w:val="both"/>
        <w:rPr>
          <w:lang w:val="de-DE"/>
        </w:rPr>
      </w:pPr>
      <w:r>
        <w:tab/>
        <w:t>Culông là điện lượng dịch chuyển qua tiết diện thẳng của dây dẫn trong thời gian 1 giây khi có dòng điện không đổi cường độ 1 ampe chạy qua dây dẫn này.</w:t>
      </w:r>
    </w:p>
    <w:p w:rsidR="00812603" w:rsidRPr="00C07D72" w:rsidRDefault="00812603" w:rsidP="00812603">
      <w:pPr>
        <w:rPr>
          <w:bCs/>
          <w:u w:val="single"/>
          <w:lang w:val="de-DE"/>
        </w:rPr>
      </w:pPr>
      <w:r w:rsidRPr="00C07D72">
        <w:rPr>
          <w:bCs/>
          <w:lang w:val="de-DE"/>
        </w:rPr>
        <w:t xml:space="preserve">III. </w:t>
      </w:r>
      <w:r w:rsidRPr="00C07D72">
        <w:rPr>
          <w:bCs/>
          <w:u w:val="single"/>
          <w:lang w:val="de-DE"/>
        </w:rPr>
        <w:t>Nguồn điện</w:t>
      </w:r>
    </w:p>
    <w:p w:rsidR="00812603" w:rsidRPr="00C07D72" w:rsidRDefault="00812603" w:rsidP="00812603">
      <w:pPr>
        <w:rPr>
          <w:lang w:val="de-DE"/>
        </w:rPr>
      </w:pPr>
      <w:r w:rsidRPr="00C07D72">
        <w:rPr>
          <w:lang w:val="de-DE"/>
        </w:rPr>
        <w:t xml:space="preserve">1. </w:t>
      </w:r>
      <w:r w:rsidRPr="00C07D72">
        <w:rPr>
          <w:bCs/>
          <w:u w:val="single"/>
          <w:lang w:val="de-DE"/>
        </w:rPr>
        <w:t>Điều kiện để có dòng điện</w:t>
      </w:r>
    </w:p>
    <w:p w:rsidR="00812603" w:rsidRDefault="00812603" w:rsidP="00812603">
      <w:pPr>
        <w:rPr>
          <w:b/>
          <w:i/>
          <w:lang w:val="de-DE"/>
        </w:rPr>
      </w:pPr>
      <w:r>
        <w:rPr>
          <w:lang w:val="de-DE"/>
        </w:rPr>
        <w:tab/>
      </w:r>
      <w:r w:rsidRPr="00E311D2">
        <w:rPr>
          <w:b/>
          <w:i/>
          <w:lang w:val="de-DE"/>
        </w:rPr>
        <w:t xml:space="preserve">Điều kiện để có </w:t>
      </w:r>
      <w:r>
        <w:rPr>
          <w:b/>
          <w:i/>
          <w:lang w:val="de-DE"/>
        </w:rPr>
        <w:t>dòng điện là phải có một hiệu điện thế dặt vào hai đầu vật dẫn.</w:t>
      </w:r>
    </w:p>
    <w:p w:rsidR="00812603" w:rsidRPr="00E311D2" w:rsidRDefault="00812603" w:rsidP="00812603">
      <w:pPr>
        <w:jc w:val="both"/>
        <w:rPr>
          <w:lang w:val="de-DE"/>
        </w:rPr>
      </w:pPr>
      <w:r>
        <w:rPr>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rsidR="00812603" w:rsidRPr="00C07D72" w:rsidRDefault="00812603" w:rsidP="00812603">
      <w:pPr>
        <w:rPr>
          <w:bCs/>
          <w:lang w:val="de-DE"/>
        </w:rPr>
      </w:pPr>
      <w:r w:rsidRPr="00C07D72">
        <w:rPr>
          <w:lang w:val="de-DE"/>
        </w:rPr>
        <w:t xml:space="preserve">2. </w:t>
      </w:r>
      <w:r w:rsidRPr="00C07D72">
        <w:rPr>
          <w:bCs/>
          <w:u w:val="single"/>
          <w:lang w:val="de-DE"/>
        </w:rPr>
        <w:t>Nguồn điện</w:t>
      </w:r>
    </w:p>
    <w:p w:rsidR="00812603" w:rsidRDefault="00812603" w:rsidP="00812603">
      <w:pPr>
        <w:rPr>
          <w:bCs/>
          <w:i/>
          <w:lang w:val="de-DE"/>
        </w:rPr>
      </w:pPr>
      <w:r>
        <w:rPr>
          <w:bCs/>
          <w:lang w:val="de-DE"/>
        </w:rPr>
        <w:tab/>
      </w:r>
      <w:r>
        <w:rPr>
          <w:bCs/>
          <w:i/>
          <w:lang w:val="de-DE"/>
        </w:rPr>
        <w:t>Nguồn điện</w:t>
      </w:r>
      <w:r w:rsidR="00656421">
        <w:rPr>
          <w:bCs/>
          <w:i/>
          <w:lang w:val="de-DE"/>
        </w:rPr>
        <w:t xml:space="preserve"> là thiết bị tạo ra và </w:t>
      </w:r>
      <w:r>
        <w:rPr>
          <w:bCs/>
          <w:i/>
          <w:lang w:val="de-DE"/>
        </w:rPr>
        <w:t xml:space="preserve"> duy trì hiệu điện thế giữa hai cực của nguồn điện.</w:t>
      </w:r>
    </w:p>
    <w:p w:rsidR="00812603" w:rsidRPr="00841B08" w:rsidRDefault="00E63934" w:rsidP="00812603">
      <w:pPr>
        <w:jc w:val="both"/>
        <w:rPr>
          <w:bCs/>
          <w:lang w:val="de-DE"/>
        </w:rPr>
      </w:pPr>
      <w:r>
        <w:rPr>
          <w:bCs/>
          <w:i/>
          <w:lang w:val="de-DE"/>
        </w:rPr>
        <w:t>Số ghi trên nguồn điện cho biết suất điện đông và điên trở trong của nguồn điện</w:t>
      </w:r>
      <w:r w:rsidR="00812603">
        <w:rPr>
          <w:bCs/>
          <w:i/>
          <w:lang w:val="de-DE"/>
        </w:rPr>
        <w:tab/>
      </w:r>
    </w:p>
    <w:p w:rsidR="00812603" w:rsidRPr="00C07D72" w:rsidRDefault="00812603" w:rsidP="00812603">
      <w:pPr>
        <w:rPr>
          <w:bCs/>
          <w:lang w:val="de-DE"/>
        </w:rPr>
      </w:pPr>
      <w:r w:rsidRPr="00C07D72">
        <w:rPr>
          <w:bCs/>
          <w:lang w:val="de-DE"/>
        </w:rPr>
        <w:t xml:space="preserve">IV. </w:t>
      </w:r>
      <w:r w:rsidRPr="00C07D72">
        <w:rPr>
          <w:bCs/>
          <w:u w:val="single"/>
          <w:lang w:val="de-DE"/>
        </w:rPr>
        <w:t>Suất điện động của nguồn điện</w:t>
      </w:r>
    </w:p>
    <w:p w:rsidR="00812603" w:rsidRPr="00C07D72" w:rsidRDefault="00BC6F58" w:rsidP="00812603">
      <w:pPr>
        <w:rPr>
          <w:lang w:val="de-DE"/>
        </w:rPr>
      </w:pPr>
      <w:r>
        <w:rPr>
          <w:noProof/>
          <w:lang w:val="en-US" w:eastAsia="en-US"/>
        </w:rPr>
        <w:drawing>
          <wp:anchor distT="0" distB="0" distL="114300" distR="114300" simplePos="0" relativeHeight="251677696" behindDoc="0" locked="0" layoutInCell="1" allowOverlap="1">
            <wp:simplePos x="0" y="0"/>
            <wp:positionH relativeFrom="column">
              <wp:posOffset>5501640</wp:posOffset>
            </wp:positionH>
            <wp:positionV relativeFrom="paragraph">
              <wp:posOffset>71120</wp:posOffset>
            </wp:positionV>
            <wp:extent cx="744855" cy="855980"/>
            <wp:effectExtent l="1905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4"/>
                    <a:srcRect/>
                    <a:stretch>
                      <a:fillRect/>
                    </a:stretch>
                  </pic:blipFill>
                  <pic:spPr bwMode="auto">
                    <a:xfrm>
                      <a:off x="0" y="0"/>
                      <a:ext cx="744855" cy="85598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Công của nguồn điện</w:t>
      </w:r>
    </w:p>
    <w:p w:rsidR="00812603" w:rsidRDefault="00812603" w:rsidP="00E63934">
      <w:pPr>
        <w:jc w:val="both"/>
        <w:rPr>
          <w:lang w:val="de-DE"/>
        </w:rPr>
      </w:pPr>
      <w:r>
        <w:rPr>
          <w:lang w:val="de-DE"/>
        </w:rPr>
        <w:tab/>
      </w:r>
    </w:p>
    <w:p w:rsidR="00812603" w:rsidRDefault="00812603" w:rsidP="00812603">
      <w:pPr>
        <w:jc w:val="both"/>
        <w:rPr>
          <w:b/>
          <w:i/>
          <w:lang w:val="de-DE"/>
        </w:rPr>
      </w:pPr>
      <w:r>
        <w:rPr>
          <w:lang w:val="de-DE"/>
        </w:rPr>
        <w:tab/>
      </w:r>
      <w:r>
        <w:rPr>
          <w:b/>
          <w:i/>
          <w:lang w:val="de-DE"/>
        </w:rPr>
        <w:t>Công của các lực lạ thực hiện làm dịch chuyển các điện tích qua nguồn được gọi là công của nguồn điện.</w:t>
      </w:r>
    </w:p>
    <w:p w:rsidR="00812603" w:rsidRDefault="00812603" w:rsidP="00812603">
      <w:pPr>
        <w:jc w:val="both"/>
        <w:rPr>
          <w:lang w:val="de-DE"/>
        </w:rPr>
      </w:pPr>
      <w:r>
        <w:rPr>
          <w:b/>
          <w:lang w:val="de-DE"/>
        </w:rPr>
        <w:tab/>
      </w:r>
      <w:r w:rsidRPr="009A3283">
        <w:rPr>
          <w:lang w:val="de-DE"/>
        </w:rPr>
        <w:t>Như</w:t>
      </w:r>
      <w:r>
        <w:rPr>
          <w:lang w:val="de-DE"/>
        </w:rPr>
        <w:t xml:space="preserve"> vậy, nguồn điện không có tác dụng tạo nên các điện tích mà có vai trò như một "máy bơm điện tích".</w:t>
      </w:r>
    </w:p>
    <w:p w:rsidR="00812603" w:rsidRPr="009A3283" w:rsidRDefault="00812603" w:rsidP="00812603">
      <w:pPr>
        <w:jc w:val="both"/>
        <w:rPr>
          <w:i/>
          <w:lang w:val="de-DE"/>
        </w:rPr>
      </w:pPr>
      <w:r>
        <w:rPr>
          <w:lang w:val="de-DE"/>
        </w:rPr>
        <w:tab/>
      </w:r>
      <w:r>
        <w:rPr>
          <w:i/>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rsidR="00812603" w:rsidRDefault="00812603" w:rsidP="00812603">
      <w:pPr>
        <w:rPr>
          <w:bCs/>
          <w:u w:val="single"/>
          <w:lang w:val="de-DE"/>
        </w:rPr>
      </w:pPr>
      <w:r w:rsidRPr="00C07D72">
        <w:rPr>
          <w:lang w:val="de-DE"/>
        </w:rPr>
        <w:t xml:space="preserve">2. </w:t>
      </w:r>
      <w:r w:rsidRPr="00C07D72">
        <w:rPr>
          <w:bCs/>
          <w:u w:val="single"/>
          <w:lang w:val="de-DE"/>
        </w:rPr>
        <w:t>Suất điện động của nguồn điện</w:t>
      </w:r>
    </w:p>
    <w:p w:rsidR="00812603" w:rsidRDefault="00812603" w:rsidP="00812603">
      <w:pPr>
        <w:rPr>
          <w:b/>
          <w:bCs/>
          <w:i/>
          <w:lang w:val="de-DE"/>
        </w:rPr>
      </w:pPr>
      <w:r>
        <w:rPr>
          <w:bCs/>
          <w:lang w:val="de-DE"/>
        </w:rPr>
        <w:tab/>
      </w:r>
      <w:r w:rsidRPr="0038489D">
        <w:rPr>
          <w:b/>
          <w:bCs/>
          <w:i/>
          <w:lang w:val="de-DE"/>
        </w:rPr>
        <w:t xml:space="preserve">Suất điện động </w:t>
      </w:r>
      <w:r w:rsidRPr="0038489D">
        <w:rPr>
          <w:rFonts w:ascii="VNI-Kun" w:hAnsi="VNI-Kun"/>
          <w:b/>
          <w:bCs/>
          <w:i/>
          <w:lang w:val="de-DE"/>
        </w:rPr>
        <w:t>E</w:t>
      </w:r>
      <w:r w:rsidRPr="0038489D">
        <w:rPr>
          <w:b/>
          <w:bCs/>
          <w:i/>
          <w:lang w:val="de-DE"/>
        </w:rPr>
        <w:t xml:space="preserve"> của một nguồn điện</w:t>
      </w:r>
      <w:r>
        <w:rPr>
          <w:b/>
          <w:bCs/>
          <w:i/>
          <w:lang w:val="de-DE"/>
        </w:rPr>
        <w:t xml:space="preserve">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812603" w:rsidRDefault="00812603" w:rsidP="00812603">
      <w:pPr>
        <w:jc w:val="center"/>
      </w:pPr>
      <w:r w:rsidRPr="0038489D">
        <w:rPr>
          <w:rFonts w:ascii="VNI-Kun" w:hAnsi="VNI-Kun"/>
          <w:b/>
          <w:bCs/>
          <w:i/>
          <w:lang w:val="de-DE"/>
        </w:rPr>
        <w:t>E</w:t>
      </w:r>
      <w:r>
        <w:rPr>
          <w:bCs/>
          <w:i/>
          <w:lang w:val="de-DE"/>
        </w:rPr>
        <w:t xml:space="preserve"> = </w:t>
      </w:r>
      <w:r w:rsidRPr="00AA0950">
        <w:rPr>
          <w:position w:val="-28"/>
        </w:rPr>
        <w:object w:dxaOrig="279" w:dyaOrig="660">
          <v:shape id="_x0000_i1086" type="#_x0000_t75" style="width:14.95pt;height:33.95pt" o:ole="">
            <v:imagedata r:id="rId215" o:title=""/>
          </v:shape>
          <o:OLEObject Type="Embed" ProgID="Equation.3" ShapeID="_x0000_i1086" DrawAspect="Content" ObjectID="_1616871669" r:id="rId216"/>
        </w:object>
      </w:r>
    </w:p>
    <w:p w:rsidR="00812603" w:rsidRDefault="00812603" w:rsidP="00812603">
      <w:r>
        <w:tab/>
        <w:t>Suất điện động có cùng đơn vị với hiệu điện thế là vôn (V):  1 V = 1 J/C</w:t>
      </w:r>
    </w:p>
    <w:p w:rsidR="00812603" w:rsidRDefault="00812603" w:rsidP="00812603">
      <w:pPr>
        <w:jc w:val="both"/>
        <w:rPr>
          <w:i/>
        </w:rPr>
      </w:pPr>
      <w:r>
        <w:tab/>
        <w:t xml:space="preserve">Số vôn ghi trên mỗi nguồn điện cho biết trị số của suất điện động của nguồn điện đó. Số vôn này cũng là giá trị của hiệu điện thế giữa hai cực nguồn khi mạch ngoài hở. Vì vậy, </w:t>
      </w:r>
      <w:r>
        <w:rPr>
          <w:i/>
        </w:rPr>
        <w:t>suất điện động của nguồn điện có giá trị bằng hiệu điện thế giữa hai cực của nó khi mạch ngoài hở.</w:t>
      </w:r>
    </w:p>
    <w:p w:rsidR="00812603" w:rsidRPr="00AA0950" w:rsidRDefault="00812603" w:rsidP="00812603">
      <w:pPr>
        <w:jc w:val="both"/>
        <w:rPr>
          <w:bCs/>
          <w:lang w:val="de-DE"/>
        </w:rPr>
      </w:pPr>
      <w:r>
        <w:rPr>
          <w:i/>
        </w:rPr>
        <w:tab/>
      </w:r>
      <w:r>
        <w:t xml:space="preserve">Trong mạch điện kín, dòng điện chạy qua mạch ngoài và cả mạch trong. Như vậy, nguồn điện cũng là một vật dẫn và cũng có điện trở. Điện trở này được gọi là </w:t>
      </w:r>
      <w:r>
        <w:rPr>
          <w:i/>
        </w:rPr>
        <w:t xml:space="preserve">điện trở trong của nguồn điện. </w:t>
      </w:r>
      <w:r>
        <w:t xml:space="preserve">Vì vậy, mỗi nguồn điện được đặc trưng bằng suất điện động </w:t>
      </w:r>
      <w:r w:rsidRPr="0038489D">
        <w:rPr>
          <w:rFonts w:ascii="VNI-Kun" w:hAnsi="VNI-Kun"/>
          <w:b/>
          <w:bCs/>
          <w:i/>
          <w:lang w:val="de-DE"/>
        </w:rPr>
        <w:t>E</w:t>
      </w:r>
      <w:r>
        <w:t xml:space="preserve"> và điện trở trong </w:t>
      </w:r>
      <w:r w:rsidRPr="00143978">
        <w:rPr>
          <w:i/>
        </w:rPr>
        <w:t>r</w:t>
      </w:r>
      <w:r>
        <w:t xml:space="preserve"> của nó. </w:t>
      </w:r>
    </w:p>
    <w:p w:rsidR="00812603" w:rsidRPr="00C07D72" w:rsidRDefault="00812603" w:rsidP="00812603">
      <w:pPr>
        <w:rPr>
          <w:bCs/>
        </w:rPr>
      </w:pPr>
      <w:r w:rsidRPr="00C07D72">
        <w:rPr>
          <w:bCs/>
        </w:rPr>
        <w:t xml:space="preserve">V. </w:t>
      </w:r>
      <w:r w:rsidRPr="00C07D72">
        <w:rPr>
          <w:bCs/>
          <w:u w:val="single"/>
        </w:rPr>
        <w:t>Pin và acquy</w:t>
      </w:r>
    </w:p>
    <w:p w:rsidR="00812603" w:rsidRPr="00C07D72" w:rsidRDefault="002B75C2" w:rsidP="00812603">
      <w:pPr>
        <w:ind w:firstLine="720"/>
      </w:pPr>
      <w:r>
        <w:t xml:space="preserve">* </w:t>
      </w:r>
      <w:r w:rsidR="00812603" w:rsidRPr="002B75C2">
        <w:rPr>
          <w:bCs/>
        </w:rPr>
        <w:t>Pin điện hóa</w:t>
      </w:r>
      <w:r>
        <w:rPr>
          <w:bCs/>
        </w:rPr>
        <w:t>:</w:t>
      </w:r>
    </w:p>
    <w:p w:rsidR="00812603" w:rsidRDefault="00812603" w:rsidP="00812603">
      <w:r>
        <w:tab/>
      </w:r>
      <w:r>
        <w:tab/>
        <w:t>- Pin Vôn-ta (Volta).</w:t>
      </w:r>
    </w:p>
    <w:p w:rsidR="00812603" w:rsidRDefault="00812603" w:rsidP="00812603">
      <w:r>
        <w:tab/>
      </w:r>
      <w:r>
        <w:tab/>
        <w:t>- Pin Lơ-clan-sê (Leclanché).</w:t>
      </w:r>
    </w:p>
    <w:p w:rsidR="00812603" w:rsidRPr="00C07D72" w:rsidRDefault="00812603" w:rsidP="00812603">
      <w:pPr>
        <w:rPr>
          <w:bCs/>
        </w:rPr>
      </w:pPr>
      <w:r>
        <w:tab/>
      </w:r>
      <w:r w:rsidR="002B75C2">
        <w:t>*</w:t>
      </w:r>
      <w:r w:rsidRPr="00C07D72">
        <w:t xml:space="preserve"> </w:t>
      </w:r>
      <w:r w:rsidRPr="002B75C2">
        <w:rPr>
          <w:bCs/>
        </w:rPr>
        <w:t>Acquy</w:t>
      </w:r>
      <w:r w:rsidR="002B75C2" w:rsidRPr="002B75C2">
        <w:rPr>
          <w:bCs/>
        </w:rPr>
        <w:t>:</w:t>
      </w:r>
    </w:p>
    <w:p w:rsidR="00812603" w:rsidRDefault="00812603" w:rsidP="00812603">
      <w:pPr>
        <w:outlineLvl w:val="3"/>
        <w:rPr>
          <w:bCs/>
        </w:rPr>
      </w:pPr>
      <w:r>
        <w:rPr>
          <w:b/>
          <w:bCs/>
        </w:rPr>
        <w:tab/>
      </w:r>
      <w:r>
        <w:rPr>
          <w:b/>
          <w:bCs/>
        </w:rPr>
        <w:tab/>
      </w:r>
      <w:r>
        <w:rPr>
          <w:bCs/>
        </w:rPr>
        <w:t>- Acquy chì.</w:t>
      </w:r>
    </w:p>
    <w:p w:rsidR="00812603" w:rsidRPr="00542CC4" w:rsidRDefault="00812603" w:rsidP="00812603">
      <w:pPr>
        <w:outlineLvl w:val="3"/>
        <w:rPr>
          <w:bCs/>
        </w:rPr>
      </w:pPr>
      <w:r>
        <w:rPr>
          <w:bCs/>
        </w:rPr>
        <w:tab/>
      </w:r>
      <w:r>
        <w:rPr>
          <w:bCs/>
        </w:rPr>
        <w:tab/>
        <w:t>- Acquy kiềm</w:t>
      </w:r>
    </w:p>
    <w:p w:rsidR="00812603" w:rsidRDefault="00812603" w:rsidP="00812603">
      <w:pPr>
        <w:outlineLvl w:val="3"/>
        <w:rPr>
          <w:b/>
          <w:bCs/>
        </w:rPr>
      </w:pPr>
      <w:r>
        <w:rPr>
          <w:b/>
          <w:bCs/>
        </w:rPr>
        <w:t>Câu hỏi và bài tập</w:t>
      </w:r>
    </w:p>
    <w:p w:rsidR="00812603" w:rsidRPr="00542CC4" w:rsidRDefault="003C21F8" w:rsidP="00812603">
      <w:pPr>
        <w:jc w:val="both"/>
        <w:outlineLvl w:val="3"/>
        <w:rPr>
          <w:bCs/>
        </w:rPr>
      </w:pPr>
      <w:r>
        <w:rPr>
          <w:b/>
          <w:bCs/>
        </w:rPr>
        <w:t>18</w:t>
      </w:r>
      <w:r w:rsidR="00812603">
        <w:rPr>
          <w:b/>
          <w:bCs/>
        </w:rPr>
        <w:t xml:space="preserve">.5. </w:t>
      </w:r>
      <w:r w:rsidR="00812603">
        <w:rPr>
          <w:bCs/>
        </w:rPr>
        <w:t>Một điện lượng 6,0 mC dịch chuyển qua một tiết diện thẳng của dây dẫn trong khoảng thời gian 2,0 s. Tính cường độ dòng điện chạy qua dây dẫn này.</w:t>
      </w:r>
    </w:p>
    <w:p w:rsidR="00812603" w:rsidRPr="00542CC4" w:rsidRDefault="003C21F8" w:rsidP="00812603">
      <w:pPr>
        <w:jc w:val="both"/>
        <w:outlineLvl w:val="3"/>
        <w:rPr>
          <w:bCs/>
        </w:rPr>
      </w:pPr>
      <w:r>
        <w:rPr>
          <w:b/>
          <w:bCs/>
        </w:rPr>
        <w:t>18</w:t>
      </w:r>
      <w:r w:rsidR="00812603">
        <w:rPr>
          <w:b/>
          <w:bCs/>
        </w:rPr>
        <w:t xml:space="preserve">.6. </w:t>
      </w:r>
      <w:r w:rsidR="00812603">
        <w:rPr>
          <w:bCs/>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812603" w:rsidRPr="00542CC4" w:rsidRDefault="003C21F8" w:rsidP="00812603">
      <w:pPr>
        <w:outlineLvl w:val="3"/>
        <w:rPr>
          <w:bCs/>
          <w:lang w:val="de-DE"/>
        </w:rPr>
      </w:pPr>
      <w:r>
        <w:rPr>
          <w:b/>
          <w:bCs/>
        </w:rPr>
        <w:t>18</w:t>
      </w:r>
      <w:r w:rsidR="00812603">
        <w:rPr>
          <w:b/>
          <w:bCs/>
        </w:rPr>
        <w:t xml:space="preserve">.7. </w:t>
      </w:r>
      <w:r w:rsidR="00812603">
        <w:rPr>
          <w:bCs/>
        </w:rPr>
        <w:t>Suất điện động của một pin là 1,5 V. Tính công của lực lạ dịch chuyển điện tích + 2 C từ cực âm đến cực dương trong nguồn điện.</w:t>
      </w:r>
    </w:p>
    <w:p w:rsidR="00812603" w:rsidRDefault="00812603" w:rsidP="00812603">
      <w:pPr>
        <w:outlineLvl w:val="3"/>
        <w:rPr>
          <w:bCs/>
          <w:lang w:val="de-DE"/>
        </w:rPr>
      </w:pPr>
      <w:r>
        <w:rPr>
          <w:bCs/>
          <w:lang w:val="de-DE"/>
        </w:rPr>
        <w:lastRenderedPageBreak/>
        <w:t>------------------------------------------------------------------------------------------------------------------------</w:t>
      </w:r>
    </w:p>
    <w:p w:rsidR="00812603" w:rsidRPr="008123C2" w:rsidRDefault="00812603" w:rsidP="00812603">
      <w:pPr>
        <w:tabs>
          <w:tab w:val="center" w:pos="5245"/>
        </w:tabs>
        <w:outlineLvl w:val="3"/>
        <w:rPr>
          <w:b/>
          <w:bCs/>
        </w:rPr>
      </w:pPr>
      <w:r w:rsidRPr="008123C2">
        <w:rPr>
          <w:b/>
          <w:bCs/>
        </w:rPr>
        <w:t xml:space="preserve">Bài </w:t>
      </w:r>
      <w:r w:rsidR="003C21F8">
        <w:rPr>
          <w:b/>
          <w:bCs/>
        </w:rPr>
        <w:t>19</w:t>
      </w:r>
      <w:r w:rsidRPr="008123C2">
        <w:rPr>
          <w:b/>
          <w:bCs/>
        </w:rPr>
        <w:t xml:space="preserve">     </w:t>
      </w:r>
      <w:r>
        <w:rPr>
          <w:b/>
          <w:bCs/>
        </w:rPr>
        <w:tab/>
      </w:r>
      <w:r w:rsidRPr="008123C2">
        <w:rPr>
          <w:b/>
          <w:bCs/>
        </w:rPr>
        <w:t xml:space="preserve">Điện năng – Công suất điện </w:t>
      </w:r>
    </w:p>
    <w:p w:rsidR="00812603" w:rsidRPr="00C07D72" w:rsidRDefault="00812603" w:rsidP="00812603">
      <w:pPr>
        <w:rPr>
          <w:bCs/>
          <w:lang w:val="de-DE"/>
        </w:rPr>
      </w:pPr>
      <w:r w:rsidRPr="00C07D72">
        <w:rPr>
          <w:bCs/>
          <w:lang w:val="de-DE"/>
        </w:rPr>
        <w:t xml:space="preserve">I. </w:t>
      </w:r>
      <w:r w:rsidRPr="00C07D72">
        <w:rPr>
          <w:bCs/>
          <w:u w:val="single"/>
          <w:lang w:val="de-DE"/>
        </w:rPr>
        <w:t>Điện năng tiêu thụ và công suất điện</w:t>
      </w:r>
    </w:p>
    <w:p w:rsidR="00812603" w:rsidRPr="00C07D72" w:rsidRDefault="00812603" w:rsidP="00812603">
      <w:pPr>
        <w:rPr>
          <w:bCs/>
          <w:lang w:val="de-DE"/>
        </w:rPr>
      </w:pPr>
      <w:r w:rsidRPr="00C07D72">
        <w:rPr>
          <w:lang w:val="de-DE"/>
        </w:rPr>
        <w:t xml:space="preserve">1. </w:t>
      </w:r>
      <w:r w:rsidRPr="00341529">
        <w:rPr>
          <w:bCs/>
          <w:u w:val="single"/>
          <w:lang w:val="de-DE"/>
        </w:rPr>
        <w:t>Điện năng tiêu thụ của đoạn mạch</w:t>
      </w:r>
    </w:p>
    <w:p w:rsidR="00812603" w:rsidRDefault="00BC6F58" w:rsidP="00812603">
      <w:pPr>
        <w:jc w:val="both"/>
        <w:rPr>
          <w:lang w:val="de-DE"/>
        </w:rPr>
      </w:pPr>
      <w:r>
        <w:rPr>
          <w:bCs/>
          <w:i/>
          <w:noProof/>
          <w:lang w:val="en-US" w:eastAsia="en-US"/>
        </w:rPr>
        <w:drawing>
          <wp:anchor distT="0" distB="0" distL="114300" distR="114300" simplePos="0" relativeHeight="251678720" behindDoc="0" locked="0" layoutInCell="1" allowOverlap="1">
            <wp:simplePos x="0" y="0"/>
            <wp:positionH relativeFrom="column">
              <wp:posOffset>4722495</wp:posOffset>
            </wp:positionH>
            <wp:positionV relativeFrom="paragraph">
              <wp:posOffset>33655</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7"/>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Pr>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Pr>
          <w:i/>
          <w:lang w:val="de-DE"/>
        </w:rPr>
        <w:t>q = It</w:t>
      </w:r>
      <w:r w:rsidR="00812603">
        <w:rPr>
          <w:lang w:val="de-DE"/>
        </w:rPr>
        <w:t xml:space="preserve"> di chuyển trong đoạn mạch và khi đó lực thực hiện một công là:</w:t>
      </w:r>
    </w:p>
    <w:p w:rsidR="00812603" w:rsidRPr="00E11A61" w:rsidRDefault="00812603" w:rsidP="00812603">
      <w:pPr>
        <w:jc w:val="center"/>
        <w:rPr>
          <w:b/>
          <w:i/>
          <w:lang w:val="de-DE"/>
        </w:rPr>
      </w:pPr>
      <w:r w:rsidRPr="00E11A61">
        <w:rPr>
          <w:b/>
          <w:i/>
          <w:lang w:val="de-DE"/>
        </w:rPr>
        <w:t>A = Uq = UIt</w:t>
      </w:r>
    </w:p>
    <w:p w:rsidR="00812603" w:rsidRDefault="00812603" w:rsidP="00812603">
      <w:pPr>
        <w:jc w:val="both"/>
        <w:rPr>
          <w:lang w:val="de-DE"/>
        </w:rPr>
      </w:pPr>
      <w:r>
        <w:rPr>
          <w:lang w:val="de-DE"/>
        </w:rPr>
        <w:tab/>
        <w:t>Dòng điện chạy qua đoạn mạch gây ra các tác dụng khác nhau và khi đó có sự chuyển hóa từ năng lượng điện thành các dạng năng lượng khác.</w:t>
      </w:r>
    </w:p>
    <w:p w:rsidR="00812603" w:rsidRPr="007220CB" w:rsidRDefault="00812603" w:rsidP="00812603">
      <w:pPr>
        <w:jc w:val="both"/>
      </w:pPr>
      <w:r>
        <w:rPr>
          <w:lang w:val="de-DE"/>
        </w:rPr>
        <w:tab/>
        <w:t xml:space="preserve">Vì vậy, </w:t>
      </w:r>
      <w:r>
        <w:rPr>
          <w:i/>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12603" w:rsidRPr="00C07D72" w:rsidRDefault="00812603" w:rsidP="00812603">
      <w:pPr>
        <w:rPr>
          <w:bCs/>
          <w:lang w:val="de-DE"/>
        </w:rPr>
      </w:pPr>
      <w:r w:rsidRPr="00C07D72">
        <w:rPr>
          <w:lang w:val="de-DE"/>
        </w:rPr>
        <w:t xml:space="preserve">2. </w:t>
      </w:r>
      <w:r w:rsidRPr="00341529">
        <w:rPr>
          <w:bCs/>
          <w:u w:val="single"/>
          <w:lang w:val="de-DE"/>
        </w:rPr>
        <w:t>Công suất điện</w:t>
      </w:r>
    </w:p>
    <w:p w:rsidR="00812603" w:rsidRPr="003408A2" w:rsidRDefault="00812603" w:rsidP="00812603">
      <w:pPr>
        <w:ind w:firstLine="720"/>
        <w:rPr>
          <w:b/>
          <w:bCs/>
          <w:i/>
          <w:lang w:val="de-DE"/>
        </w:rPr>
      </w:pPr>
      <w:r w:rsidRPr="003408A2">
        <w:rPr>
          <w:b/>
          <w:i/>
          <w:lang w:val="de-DE"/>
        </w:rPr>
        <w:t>Công suất điện của một đọan mạch bằng tích của hiệu điện thế giữa hai đầu đọan mạch với cừơng độ dòng điện chạy qua đọan mạch đó: P = UI.</w:t>
      </w:r>
    </w:p>
    <w:p w:rsidR="00812603" w:rsidRPr="00341529" w:rsidRDefault="00812603" w:rsidP="00812603">
      <w:pPr>
        <w:rPr>
          <w:bCs/>
          <w:u w:val="single"/>
          <w:lang w:val="de-DE"/>
        </w:rPr>
      </w:pPr>
      <w:r w:rsidRPr="00C07D72">
        <w:rPr>
          <w:bCs/>
          <w:lang w:val="de-DE"/>
        </w:rPr>
        <w:t xml:space="preserve">II. </w:t>
      </w:r>
      <w:r w:rsidRPr="00341529">
        <w:rPr>
          <w:bCs/>
          <w:u w:val="single"/>
          <w:lang w:val="de-DE"/>
        </w:rPr>
        <w:t>Công suất tỏa nhiệt của vật dẫn khi có dòng điện chạy qua</w:t>
      </w:r>
    </w:p>
    <w:p w:rsidR="00812603" w:rsidRDefault="00812603" w:rsidP="00812603">
      <w:pPr>
        <w:rPr>
          <w:bCs/>
          <w:u w:val="single"/>
          <w:lang w:val="de-DE"/>
        </w:rPr>
      </w:pPr>
      <w:r w:rsidRPr="00C07D72">
        <w:rPr>
          <w:lang w:val="de-DE"/>
        </w:rPr>
        <w:t xml:space="preserve">1. </w:t>
      </w:r>
      <w:r w:rsidRPr="00341529">
        <w:rPr>
          <w:bCs/>
          <w:u w:val="single"/>
          <w:lang w:val="de-DE"/>
        </w:rPr>
        <w:t>Định luật Jun – Len-xơ</w:t>
      </w:r>
    </w:p>
    <w:p w:rsidR="00812603" w:rsidRDefault="00812603" w:rsidP="00812603">
      <w:pPr>
        <w:jc w:val="both"/>
      </w:pPr>
      <w:r>
        <w:rPr>
          <w:lang w:val="de-DE"/>
        </w:rPr>
        <w:tab/>
        <w:t xml:space="preserve">Như đã biết ở THCS, nếu đoạn mạch (hay vật dẫn) chỉ có điện trở R (với </w:t>
      </w:r>
      <w:r w:rsidRPr="00BD5CA9">
        <w:rPr>
          <w:position w:val="-24"/>
        </w:rPr>
        <w:object w:dxaOrig="859" w:dyaOrig="620">
          <v:shape id="_x0000_i1087" type="#_x0000_t75" style="width:43.45pt;height:31.9pt" o:ole="">
            <v:imagedata r:id="rId218" o:title=""/>
          </v:shape>
          <o:OLEObject Type="Embed" ProgID="Equation.3" ShapeID="_x0000_i1087" DrawAspect="Content" ObjectID="_1616871670" r:id="rId219"/>
        </w:object>
      </w:r>
      <w: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Jun – Len-xơ phát biểu thành định luật:</w:t>
      </w:r>
    </w:p>
    <w:p w:rsidR="00812603" w:rsidRDefault="00812603" w:rsidP="00812603">
      <w:pPr>
        <w:jc w:val="both"/>
        <w:rPr>
          <w:b/>
          <w:i/>
          <w:lang w:val="de-DE"/>
        </w:rPr>
      </w:pPr>
      <w:r>
        <w:rPr>
          <w:lang w:val="de-DE"/>
        </w:rPr>
        <w:tab/>
      </w:r>
      <w:r>
        <w:rPr>
          <w:b/>
          <w:i/>
          <w:lang w:val="de-DE"/>
        </w:rPr>
        <w:t>Nhiệt lượng tỏa ra ở một vật dẫn tỉ lệ thuận với điện trở của vật dẫn, với bình phương cường độ dòng điện và với thời gian dòng điện chạy qua vật dẫn đó.</w:t>
      </w:r>
    </w:p>
    <w:p w:rsidR="00812603" w:rsidRPr="006B238E" w:rsidRDefault="00812603" w:rsidP="00812603">
      <w:pPr>
        <w:jc w:val="center"/>
        <w:rPr>
          <w:b/>
          <w:i/>
          <w:lang w:val="de-DE"/>
        </w:rPr>
      </w:pPr>
      <w:r>
        <w:rPr>
          <w:b/>
          <w:i/>
          <w:lang w:val="de-DE"/>
        </w:rPr>
        <w:t>Q = RI</w:t>
      </w:r>
      <w:r>
        <w:rPr>
          <w:b/>
          <w:i/>
          <w:vertAlign w:val="superscript"/>
          <w:lang w:val="de-DE"/>
        </w:rPr>
        <w:t>2</w:t>
      </w:r>
      <w:r>
        <w:rPr>
          <w:b/>
          <w:i/>
          <w:lang w:val="de-DE"/>
        </w:rPr>
        <w:t>t</w:t>
      </w:r>
    </w:p>
    <w:p w:rsidR="00812603" w:rsidRPr="00C07D72" w:rsidRDefault="00812603" w:rsidP="00812603">
      <w:pPr>
        <w:rPr>
          <w:bCs/>
          <w:lang w:val="de-DE"/>
        </w:rPr>
      </w:pPr>
      <w:r w:rsidRPr="00C07D72">
        <w:rPr>
          <w:lang w:val="de-DE"/>
        </w:rPr>
        <w:t xml:space="preserve">2. </w:t>
      </w:r>
      <w:r w:rsidRPr="00341529">
        <w:rPr>
          <w:bCs/>
          <w:u w:val="single"/>
          <w:lang w:val="de-DE"/>
        </w:rPr>
        <w:t>Công suất tỏa nhiệt của vật dẫn khi có dòng điện chạy qua</w:t>
      </w:r>
    </w:p>
    <w:p w:rsidR="00812603" w:rsidRDefault="00812603" w:rsidP="00812603">
      <w:pPr>
        <w:ind w:firstLine="720"/>
        <w:jc w:val="both"/>
        <w:rPr>
          <w:lang w:val="de-DE"/>
        </w:rPr>
      </w:pPr>
      <w:r w:rsidRPr="00C07D72">
        <w:rPr>
          <w:lang w:val="de-DE"/>
        </w:rPr>
        <w:t xml:space="preserve">Công suất tỏa nhiệt </w:t>
      </w:r>
      <w:r>
        <w:rPr>
          <w:rFonts w:ascii="VNI-Kun" w:hAnsi="VNI-Kun"/>
          <w:b/>
          <w:bCs/>
          <w:i/>
          <w:lang w:val="de-DE"/>
        </w:rPr>
        <w:t>P</w:t>
      </w:r>
      <w:r w:rsidRPr="00C07D72">
        <w:rPr>
          <w:lang w:val="de-DE"/>
        </w:rPr>
        <w:t xml:space="preserve">ở vật dẫn khi có dòng điện chạy qua </w:t>
      </w:r>
      <w:r>
        <w:rPr>
          <w:lang w:val="de-DE"/>
        </w:rPr>
        <w:t xml:space="preserve">đặc trưng cho tốc độ tỏa nhiệt của vật dẫn đó và </w:t>
      </w:r>
      <w:r w:rsidRPr="00C07D72">
        <w:rPr>
          <w:lang w:val="de-DE"/>
        </w:rPr>
        <w:t>được xác định bằng nhiệt lượng tỏa ra ở vật dẫn đó trong một đơn vị thời gian</w:t>
      </w:r>
      <w:r>
        <w:rPr>
          <w:lang w:val="de-DE"/>
        </w:rPr>
        <w:t>.</w:t>
      </w:r>
    </w:p>
    <w:p w:rsidR="00812603" w:rsidRDefault="00812603" w:rsidP="00812603">
      <w:pPr>
        <w:ind w:firstLine="720"/>
        <w:jc w:val="center"/>
      </w:pPr>
      <w:r>
        <w:rPr>
          <w:rFonts w:ascii="VNI-Kun" w:hAnsi="VNI-Kun"/>
          <w:b/>
          <w:bCs/>
          <w:i/>
          <w:lang w:val="de-DE"/>
        </w:rPr>
        <w:t>P</w:t>
      </w:r>
      <w:r w:rsidR="0021502C">
        <w:rPr>
          <w:rFonts w:ascii="VNI-Kun" w:hAnsi="VNI-Kun"/>
          <w:b/>
          <w:bCs/>
          <w:i/>
          <w:lang w:val="de-DE"/>
        </w:rPr>
        <w:t xml:space="preserve">  </w:t>
      </w:r>
      <w:r w:rsidRPr="00C07D72">
        <w:rPr>
          <w:lang w:val="de-DE"/>
        </w:rPr>
        <w:t xml:space="preserve">= </w:t>
      </w:r>
      <w:r w:rsidRPr="00BD5CA9">
        <w:rPr>
          <w:position w:val="-24"/>
        </w:rPr>
        <w:object w:dxaOrig="279" w:dyaOrig="620">
          <v:shape id="_x0000_i1088" type="#_x0000_t75" style="width:14.95pt;height:31.9pt" o:ole="">
            <v:imagedata r:id="rId220" o:title=""/>
          </v:shape>
          <o:OLEObject Type="Embed" ProgID="Equation.3" ShapeID="_x0000_i1088" DrawAspect="Content" ObjectID="_1616871671" r:id="rId221"/>
        </w:object>
      </w:r>
      <w:r>
        <w:t xml:space="preserve"> = </w:t>
      </w:r>
      <w:r w:rsidRPr="005567C9">
        <w:rPr>
          <w:i/>
          <w:lang w:val="de-DE"/>
        </w:rPr>
        <w:t>RI</w:t>
      </w:r>
      <w:r w:rsidRPr="005567C9">
        <w:rPr>
          <w:i/>
          <w:vertAlign w:val="superscript"/>
          <w:lang w:val="de-DE"/>
        </w:rPr>
        <w:t>2</w:t>
      </w:r>
      <w:r w:rsidRPr="00C07D72">
        <w:rPr>
          <w:lang w:val="de-DE"/>
        </w:rPr>
        <w:t xml:space="preserve">= </w:t>
      </w:r>
      <w:r w:rsidRPr="00BD5CA9">
        <w:rPr>
          <w:position w:val="-24"/>
        </w:rPr>
        <w:object w:dxaOrig="400" w:dyaOrig="660">
          <v:shape id="_x0000_i1089" type="#_x0000_t75" style="width:19pt;height:33.95pt" o:ole="">
            <v:imagedata r:id="rId222" o:title=""/>
          </v:shape>
          <o:OLEObject Type="Embed" ProgID="Equation.3" ShapeID="_x0000_i1089" DrawAspect="Content" ObjectID="_1616871672" r:id="rId223"/>
        </w:object>
      </w:r>
    </w:p>
    <w:p w:rsidR="00812603" w:rsidRPr="00341529" w:rsidRDefault="00812603" w:rsidP="00812603">
      <w:pPr>
        <w:rPr>
          <w:bCs/>
          <w:u w:val="single"/>
          <w:lang w:val="de-DE"/>
        </w:rPr>
      </w:pPr>
      <w:r w:rsidRPr="00C07D72">
        <w:rPr>
          <w:bCs/>
          <w:lang w:val="de-DE"/>
        </w:rPr>
        <w:t xml:space="preserve">III. </w:t>
      </w:r>
      <w:r w:rsidRPr="00341529">
        <w:rPr>
          <w:bCs/>
          <w:u w:val="single"/>
          <w:lang w:val="de-DE"/>
        </w:rPr>
        <w:t>Công và công suất của nguồn điện</w:t>
      </w:r>
    </w:p>
    <w:p w:rsidR="00812603" w:rsidRPr="00C07D72" w:rsidRDefault="00812603" w:rsidP="00812603">
      <w:pPr>
        <w:rPr>
          <w:bCs/>
          <w:lang w:val="de-DE"/>
        </w:rPr>
      </w:pPr>
      <w:r w:rsidRPr="00C07D72">
        <w:rPr>
          <w:lang w:val="de-DE"/>
        </w:rPr>
        <w:t xml:space="preserve">1. </w:t>
      </w:r>
      <w:r w:rsidRPr="00341529">
        <w:rPr>
          <w:bCs/>
          <w:u w:val="single"/>
          <w:lang w:val="de-DE"/>
        </w:rPr>
        <w:t>Công của nguồn điện</w:t>
      </w:r>
    </w:p>
    <w:p w:rsidR="00812603" w:rsidRDefault="00812603" w:rsidP="00812603">
      <w:pPr>
        <w:ind w:left="225"/>
        <w:jc w:val="both"/>
        <w:rPr>
          <w:lang w:val="de-DE"/>
        </w:rPr>
      </w:pPr>
      <w:r>
        <w:rPr>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812603" w:rsidRDefault="00812603" w:rsidP="00812603">
      <w:pPr>
        <w:ind w:left="225"/>
        <w:jc w:val="both"/>
        <w:rPr>
          <w:lang w:val="de-DE"/>
        </w:rPr>
      </w:pPr>
      <w:r>
        <w:rPr>
          <w:lang w:val="de-DE"/>
        </w:rPr>
        <w:tab/>
        <w:t xml:space="preserve">Theo định luật bảo toàn năng lượng, </w:t>
      </w:r>
      <w:r>
        <w:rPr>
          <w:i/>
          <w:lang w:val="de-DE"/>
        </w:rPr>
        <w:t xml:space="preserve">điện năng tiêu thụ trong toàn mạch bằng công của các lực lạ bên trong nguồn điện. </w:t>
      </w:r>
      <w:r>
        <w:rPr>
          <w:lang w:val="de-DE"/>
        </w:rPr>
        <w:t>Từ công thức ở bài trước, ta có công thứ tính công A</w:t>
      </w:r>
      <w:r>
        <w:rPr>
          <w:vertAlign w:val="subscript"/>
          <w:lang w:val="de-DE"/>
        </w:rPr>
        <w:t>ng</w:t>
      </w:r>
      <w:r>
        <w:rPr>
          <w:lang w:val="de-DE"/>
        </w:rPr>
        <w:t xml:space="preserve"> của nguồn điện khi tạo thành dòng điện có cường độ I chạy trong toàn mạch sau một khoảng thời gian t là:</w:t>
      </w:r>
    </w:p>
    <w:p w:rsidR="00812603" w:rsidRPr="00A11E4F" w:rsidRDefault="00812603" w:rsidP="00812603">
      <w:pPr>
        <w:ind w:left="225"/>
        <w:jc w:val="center"/>
        <w:rPr>
          <w:i/>
          <w:lang w:val="de-DE"/>
        </w:rPr>
      </w:pPr>
      <w:r w:rsidRPr="00A11E4F">
        <w:rPr>
          <w:i/>
          <w:lang w:val="de-DE"/>
        </w:rPr>
        <w:t>A</w:t>
      </w:r>
      <w:r w:rsidRPr="00A11E4F">
        <w:rPr>
          <w:i/>
          <w:vertAlign w:val="subscript"/>
          <w:lang w:val="de-DE"/>
        </w:rPr>
        <w:t>ng</w:t>
      </w:r>
      <w:r w:rsidRPr="00A11E4F">
        <w:rPr>
          <w:i/>
          <w:lang w:val="de-DE"/>
        </w:rPr>
        <w:t xml:space="preserve"> = </w:t>
      </w:r>
      <w:r>
        <w:rPr>
          <w:i/>
          <w:lang w:val="de-DE"/>
        </w:rPr>
        <w:t>q</w:t>
      </w:r>
      <w:r>
        <w:rPr>
          <w:rFonts w:ascii="VNI-Kun" w:hAnsi="VNI-Kun"/>
          <w:b/>
          <w:bCs/>
          <w:i/>
          <w:lang w:val="de-DE"/>
        </w:rPr>
        <w:t>E= E</w:t>
      </w:r>
      <w:r w:rsidRPr="00A11E4F">
        <w:rPr>
          <w:i/>
          <w:lang w:val="de-DE"/>
        </w:rPr>
        <w:t>It</w:t>
      </w:r>
    </w:p>
    <w:p w:rsidR="00812603" w:rsidRPr="00C07D72" w:rsidRDefault="00812603" w:rsidP="00812603">
      <w:pPr>
        <w:rPr>
          <w:bCs/>
          <w:lang w:val="de-DE"/>
        </w:rPr>
      </w:pPr>
      <w:r w:rsidRPr="00C07D72">
        <w:rPr>
          <w:lang w:val="de-DE"/>
        </w:rPr>
        <w:t xml:space="preserve">2. </w:t>
      </w:r>
      <w:r w:rsidRPr="00341529">
        <w:rPr>
          <w:bCs/>
          <w:u w:val="single"/>
          <w:lang w:val="de-DE"/>
        </w:rPr>
        <w:t>Công suất của nguồn điện</w:t>
      </w:r>
    </w:p>
    <w:p w:rsidR="00812603" w:rsidRDefault="00812603" w:rsidP="00812603">
      <w:pPr>
        <w:ind w:left="720"/>
        <w:jc w:val="both"/>
        <w:rPr>
          <w:lang w:val="de-DE"/>
        </w:rPr>
      </w:pP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c</w:t>
      </w:r>
      <w:r w:rsidRPr="00C07D72">
        <w:rPr>
          <w:lang w:val="de-DE"/>
        </w:rPr>
        <w:t xml:space="preserve">ủa nguồn điện </w:t>
      </w:r>
      <w:r>
        <w:rPr>
          <w:lang w:val="de-DE"/>
        </w:rPr>
        <w:t xml:space="preserve">đặc trưng cho tốc độ thực hiện công của nguồn điện đó và được xác định </w:t>
      </w:r>
      <w:r w:rsidRPr="00C07D72">
        <w:rPr>
          <w:lang w:val="de-DE"/>
        </w:rPr>
        <w:t xml:space="preserve">bằng </w:t>
      </w:r>
      <w:r>
        <w:rPr>
          <w:lang w:val="de-DE"/>
        </w:rPr>
        <w:t xml:space="preserve">công của nguồn điện được thực hiện trong một đơn vị thời gian. </w:t>
      </w: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này cũng chính bằng</w:t>
      </w:r>
      <w:r w:rsidRPr="00C07D72">
        <w:rPr>
          <w:lang w:val="de-DE"/>
        </w:rPr>
        <w:t xml:space="preserve">công suất tiêu thụ điện năng của toàn mạch: </w:t>
      </w:r>
    </w:p>
    <w:p w:rsidR="00812603" w:rsidRPr="00C07D72" w:rsidRDefault="00812603" w:rsidP="00812603">
      <w:pPr>
        <w:ind w:left="720"/>
        <w:jc w:val="center"/>
        <w:rPr>
          <w:lang w:val="de-DE"/>
        </w:rPr>
      </w:pPr>
      <w:r>
        <w:rPr>
          <w:rFonts w:ascii="VNI-Kun" w:hAnsi="VNI-Kun"/>
          <w:b/>
          <w:bCs/>
          <w:i/>
          <w:lang w:val="de-DE"/>
        </w:rPr>
        <w:t>P</w:t>
      </w:r>
      <w:r w:rsidRPr="00A11E4F">
        <w:rPr>
          <w:vertAlign w:val="subscript"/>
          <w:lang w:val="de-DE"/>
        </w:rPr>
        <w:t>ng</w:t>
      </w:r>
      <w:r>
        <w:rPr>
          <w:lang w:val="de-DE"/>
        </w:rPr>
        <w:t xml:space="preserve"> = </w:t>
      </w:r>
      <w:r w:rsidRPr="00BD5CA9">
        <w:rPr>
          <w:position w:val="-24"/>
        </w:rPr>
        <w:object w:dxaOrig="440" w:dyaOrig="660">
          <v:shape id="_x0000_i1090" type="#_x0000_t75" style="width:21.75pt;height:33.95pt" o:ole="">
            <v:imagedata r:id="rId224" o:title=""/>
          </v:shape>
          <o:OLEObject Type="Embed" ProgID="Equation.3" ShapeID="_x0000_i1090" DrawAspect="Content" ObjectID="_1616871673" r:id="rId225"/>
        </w:object>
      </w:r>
      <w:r>
        <w:t xml:space="preserve"> = </w:t>
      </w:r>
      <w:r>
        <w:rPr>
          <w:rFonts w:ascii="VNI-Kun" w:hAnsi="VNI-Kun"/>
          <w:b/>
          <w:bCs/>
          <w:i/>
          <w:lang w:val="de-DE"/>
        </w:rPr>
        <w:t>E</w:t>
      </w:r>
      <w:r w:rsidRPr="00794283">
        <w:rPr>
          <w:i/>
          <w:lang w:val="de-DE"/>
        </w:rPr>
        <w:t>I</w:t>
      </w:r>
    </w:p>
    <w:p w:rsidR="00812603" w:rsidRDefault="00812603" w:rsidP="00812603">
      <w:pPr>
        <w:outlineLvl w:val="3"/>
        <w:rPr>
          <w:b/>
          <w:bCs/>
        </w:rPr>
      </w:pPr>
      <w:r>
        <w:rPr>
          <w:b/>
          <w:bCs/>
        </w:rPr>
        <w:t>Câu hỏi và bài tập</w:t>
      </w:r>
    </w:p>
    <w:p w:rsidR="00812603" w:rsidRDefault="003C21F8" w:rsidP="00812603">
      <w:pPr>
        <w:outlineLvl w:val="3"/>
        <w:rPr>
          <w:bCs/>
          <w:lang w:val="de-DE"/>
        </w:rPr>
      </w:pPr>
      <w:r>
        <w:rPr>
          <w:b/>
          <w:bCs/>
          <w:lang w:val="de-DE"/>
        </w:rPr>
        <w:t>19</w:t>
      </w:r>
      <w:r w:rsidR="00812603" w:rsidRPr="00FD48FF">
        <w:rPr>
          <w:b/>
          <w:bCs/>
          <w:lang w:val="de-DE"/>
        </w:rPr>
        <w:t>.1.</w:t>
      </w:r>
      <w:r w:rsidR="00812603" w:rsidRPr="00F16507">
        <w:rPr>
          <w:bCs/>
          <w:lang w:val="de-DE"/>
        </w:rPr>
        <w:t>Hãy</w:t>
      </w:r>
      <w:r w:rsidR="00812603">
        <w:rPr>
          <w:bCs/>
          <w:lang w:val="de-DE"/>
        </w:rPr>
        <w:t xml:space="preserve"> liệt kê các dụng cụ hay thiết bị cho mỗi trường hợp sau:</w:t>
      </w:r>
    </w:p>
    <w:p w:rsidR="00812603" w:rsidRDefault="00812603" w:rsidP="00812603">
      <w:pPr>
        <w:outlineLvl w:val="3"/>
        <w:rPr>
          <w:bCs/>
          <w:lang w:val="de-DE"/>
        </w:rPr>
      </w:pPr>
      <w:r>
        <w:rPr>
          <w:bCs/>
          <w:lang w:val="de-DE"/>
        </w:rPr>
        <w:lastRenderedPageBreak/>
        <w:tab/>
        <w:t>a/ Khi hoạt động, biến đổi điện năng thành nhiệt năng và năng lượng ánh sáng.</w:t>
      </w:r>
    </w:p>
    <w:p w:rsidR="00812603" w:rsidRDefault="00812603" w:rsidP="00812603">
      <w:pPr>
        <w:outlineLvl w:val="3"/>
        <w:rPr>
          <w:bCs/>
          <w:lang w:val="de-DE"/>
        </w:rPr>
      </w:pPr>
      <w:r>
        <w:rPr>
          <w:b/>
          <w:bCs/>
          <w:lang w:val="de-DE"/>
        </w:rPr>
        <w:tab/>
      </w:r>
      <w:r>
        <w:rPr>
          <w:bCs/>
          <w:lang w:val="de-DE"/>
        </w:rPr>
        <w:t>b/ Khi hoạt động, biến đổi toàn bộ điện năng thành nhiệt năng.</w:t>
      </w:r>
    </w:p>
    <w:p w:rsidR="00812603" w:rsidRDefault="00812603" w:rsidP="00812603">
      <w:pPr>
        <w:outlineLvl w:val="3"/>
        <w:rPr>
          <w:bCs/>
          <w:lang w:val="de-DE"/>
        </w:rPr>
      </w:pPr>
      <w:r>
        <w:rPr>
          <w:bCs/>
          <w:lang w:val="de-DE"/>
        </w:rPr>
        <w:tab/>
        <w:t>c/Khi hoạt động, biến đổi điện năng thành cơ năng và nhiệt năng.</w:t>
      </w:r>
    </w:p>
    <w:p w:rsidR="00812603" w:rsidRPr="00F46185" w:rsidRDefault="00812603" w:rsidP="00812603">
      <w:pPr>
        <w:outlineLvl w:val="3"/>
        <w:rPr>
          <w:bCs/>
          <w:lang w:val="de-DE"/>
        </w:rPr>
      </w:pPr>
      <w:r>
        <w:rPr>
          <w:bCs/>
          <w:lang w:val="de-DE"/>
        </w:rPr>
        <w:tab/>
        <w:t>d/Khi hoạt động, biến đổi điện năng thành năng lượng hóa học và nhiệt năng.</w:t>
      </w:r>
    </w:p>
    <w:p w:rsidR="00812603" w:rsidRPr="00F16507"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2.</w:t>
      </w:r>
      <w:r w:rsidR="00812603">
        <w:rPr>
          <w:bCs/>
          <w:lang w:val="de-DE"/>
        </w:rPr>
        <w:t>Tính điện năng tiêu thụ và công suất điện khi dòng điện có cường độ 1 A chạy qua dây dẫn trong 1 giờ, biết hiệu điện thế giữa hai đầu dây dẫn này là 6 V.</w:t>
      </w:r>
    </w:p>
    <w:p w:rsidR="00812603" w:rsidRDefault="003C21F8" w:rsidP="00812603">
      <w:pPr>
        <w:outlineLvl w:val="3"/>
        <w:rPr>
          <w:bCs/>
          <w:lang w:val="de-DE"/>
        </w:rPr>
      </w:pPr>
      <w:r>
        <w:rPr>
          <w:b/>
          <w:bCs/>
          <w:lang w:val="de-DE"/>
        </w:rPr>
        <w:t>19</w:t>
      </w:r>
      <w:r w:rsidR="00812603" w:rsidRPr="00FD48FF">
        <w:rPr>
          <w:b/>
          <w:bCs/>
          <w:lang w:val="de-DE"/>
        </w:rPr>
        <w:t>.</w:t>
      </w:r>
      <w:r w:rsidR="00812603">
        <w:rPr>
          <w:b/>
          <w:bCs/>
          <w:lang w:val="de-DE"/>
        </w:rPr>
        <w:t>3.</w:t>
      </w:r>
      <w:r w:rsidR="00812603">
        <w:rPr>
          <w:bCs/>
          <w:lang w:val="de-DE"/>
        </w:rPr>
        <w:t>Trên nhãn một ấm điện có ghi 220 V -  1 000 W.</w:t>
      </w:r>
    </w:p>
    <w:p w:rsidR="00812603" w:rsidRDefault="00812603" w:rsidP="00812603">
      <w:pPr>
        <w:outlineLvl w:val="3"/>
        <w:rPr>
          <w:bCs/>
          <w:lang w:val="de-DE"/>
        </w:rPr>
      </w:pPr>
      <w:r>
        <w:rPr>
          <w:bCs/>
          <w:lang w:val="de-DE"/>
        </w:rPr>
        <w:tab/>
        <w:t>a/ Cho biết ý nghĩa các con số ghi trên.</w:t>
      </w:r>
    </w:p>
    <w:p w:rsidR="00812603" w:rsidRPr="00EF78E8" w:rsidRDefault="00812603" w:rsidP="00812603">
      <w:pPr>
        <w:outlineLvl w:val="3"/>
        <w:rPr>
          <w:bCs/>
          <w:lang w:val="de-DE"/>
        </w:rPr>
      </w:pPr>
      <w:r>
        <w:rPr>
          <w:bCs/>
          <w:lang w:val="de-DE"/>
        </w:rPr>
        <w:tab/>
        <w:t>b/ Sử dụng ấm điện với hiệu điện thế 220 V để đun sôi 2 lít nước từ nhiệt độ 25</w:t>
      </w:r>
      <w:r>
        <w:rPr>
          <w:bCs/>
          <w:vertAlign w:val="superscript"/>
          <w:lang w:val="de-DE"/>
        </w:rPr>
        <w:t>o</w:t>
      </w:r>
      <w:r>
        <w:rPr>
          <w:bCs/>
          <w:lang w:val="de-DE"/>
        </w:rPr>
        <w:t>C. Tính thời gian đun nước, biết hiệu suất của ấm là 90% và nhiệt dung riêng của nước là 4 190 J/(kg.K).</w:t>
      </w:r>
    </w:p>
    <w:p w:rsidR="00812603" w:rsidRPr="00EF78E8"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4.</w:t>
      </w:r>
      <w:r w:rsidR="00812603">
        <w:rPr>
          <w:bCs/>
          <w:lang w:val="de-DE"/>
        </w:rPr>
        <w:t>Một nguồn điện có suất điện động 12 V. Khi mắc nguồn điện này với một bóng đèn để thành mạch điện kín thì nó cung cấp một dòng điện có cường độ 0,8 A. Tính công của nguồn điện này sản ra trong thời gian 15 phút và tính công suất của nguồn điện khi đó.</w:t>
      </w:r>
    </w:p>
    <w:p w:rsidR="00812603" w:rsidRDefault="00812603" w:rsidP="00812603">
      <w:pPr>
        <w:outlineLvl w:val="3"/>
        <w:rPr>
          <w:bCs/>
          <w:lang w:val="de-DE"/>
        </w:rPr>
      </w:pPr>
      <w:r>
        <w:rPr>
          <w:bCs/>
          <w:lang w:val="de-DE"/>
        </w:rPr>
        <w:t>------------------------------------------------------------------------------------------------------------------------</w:t>
      </w: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0</w:t>
      </w:r>
      <w:r w:rsidRPr="008123C2">
        <w:rPr>
          <w:b/>
          <w:bCs/>
          <w:lang w:val="de-DE"/>
        </w:rPr>
        <w:t xml:space="preserve">     </w:t>
      </w:r>
      <w:r>
        <w:rPr>
          <w:b/>
          <w:bCs/>
          <w:lang w:val="de-DE"/>
        </w:rPr>
        <w:tab/>
      </w:r>
      <w:r w:rsidRPr="008123C2">
        <w:rPr>
          <w:b/>
          <w:lang w:val="de-DE"/>
        </w:rPr>
        <w:t>Định luật Ôm đối với toàn mạch</w:t>
      </w:r>
    </w:p>
    <w:p w:rsidR="00812603" w:rsidRPr="00695207" w:rsidRDefault="00BC6F58" w:rsidP="00812603">
      <w:pPr>
        <w:spacing w:before="240"/>
        <w:ind w:firstLine="567"/>
        <w:jc w:val="both"/>
        <w:rPr>
          <w:bCs/>
          <w:lang w:val="de-DE"/>
        </w:rPr>
      </w:pPr>
      <w:r>
        <w:rPr>
          <w:bCs/>
          <w:noProof/>
          <w:lang w:val="en-US" w:eastAsia="en-US"/>
        </w:rPr>
        <w:drawing>
          <wp:anchor distT="0" distB="0" distL="114300" distR="114300" simplePos="0" relativeHeight="251679744" behindDoc="0" locked="0" layoutInCell="1" allowOverlap="1">
            <wp:simplePos x="0" y="0"/>
            <wp:positionH relativeFrom="column">
              <wp:posOffset>5010150</wp:posOffset>
            </wp:positionH>
            <wp:positionV relativeFrom="paragraph">
              <wp:posOffset>151130</wp:posOffset>
            </wp:positionV>
            <wp:extent cx="1143635" cy="914400"/>
            <wp:effectExtent l="1905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6"/>
                    <a:srcRect/>
                    <a:stretch>
                      <a:fillRect/>
                    </a:stretch>
                  </pic:blipFill>
                  <pic:spPr bwMode="auto">
                    <a:xfrm>
                      <a:off x="0" y="0"/>
                      <a:ext cx="1143635" cy="914400"/>
                    </a:xfrm>
                    <a:prstGeom prst="rect">
                      <a:avLst/>
                    </a:prstGeom>
                    <a:noFill/>
                    <a:ln w="9525">
                      <a:noFill/>
                      <a:miter lim="800000"/>
                      <a:headEnd/>
                      <a:tailEnd/>
                    </a:ln>
                  </pic:spPr>
                </pic:pic>
              </a:graphicData>
            </a:graphic>
          </wp:anchor>
        </w:drawing>
      </w:r>
      <w:r w:rsidR="00812603">
        <w:rPr>
          <w:bCs/>
          <w:lang w:val="de-DE"/>
        </w:rPr>
        <w:t xml:space="preserve">Toàn mạch là mạch điện kín đơn giản nhất có sơ đồ như hình bên trong đó nguồn điện có suất điện động </w:t>
      </w:r>
      <w:r w:rsidR="00812603">
        <w:rPr>
          <w:rFonts w:ascii="DT-Script" w:hAnsi="DT-Script"/>
          <w:bCs/>
          <w:lang w:val="de-DE"/>
        </w:rPr>
        <w:t>E</w:t>
      </w:r>
      <w:r w:rsidR="00812603">
        <w:rPr>
          <w:bCs/>
          <w:lang w:val="de-DE"/>
        </w:rPr>
        <w:t xml:space="preserve"> và điện trở trong </w:t>
      </w:r>
      <w:r w:rsidR="00812603">
        <w:rPr>
          <w:bCs/>
          <w:i/>
          <w:lang w:val="de-DE"/>
        </w:rPr>
        <w:t>r</w:t>
      </w:r>
      <w:r w:rsidR="00812603">
        <w:rPr>
          <w:bCs/>
          <w:lang w:val="de-DE"/>
        </w:rPr>
        <w:t>, còn R</w:t>
      </w:r>
      <w:r w:rsidR="00812603">
        <w:rPr>
          <w:bCs/>
          <w:vertAlign w:val="subscript"/>
          <w:lang w:val="de-DE"/>
        </w:rPr>
        <w:t>N</w:t>
      </w:r>
      <w:r w:rsidR="00812603">
        <w:rPr>
          <w:bCs/>
          <w:lang w:val="de-DE"/>
        </w:rPr>
        <w:t xml:space="preserve"> là điện trở tương đương của mạch ngoài bao gồm các vật dẫn nối liền hai cực của nguồn điện. Định luật Ôm đối với toàn mạch biểu thị mối quan hệ giữa cường độ dòng điện I chạy trong mạch điện kín nói trên với suất điện động </w:t>
      </w:r>
      <w:r w:rsidR="00812603">
        <w:rPr>
          <w:rFonts w:ascii="DT-Script" w:hAnsi="DT-Script"/>
          <w:bCs/>
          <w:lang w:val="de-DE"/>
        </w:rPr>
        <w:t>E</w:t>
      </w:r>
      <w:r w:rsidR="00812603">
        <w:rPr>
          <w:bCs/>
          <w:lang w:val="de-DE"/>
        </w:rPr>
        <w:t xml:space="preserve"> của nguồn điện và với điện trở toàn phần </w:t>
      </w:r>
      <w:r w:rsidR="00812603" w:rsidRPr="00695207">
        <w:rPr>
          <w:bCs/>
          <w:i/>
          <w:lang w:val="de-DE"/>
        </w:rPr>
        <w:t>(R + r)</w:t>
      </w:r>
      <w:r w:rsidR="00812603">
        <w:rPr>
          <w:bCs/>
          <w:lang w:val="de-DE"/>
        </w:rPr>
        <w:t xml:space="preserve"> của mạch điện kín này</w:t>
      </w:r>
    </w:p>
    <w:p w:rsidR="00812603" w:rsidRPr="00C07D72" w:rsidRDefault="00BC6F58" w:rsidP="00812603">
      <w:pPr>
        <w:rPr>
          <w:bCs/>
          <w:lang w:val="de-DE"/>
        </w:rPr>
      </w:pPr>
      <w:r>
        <w:rPr>
          <w:bCs/>
          <w:noProof/>
          <w:lang w:val="en-US" w:eastAsia="en-US"/>
        </w:rPr>
        <w:drawing>
          <wp:anchor distT="0" distB="0" distL="114300" distR="114300" simplePos="0" relativeHeight="251680768" behindDoc="0" locked="0" layoutInCell="1" allowOverlap="1">
            <wp:simplePos x="0" y="0"/>
            <wp:positionH relativeFrom="column">
              <wp:posOffset>4636770</wp:posOffset>
            </wp:positionH>
            <wp:positionV relativeFrom="paragraph">
              <wp:posOffset>13970</wp:posOffset>
            </wp:positionV>
            <wp:extent cx="1517015" cy="1360170"/>
            <wp:effectExtent l="19050" t="0" r="6985"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7"/>
                    <a:srcRect/>
                    <a:stretch>
                      <a:fillRect/>
                    </a:stretch>
                  </pic:blipFill>
                  <pic:spPr bwMode="auto">
                    <a:xfrm>
                      <a:off x="0" y="0"/>
                      <a:ext cx="1517015" cy="1360170"/>
                    </a:xfrm>
                    <a:prstGeom prst="rect">
                      <a:avLst/>
                    </a:prstGeom>
                    <a:noFill/>
                    <a:ln w="9525">
                      <a:noFill/>
                      <a:miter lim="800000"/>
                      <a:headEnd/>
                      <a:tailEnd/>
                    </a:ln>
                  </pic:spPr>
                </pic:pic>
              </a:graphicData>
            </a:graphic>
          </wp:anchor>
        </w:drawing>
      </w:r>
      <w:r w:rsidR="00812603" w:rsidRPr="00C07D72">
        <w:rPr>
          <w:bCs/>
          <w:lang w:val="de-DE"/>
        </w:rPr>
        <w:t xml:space="preserve">I. </w:t>
      </w:r>
      <w:r w:rsidR="00812603" w:rsidRPr="00341529">
        <w:rPr>
          <w:bCs/>
          <w:u w:val="single"/>
          <w:lang w:val="de-DE"/>
        </w:rPr>
        <w:t>Thí nghiệm</w:t>
      </w:r>
    </w:p>
    <w:p w:rsidR="00812603" w:rsidRDefault="00812603" w:rsidP="00812603">
      <w:pPr>
        <w:jc w:val="both"/>
        <w:rPr>
          <w:bCs/>
          <w:lang w:val="de-DE"/>
        </w:rPr>
      </w:pPr>
      <w:r>
        <w:rPr>
          <w:bCs/>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Pr>
          <w:bCs/>
          <w:vertAlign w:val="subscript"/>
          <w:lang w:val="de-DE"/>
        </w:rPr>
        <w:t>N</w:t>
      </w:r>
      <w:r>
        <w:rPr>
          <w:bCs/>
          <w:lang w:val="de-DE"/>
        </w:rPr>
        <w:t xml:space="preserve"> và biến trở cho phép thay đổi điện trở của mạch ngoài. Thí nghiệm được tiến hành với mạch điện này cho các giá trị đo I và U</w:t>
      </w:r>
      <w:r>
        <w:rPr>
          <w:bCs/>
          <w:vertAlign w:val="subscript"/>
          <w:lang w:val="de-DE"/>
        </w:rPr>
        <w:t>N</w:t>
      </w:r>
      <w:r>
        <w:rPr>
          <w:bCs/>
          <w:lang w:val="de-DE"/>
        </w:rPr>
        <w:t xml:space="preserve"> như bảng 22.1 và được thể hiện trên đồ thị hình 22.1</w:t>
      </w:r>
    </w:p>
    <w:p w:rsidR="00812603" w:rsidRDefault="00812603" w:rsidP="00812603">
      <w:pPr>
        <w:jc w:val="both"/>
        <w:rPr>
          <w:b/>
          <w:bCs/>
          <w:lang w:val="de-DE"/>
        </w:rPr>
      </w:pPr>
      <w:r>
        <w:rPr>
          <w:b/>
          <w:bCs/>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F17F09" w:rsidTr="007F2439">
        <w:tc>
          <w:tcPr>
            <w:tcW w:w="851" w:type="dxa"/>
          </w:tcPr>
          <w:p w:rsidR="00812603" w:rsidRPr="00F17F09" w:rsidRDefault="00812603" w:rsidP="007F2439">
            <w:pPr>
              <w:jc w:val="both"/>
              <w:rPr>
                <w:b/>
                <w:bCs/>
                <w:lang w:val="de-DE"/>
              </w:rPr>
            </w:pPr>
            <w:r w:rsidRPr="00F17F09">
              <w:rPr>
                <w:b/>
                <w:bCs/>
                <w:lang w:val="de-DE"/>
              </w:rPr>
              <w:t>I (A)</w:t>
            </w:r>
          </w:p>
        </w:tc>
        <w:tc>
          <w:tcPr>
            <w:tcW w:w="816" w:type="dxa"/>
          </w:tcPr>
          <w:p w:rsidR="00812603" w:rsidRPr="00F17F09" w:rsidRDefault="00812603" w:rsidP="007F2439">
            <w:pPr>
              <w:jc w:val="center"/>
              <w:rPr>
                <w:bCs/>
                <w:lang w:val="de-DE"/>
              </w:rPr>
            </w:pPr>
            <w:r w:rsidRPr="00F17F09">
              <w:rPr>
                <w:bCs/>
                <w:lang w:val="de-DE"/>
              </w:rPr>
              <w:t>0</w:t>
            </w:r>
          </w:p>
        </w:tc>
        <w:tc>
          <w:tcPr>
            <w:tcW w:w="816" w:type="dxa"/>
          </w:tcPr>
          <w:p w:rsidR="00812603" w:rsidRPr="00F17F09" w:rsidRDefault="00812603" w:rsidP="007F2439">
            <w:pPr>
              <w:jc w:val="center"/>
              <w:rPr>
                <w:bCs/>
                <w:lang w:val="de-DE"/>
              </w:rPr>
            </w:pPr>
            <w:r w:rsidRPr="00F17F09">
              <w:rPr>
                <w:bCs/>
                <w:lang w:val="de-DE"/>
              </w:rPr>
              <w:t>0,10</w:t>
            </w:r>
          </w:p>
        </w:tc>
        <w:tc>
          <w:tcPr>
            <w:tcW w:w="816" w:type="dxa"/>
          </w:tcPr>
          <w:p w:rsidR="00812603" w:rsidRPr="00F17F09" w:rsidRDefault="00812603" w:rsidP="007F2439">
            <w:pPr>
              <w:jc w:val="center"/>
              <w:rPr>
                <w:bCs/>
                <w:lang w:val="de-DE"/>
              </w:rPr>
            </w:pPr>
            <w:r w:rsidRPr="00F17F09">
              <w:rPr>
                <w:bCs/>
                <w:lang w:val="de-DE"/>
              </w:rPr>
              <w:t>0,15</w:t>
            </w:r>
          </w:p>
        </w:tc>
        <w:tc>
          <w:tcPr>
            <w:tcW w:w="816" w:type="dxa"/>
          </w:tcPr>
          <w:p w:rsidR="00812603" w:rsidRPr="00F17F09" w:rsidRDefault="00812603" w:rsidP="007F2439">
            <w:pPr>
              <w:jc w:val="center"/>
              <w:rPr>
                <w:bCs/>
                <w:lang w:val="de-DE"/>
              </w:rPr>
            </w:pPr>
            <w:r w:rsidRPr="00F17F09">
              <w:rPr>
                <w:bCs/>
                <w:lang w:val="de-DE"/>
              </w:rPr>
              <w:t>0,20</w:t>
            </w:r>
          </w:p>
        </w:tc>
        <w:tc>
          <w:tcPr>
            <w:tcW w:w="816" w:type="dxa"/>
          </w:tcPr>
          <w:p w:rsidR="00812603" w:rsidRPr="00F17F09" w:rsidRDefault="00812603" w:rsidP="007F2439">
            <w:pPr>
              <w:jc w:val="center"/>
              <w:rPr>
                <w:bCs/>
                <w:lang w:val="de-DE"/>
              </w:rPr>
            </w:pPr>
            <w:r w:rsidRPr="00F17F09">
              <w:rPr>
                <w:bCs/>
                <w:lang w:val="de-DE"/>
              </w:rPr>
              <w:t>0,25</w:t>
            </w:r>
          </w:p>
        </w:tc>
        <w:tc>
          <w:tcPr>
            <w:tcW w:w="816" w:type="dxa"/>
          </w:tcPr>
          <w:p w:rsidR="00812603" w:rsidRPr="00F17F09" w:rsidRDefault="00812603" w:rsidP="007F2439">
            <w:pPr>
              <w:jc w:val="center"/>
              <w:rPr>
                <w:bCs/>
                <w:lang w:val="de-DE"/>
              </w:rPr>
            </w:pPr>
            <w:r w:rsidRPr="00F17F09">
              <w:rPr>
                <w:bCs/>
                <w:lang w:val="de-DE"/>
              </w:rPr>
              <w:t>0,30</w:t>
            </w:r>
          </w:p>
        </w:tc>
        <w:tc>
          <w:tcPr>
            <w:tcW w:w="816" w:type="dxa"/>
          </w:tcPr>
          <w:p w:rsidR="00812603" w:rsidRPr="00F17F09" w:rsidRDefault="00812603" w:rsidP="007F2439">
            <w:pPr>
              <w:jc w:val="center"/>
              <w:rPr>
                <w:bCs/>
                <w:lang w:val="de-DE"/>
              </w:rPr>
            </w:pPr>
            <w:r w:rsidRPr="00F17F09">
              <w:rPr>
                <w:bCs/>
                <w:lang w:val="de-DE"/>
              </w:rPr>
              <w:t>0,35</w:t>
            </w:r>
          </w:p>
        </w:tc>
        <w:tc>
          <w:tcPr>
            <w:tcW w:w="817" w:type="dxa"/>
          </w:tcPr>
          <w:p w:rsidR="00812603" w:rsidRPr="00F17F09" w:rsidRDefault="00812603" w:rsidP="007F2439">
            <w:pPr>
              <w:jc w:val="center"/>
              <w:rPr>
                <w:bCs/>
                <w:lang w:val="de-DE"/>
              </w:rPr>
            </w:pPr>
            <w:r w:rsidRPr="00F17F09">
              <w:rPr>
                <w:bCs/>
                <w:lang w:val="de-DE"/>
              </w:rPr>
              <w:t>0,40</w:t>
            </w:r>
          </w:p>
        </w:tc>
      </w:tr>
      <w:tr w:rsidR="00812603" w:rsidRPr="00F17F09" w:rsidTr="007F2439">
        <w:tc>
          <w:tcPr>
            <w:tcW w:w="851" w:type="dxa"/>
          </w:tcPr>
          <w:p w:rsidR="00812603" w:rsidRPr="00F17F09" w:rsidRDefault="00812603" w:rsidP="007F2439">
            <w:pPr>
              <w:jc w:val="both"/>
              <w:rPr>
                <w:b/>
                <w:bCs/>
                <w:lang w:val="de-DE"/>
              </w:rPr>
            </w:pPr>
            <w:r w:rsidRPr="00F17F09">
              <w:rPr>
                <w:b/>
                <w:bCs/>
                <w:lang w:val="de-DE"/>
              </w:rPr>
              <w:t>U (V)</w:t>
            </w:r>
          </w:p>
        </w:tc>
        <w:tc>
          <w:tcPr>
            <w:tcW w:w="816" w:type="dxa"/>
          </w:tcPr>
          <w:p w:rsidR="00812603" w:rsidRPr="00F17F09" w:rsidRDefault="00812603" w:rsidP="007F2439">
            <w:pPr>
              <w:jc w:val="center"/>
              <w:rPr>
                <w:bCs/>
                <w:lang w:val="de-DE"/>
              </w:rPr>
            </w:pPr>
            <w:r w:rsidRPr="00F17F09">
              <w:rPr>
                <w:bCs/>
                <w:lang w:val="de-DE"/>
              </w:rPr>
              <w:t>3,05</w:t>
            </w:r>
          </w:p>
        </w:tc>
        <w:tc>
          <w:tcPr>
            <w:tcW w:w="816" w:type="dxa"/>
          </w:tcPr>
          <w:p w:rsidR="00812603" w:rsidRPr="00F17F09" w:rsidRDefault="00812603" w:rsidP="007F2439">
            <w:pPr>
              <w:jc w:val="center"/>
              <w:rPr>
                <w:bCs/>
                <w:lang w:val="de-DE"/>
              </w:rPr>
            </w:pPr>
            <w:r w:rsidRPr="00F17F09">
              <w:rPr>
                <w:bCs/>
                <w:lang w:val="de-DE"/>
              </w:rPr>
              <w:t>2,90</w:t>
            </w:r>
          </w:p>
        </w:tc>
        <w:tc>
          <w:tcPr>
            <w:tcW w:w="816" w:type="dxa"/>
          </w:tcPr>
          <w:p w:rsidR="00812603" w:rsidRPr="00F17F09" w:rsidRDefault="00812603" w:rsidP="007F2439">
            <w:pPr>
              <w:jc w:val="center"/>
              <w:rPr>
                <w:bCs/>
                <w:lang w:val="de-DE"/>
              </w:rPr>
            </w:pPr>
            <w:r w:rsidRPr="00F17F09">
              <w:rPr>
                <w:bCs/>
                <w:lang w:val="de-DE"/>
              </w:rPr>
              <w:t>2,80</w:t>
            </w:r>
          </w:p>
        </w:tc>
        <w:tc>
          <w:tcPr>
            <w:tcW w:w="816" w:type="dxa"/>
          </w:tcPr>
          <w:p w:rsidR="00812603" w:rsidRPr="00F17F09" w:rsidRDefault="00812603" w:rsidP="007F2439">
            <w:pPr>
              <w:jc w:val="center"/>
              <w:rPr>
                <w:bCs/>
                <w:lang w:val="de-DE"/>
              </w:rPr>
            </w:pPr>
            <w:r w:rsidRPr="00F17F09">
              <w:rPr>
                <w:bCs/>
                <w:lang w:val="de-DE"/>
              </w:rPr>
              <w:t>2,75</w:t>
            </w:r>
          </w:p>
        </w:tc>
        <w:tc>
          <w:tcPr>
            <w:tcW w:w="816" w:type="dxa"/>
          </w:tcPr>
          <w:p w:rsidR="00812603" w:rsidRPr="00F17F09" w:rsidRDefault="00812603" w:rsidP="007F2439">
            <w:pPr>
              <w:jc w:val="center"/>
              <w:rPr>
                <w:bCs/>
                <w:lang w:val="de-DE"/>
              </w:rPr>
            </w:pPr>
            <w:r w:rsidRPr="00F17F09">
              <w:rPr>
                <w:bCs/>
                <w:lang w:val="de-DE"/>
              </w:rPr>
              <w:t>2,70</w:t>
            </w:r>
          </w:p>
        </w:tc>
        <w:tc>
          <w:tcPr>
            <w:tcW w:w="816" w:type="dxa"/>
          </w:tcPr>
          <w:p w:rsidR="00812603" w:rsidRPr="00F17F09" w:rsidRDefault="00812603" w:rsidP="007F2439">
            <w:pPr>
              <w:jc w:val="center"/>
              <w:rPr>
                <w:bCs/>
                <w:lang w:val="de-DE"/>
              </w:rPr>
            </w:pPr>
            <w:r w:rsidRPr="00F17F09">
              <w:rPr>
                <w:bCs/>
                <w:lang w:val="de-DE"/>
              </w:rPr>
              <w:t>2,55</w:t>
            </w:r>
          </w:p>
        </w:tc>
        <w:tc>
          <w:tcPr>
            <w:tcW w:w="816" w:type="dxa"/>
          </w:tcPr>
          <w:p w:rsidR="00812603" w:rsidRPr="00F17F09" w:rsidRDefault="00812603" w:rsidP="007F2439">
            <w:pPr>
              <w:jc w:val="center"/>
              <w:rPr>
                <w:bCs/>
                <w:lang w:val="de-DE"/>
              </w:rPr>
            </w:pPr>
            <w:r w:rsidRPr="00F17F09">
              <w:rPr>
                <w:bCs/>
                <w:lang w:val="de-DE"/>
              </w:rPr>
              <w:t>2,50</w:t>
            </w:r>
          </w:p>
        </w:tc>
        <w:tc>
          <w:tcPr>
            <w:tcW w:w="817" w:type="dxa"/>
          </w:tcPr>
          <w:p w:rsidR="00812603" w:rsidRPr="00F17F09" w:rsidRDefault="00812603" w:rsidP="007F2439">
            <w:pPr>
              <w:jc w:val="center"/>
              <w:rPr>
                <w:bCs/>
                <w:lang w:val="de-DE"/>
              </w:rPr>
            </w:pPr>
            <w:r w:rsidRPr="00F17F09">
              <w:rPr>
                <w:bCs/>
                <w:lang w:val="de-DE"/>
              </w:rPr>
              <w:t>2,40</w:t>
            </w:r>
          </w:p>
        </w:tc>
      </w:tr>
    </w:tbl>
    <w:p w:rsidR="00812603" w:rsidRPr="00695207" w:rsidRDefault="00812603" w:rsidP="00812603">
      <w:pPr>
        <w:jc w:val="both"/>
        <w:rPr>
          <w:b/>
          <w:bCs/>
          <w:lang w:val="de-DE"/>
        </w:rPr>
      </w:pPr>
    </w:p>
    <w:p w:rsidR="00812603" w:rsidRPr="00C07D72" w:rsidRDefault="00812603" w:rsidP="00812603">
      <w:pPr>
        <w:rPr>
          <w:bCs/>
          <w:lang w:val="de-DE"/>
        </w:rPr>
      </w:pPr>
      <w:r w:rsidRPr="00C07D72">
        <w:rPr>
          <w:bCs/>
          <w:lang w:val="de-DE"/>
        </w:rPr>
        <w:t xml:space="preserve">II. </w:t>
      </w:r>
      <w:r w:rsidRPr="00341529">
        <w:rPr>
          <w:u w:val="single"/>
          <w:lang w:val="de-DE"/>
        </w:rPr>
        <w:t>Định luật Ôm đối với toàn mạch</w:t>
      </w:r>
    </w:p>
    <w:p w:rsidR="00812603" w:rsidRDefault="00BC6F58" w:rsidP="00812603">
      <w:pPr>
        <w:ind w:right="2308"/>
        <w:jc w:val="both"/>
        <w:rPr>
          <w:lang w:val="de-DE"/>
        </w:rPr>
      </w:pPr>
      <w:r>
        <w:rPr>
          <w:noProof/>
          <w:lang w:val="en-US" w:eastAsia="en-US"/>
        </w:rPr>
        <w:drawing>
          <wp:anchor distT="0" distB="0" distL="114300" distR="114300" simplePos="0" relativeHeight="251687936" behindDoc="0" locked="0" layoutInCell="1" allowOverlap="1">
            <wp:simplePos x="0" y="0"/>
            <wp:positionH relativeFrom="column">
              <wp:posOffset>4792980</wp:posOffset>
            </wp:positionH>
            <wp:positionV relativeFrom="paragraph">
              <wp:posOffset>76835</wp:posOffset>
            </wp:positionV>
            <wp:extent cx="1358265" cy="1270635"/>
            <wp:effectExtent l="1905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8">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Pr>
          <w:lang w:val="de-DE"/>
        </w:rPr>
        <w:tab/>
        <w:t>Thí nghiệm trên đây và nhiều thí nghiệm khác cho kết quả tương tự. Từ đồ thị bên, có thể viết hệ thức liên hệ giữa hiệu điện thế mạch ngoài U</w:t>
      </w:r>
      <w:r w:rsidR="00812603">
        <w:rPr>
          <w:vertAlign w:val="subscript"/>
          <w:lang w:val="de-DE"/>
        </w:rPr>
        <w:t>N</w:t>
      </w:r>
      <w:r w:rsidR="00812603">
        <w:rPr>
          <w:lang w:val="de-DE"/>
        </w:rPr>
        <w:t xml:space="preserve"> và cường độ dòng điện chạy qua mạch điện kín là:</w:t>
      </w:r>
    </w:p>
    <w:p w:rsidR="00812603" w:rsidRPr="00700158" w:rsidRDefault="00812603" w:rsidP="00812603">
      <w:pPr>
        <w:ind w:right="2308"/>
        <w:jc w:val="center"/>
        <w:rPr>
          <w:i/>
          <w:lang w:val="de-DE"/>
        </w:rPr>
      </w:pPr>
      <w:r w:rsidRPr="00700158">
        <w:rPr>
          <w:i/>
          <w:lang w:val="de-DE"/>
        </w:rPr>
        <w:t>U</w:t>
      </w:r>
      <w:r w:rsidRPr="00700158">
        <w:rPr>
          <w:i/>
          <w:vertAlign w:val="subscript"/>
          <w:lang w:val="de-DE"/>
        </w:rPr>
        <w:t>N</w:t>
      </w:r>
      <w:r w:rsidRPr="00700158">
        <w:rPr>
          <w:i/>
          <w:lang w:val="de-DE"/>
        </w:rPr>
        <w:t xml:space="preserve"> = U</w:t>
      </w:r>
      <w:r w:rsidRPr="00700158">
        <w:rPr>
          <w:i/>
          <w:vertAlign w:val="subscript"/>
          <w:lang w:val="de-DE"/>
        </w:rPr>
        <w:t>0</w:t>
      </w:r>
      <w:r w:rsidRPr="00700158">
        <w:rPr>
          <w:i/>
          <w:lang w:val="de-DE"/>
        </w:rPr>
        <w:t xml:space="preserve"> – aI = </w:t>
      </w:r>
      <w:r>
        <w:rPr>
          <w:rFonts w:ascii="VNI-Kun" w:hAnsi="VNI-Kun"/>
          <w:b/>
          <w:bCs/>
          <w:i/>
          <w:lang w:val="de-DE"/>
        </w:rPr>
        <w:t>E</w:t>
      </w:r>
      <w:r w:rsidRPr="00700158">
        <w:rPr>
          <w:i/>
          <w:lang w:val="de-DE"/>
        </w:rPr>
        <w:t xml:space="preserve"> - aI</w:t>
      </w:r>
    </w:p>
    <w:p w:rsidR="00812603" w:rsidRDefault="00812603" w:rsidP="00812603">
      <w:pPr>
        <w:ind w:right="2308"/>
        <w:jc w:val="both"/>
        <w:rPr>
          <w:lang w:val="de-DE"/>
        </w:rPr>
      </w:pPr>
      <w:r>
        <w:rPr>
          <w:lang w:val="de-DE"/>
        </w:rPr>
        <w:tab/>
        <w:t xml:space="preserve">Trong đó, </w:t>
      </w:r>
      <w:r w:rsidRPr="00700158">
        <w:rPr>
          <w:i/>
          <w:lang w:val="de-DE"/>
        </w:rPr>
        <w:t>a</w:t>
      </w:r>
      <w:r>
        <w:rPr>
          <w:lang w:val="de-DE"/>
        </w:rPr>
        <w:t xml:space="preserve"> là hê số tỉ lệ dương và U</w:t>
      </w:r>
      <w:r>
        <w:rPr>
          <w:vertAlign w:val="subscript"/>
          <w:lang w:val="de-DE"/>
        </w:rPr>
        <w:t>o</w:t>
      </w:r>
      <w:r>
        <w:rPr>
          <w:lang w:val="de-DE"/>
        </w:rPr>
        <w:t xml:space="preserve"> là giá trị lớn nhất của hiệu điện thế mạch ngoài, nó đúng bằng suất điện động của nguồn điện.</w:t>
      </w:r>
    </w:p>
    <w:p w:rsidR="00812603" w:rsidRDefault="00812603" w:rsidP="00812603">
      <w:pPr>
        <w:jc w:val="both"/>
        <w:rPr>
          <w:lang w:val="de-DE"/>
        </w:rPr>
      </w:pPr>
      <w:r>
        <w:rPr>
          <w:lang w:val="de-DE"/>
        </w:rPr>
        <w:tab/>
        <w:t>Để tìm hiểu ý nghĩa của hệ số a trong hệ thức trên, ta xét mạch có sơ đồ ở phần I. Áp dụng đinh luật Ôm cho mạch ngoài chỉ chứa điện trở tương đương R</w:t>
      </w:r>
      <w:r>
        <w:rPr>
          <w:vertAlign w:val="subscript"/>
          <w:lang w:val="de-DE"/>
        </w:rPr>
        <w:t>N</w:t>
      </w:r>
      <w:r>
        <w:rPr>
          <w:lang w:val="de-DE"/>
        </w:rPr>
        <w:t>, ta có:</w:t>
      </w:r>
    </w:p>
    <w:p w:rsidR="00812603" w:rsidRPr="00700158" w:rsidRDefault="00812603" w:rsidP="00812603">
      <w:pPr>
        <w:jc w:val="center"/>
        <w:rPr>
          <w:lang w:val="de-DE"/>
        </w:rPr>
      </w:pPr>
      <w:r>
        <w:rPr>
          <w:lang w:val="de-DE"/>
        </w:rPr>
        <w:t>U</w:t>
      </w:r>
      <w:r>
        <w:rPr>
          <w:vertAlign w:val="subscript"/>
          <w:lang w:val="de-DE"/>
        </w:rPr>
        <w:t>N</w:t>
      </w:r>
      <w:r>
        <w:rPr>
          <w:lang w:val="de-DE"/>
        </w:rPr>
        <w:t xml:space="preserve"> = U</w:t>
      </w:r>
      <w:r>
        <w:rPr>
          <w:vertAlign w:val="subscript"/>
          <w:lang w:val="de-DE"/>
        </w:rPr>
        <w:t>AB</w:t>
      </w:r>
      <w:r>
        <w:rPr>
          <w:lang w:val="de-DE"/>
        </w:rPr>
        <w:t xml:space="preserve"> =IR</w:t>
      </w:r>
      <w:r>
        <w:rPr>
          <w:vertAlign w:val="subscript"/>
          <w:lang w:val="de-DE"/>
        </w:rPr>
        <w:t>N</w:t>
      </w:r>
    </w:p>
    <w:p w:rsidR="00812603" w:rsidRDefault="00812603" w:rsidP="00812603">
      <w:pPr>
        <w:ind w:firstLine="720"/>
        <w:jc w:val="both"/>
      </w:pPr>
      <w:r w:rsidRPr="00700158">
        <w:rPr>
          <w:i/>
        </w:rPr>
        <w:t>Tích của cường độ dòng điện chạy qua một đoạn mạch và điện trở của nó được gọi là độ giảm điện thế trên đọan mạch đó.</w:t>
      </w:r>
      <w:r>
        <w:t xml:space="preserve"> Do đó, tích IR</w:t>
      </w:r>
      <w:r>
        <w:rPr>
          <w:vertAlign w:val="subscript"/>
        </w:rPr>
        <w:t>N</w:t>
      </w:r>
      <w:r>
        <w:rPr>
          <w:vertAlign w:val="subscript"/>
        </w:rPr>
        <w:softHyphen/>
      </w:r>
      <w:r>
        <w:t>còn được gọi là độ giảm điện thế ở mạch ngoài.</w:t>
      </w:r>
    </w:p>
    <w:p w:rsidR="00812603" w:rsidRDefault="00812603" w:rsidP="00812603">
      <w:pPr>
        <w:ind w:firstLine="720"/>
        <w:jc w:val="both"/>
      </w:pPr>
      <w:r>
        <w:t xml:space="preserve">Từ các hệ thức trên ta suy ra:  </w:t>
      </w:r>
      <w:r>
        <w:rPr>
          <w:rFonts w:ascii="VNI-Kun" w:hAnsi="VNI-Kun"/>
          <w:b/>
          <w:bCs/>
          <w:i/>
          <w:lang w:val="de-DE"/>
        </w:rPr>
        <w:t>E</w:t>
      </w:r>
      <w:r>
        <w:t xml:space="preserve"> = U</w:t>
      </w:r>
      <w:r>
        <w:rPr>
          <w:vertAlign w:val="subscript"/>
        </w:rPr>
        <w:t>N</w:t>
      </w:r>
      <w:r>
        <w:rPr>
          <w:vertAlign w:val="subscript"/>
        </w:rPr>
        <w:softHyphen/>
      </w:r>
      <w:r>
        <w:t xml:space="preserve"> + aI  = I (R</w:t>
      </w:r>
      <w:r>
        <w:rPr>
          <w:vertAlign w:val="subscript"/>
        </w:rPr>
        <w:t>N</w:t>
      </w:r>
      <w:r>
        <w:t xml:space="preserve"> + a)</w:t>
      </w:r>
    </w:p>
    <w:p w:rsidR="00812603" w:rsidRDefault="00812603" w:rsidP="00812603">
      <w:pPr>
        <w:ind w:firstLine="720"/>
        <w:jc w:val="both"/>
      </w:pPr>
      <w:r>
        <w:t>Điều này cho thấy a cũng có đơn vị của điện trở. Đối với toàn mạch, R</w:t>
      </w:r>
      <w:r>
        <w:rPr>
          <w:vertAlign w:val="subscript"/>
        </w:rPr>
        <w:t>N</w:t>
      </w:r>
      <w:r>
        <w:t xml:space="preserve"> là điện trở tương đương của mạch ngoài, nên a chính là điện trở trong </w:t>
      </w:r>
      <w:r>
        <w:rPr>
          <w:i/>
        </w:rPr>
        <w:t>r</w:t>
      </w:r>
      <w:r>
        <w:t xml:space="preserve"> của nguồn điện. Do đó:</w:t>
      </w:r>
    </w:p>
    <w:p w:rsidR="00812603" w:rsidRPr="00707846" w:rsidRDefault="00812603" w:rsidP="00812603">
      <w:pPr>
        <w:ind w:firstLine="720"/>
        <w:jc w:val="center"/>
        <w:rPr>
          <w:i/>
        </w:rPr>
      </w:pPr>
      <w:r>
        <w:rPr>
          <w:rFonts w:ascii="VNI-Kun" w:hAnsi="VNI-Kun"/>
          <w:b/>
          <w:bCs/>
          <w:i/>
          <w:lang w:val="de-DE"/>
        </w:rPr>
        <w:t>E</w:t>
      </w:r>
      <w:r w:rsidRPr="00707846">
        <w:rPr>
          <w:i/>
        </w:rPr>
        <w:t xml:space="preserve"> = I (R</w:t>
      </w:r>
      <w:r w:rsidRPr="00707846">
        <w:rPr>
          <w:i/>
          <w:vertAlign w:val="subscript"/>
        </w:rPr>
        <w:t>N</w:t>
      </w:r>
      <w:r w:rsidRPr="00707846">
        <w:rPr>
          <w:i/>
        </w:rPr>
        <w:t xml:space="preserve"> + r)= IR</w:t>
      </w:r>
      <w:r w:rsidRPr="00707846">
        <w:rPr>
          <w:i/>
          <w:vertAlign w:val="subscript"/>
        </w:rPr>
        <w:t>N</w:t>
      </w:r>
      <w:r w:rsidRPr="00707846">
        <w:rPr>
          <w:i/>
        </w:rPr>
        <w:t xml:space="preserve"> + Ir</w:t>
      </w:r>
    </w:p>
    <w:p w:rsidR="00812603" w:rsidRPr="00C07D72" w:rsidRDefault="00812603" w:rsidP="00812603">
      <w:pPr>
        <w:ind w:firstLine="720"/>
        <w:jc w:val="both"/>
        <w:rPr>
          <w:bCs/>
          <w:lang w:val="de-DE"/>
        </w:rPr>
      </w:pPr>
      <w:r>
        <w:t xml:space="preserve">Như vậy, </w:t>
      </w:r>
      <w:r w:rsidRPr="00707846">
        <w:rPr>
          <w:b/>
          <w:i/>
        </w:rPr>
        <w:t>suất điện động của nguồn điện có giá trị bằn</w:t>
      </w:r>
      <w:r>
        <w:rPr>
          <w:b/>
          <w:i/>
        </w:rPr>
        <w:t>g</w:t>
      </w:r>
      <w:r w:rsidRPr="00707846">
        <w:rPr>
          <w:b/>
          <w:i/>
        </w:rPr>
        <w:t xml:space="preserve"> tổng các độ giảm điện thế ở mạch ngoài và mạch trong</w:t>
      </w:r>
      <w:r>
        <w:rPr>
          <w:b/>
          <w:i/>
        </w:rPr>
        <w:t>.</w:t>
      </w:r>
    </w:p>
    <w:p w:rsidR="001B69A6" w:rsidRPr="00707846" w:rsidRDefault="00812603" w:rsidP="00812603">
      <w:pPr>
        <w:rPr>
          <w:bCs/>
          <w:i/>
          <w:lang w:val="de-DE"/>
        </w:rPr>
      </w:pPr>
      <w:r>
        <w:rPr>
          <w:bCs/>
          <w:lang w:val="de-DE"/>
        </w:rPr>
        <w:tab/>
        <w:t xml:space="preserve">Suy ra:   </w:t>
      </w:r>
      <w:r w:rsidRPr="00707846">
        <w:rPr>
          <w:bCs/>
          <w:i/>
          <w:lang w:val="de-DE"/>
        </w:rPr>
        <w:t>U</w:t>
      </w:r>
      <w:r w:rsidRPr="00707846">
        <w:rPr>
          <w:bCs/>
          <w:i/>
          <w:vertAlign w:val="subscript"/>
          <w:lang w:val="de-DE"/>
        </w:rPr>
        <w:t>N</w:t>
      </w:r>
      <w:r w:rsidRPr="00707846">
        <w:rPr>
          <w:bCs/>
          <w:i/>
          <w:vertAlign w:val="subscript"/>
          <w:lang w:val="de-DE"/>
        </w:rPr>
        <w:softHyphen/>
      </w:r>
      <w:r w:rsidRPr="00707846">
        <w:rPr>
          <w:bCs/>
          <w:i/>
          <w:lang w:val="de-DE"/>
        </w:rPr>
        <w:t>= IR</w:t>
      </w:r>
      <w:r w:rsidRPr="00707846">
        <w:rPr>
          <w:bCs/>
          <w:i/>
          <w:vertAlign w:val="subscript"/>
          <w:lang w:val="de-DE"/>
        </w:rPr>
        <w:t>N</w:t>
      </w:r>
      <w:r w:rsidRPr="00707846">
        <w:rPr>
          <w:bCs/>
          <w:i/>
          <w:lang w:val="de-DE"/>
        </w:rPr>
        <w:t xml:space="preserve"> = </w:t>
      </w:r>
      <w:r>
        <w:rPr>
          <w:rFonts w:ascii="VNI-Kun" w:hAnsi="VNI-Kun"/>
          <w:b/>
          <w:bCs/>
          <w:i/>
          <w:lang w:val="de-DE"/>
        </w:rPr>
        <w:t>E</w:t>
      </w:r>
      <w:r>
        <w:rPr>
          <w:bCs/>
          <w:i/>
          <w:lang w:val="de-DE"/>
        </w:rPr>
        <w:t>–</w:t>
      </w:r>
      <w:r w:rsidRPr="00707846">
        <w:rPr>
          <w:bCs/>
          <w:i/>
          <w:lang w:val="de-DE"/>
        </w:rPr>
        <w:t xml:space="preserve"> Ir</w:t>
      </w:r>
      <w:r>
        <w:rPr>
          <w:bCs/>
          <w:i/>
          <w:lang w:val="de-DE"/>
        </w:rPr>
        <w:tab/>
      </w:r>
      <w:r w:rsidRPr="00707846">
        <w:rPr>
          <w:bCs/>
          <w:lang w:val="de-DE"/>
        </w:rPr>
        <w:t>và</w:t>
      </w:r>
      <w:r w:rsidR="009B24C5">
        <w:rPr>
          <w:bCs/>
          <w:lang w:val="de-DE"/>
        </w:rPr>
        <w:t xml:space="preserve">   </w:t>
      </w:r>
      <w:r w:rsidR="001B69A6">
        <w:rPr>
          <w:bCs/>
          <w:lang w:val="de-DE"/>
        </w:rPr>
        <w:t xml:space="preserve">I =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Default="00812603" w:rsidP="00812603">
      <w:pPr>
        <w:jc w:val="both"/>
        <w:rPr>
          <w:bCs/>
          <w:lang w:val="de-DE"/>
        </w:rPr>
      </w:pPr>
      <w:r>
        <w:rPr>
          <w:bCs/>
          <w:lang w:val="de-DE"/>
        </w:rPr>
        <w:lastRenderedPageBreak/>
        <w:tab/>
        <w:t>Tổng (R</w:t>
      </w:r>
      <w:r>
        <w:rPr>
          <w:bCs/>
          <w:vertAlign w:val="subscript"/>
          <w:lang w:val="de-DE"/>
        </w:rPr>
        <w:t>N</w:t>
      </w:r>
      <w:r>
        <w:rPr>
          <w:bCs/>
          <w:vertAlign w:val="subscript"/>
          <w:lang w:val="de-DE"/>
        </w:rPr>
        <w:softHyphen/>
      </w:r>
      <w:r>
        <w:rPr>
          <w:bCs/>
          <w:lang w:val="de-DE"/>
        </w:rPr>
        <w:t>+ r) là tổng điện trở tương đương R</w:t>
      </w:r>
      <w:r>
        <w:rPr>
          <w:bCs/>
          <w:vertAlign w:val="subscript"/>
          <w:lang w:val="de-DE"/>
        </w:rPr>
        <w:t xml:space="preserve">N </w:t>
      </w:r>
      <w:r w:rsidRPr="00790934">
        <w:rPr>
          <w:bCs/>
          <w:lang w:val="de-DE"/>
        </w:rPr>
        <w:t>của m</w:t>
      </w:r>
      <w:r>
        <w:rPr>
          <w:bCs/>
          <w:lang w:val="de-DE"/>
        </w:rPr>
        <w:t xml:space="preserve">ạch ngoài và điện trở trong r của nguồn điện, được gọi là </w:t>
      </w:r>
      <w:r>
        <w:rPr>
          <w:bCs/>
          <w:i/>
          <w:lang w:val="de-DE"/>
        </w:rPr>
        <w:t>điện trở toàn phần của mạch điện kín.</w:t>
      </w:r>
    </w:p>
    <w:p w:rsidR="00812603" w:rsidRDefault="00812603" w:rsidP="00812603">
      <w:pPr>
        <w:jc w:val="both"/>
        <w:rPr>
          <w:bCs/>
          <w:lang w:val="de-DE"/>
        </w:rPr>
      </w:pPr>
      <w:r>
        <w:rPr>
          <w:bCs/>
          <w:lang w:val="de-DE"/>
        </w:rPr>
        <w:tab/>
        <w:t>Hệ thức trên biểu thị định luật Ôm toàn mạch và được phát biểu như sau:</w:t>
      </w:r>
    </w:p>
    <w:p w:rsidR="00812603" w:rsidRPr="00790934" w:rsidRDefault="00812603" w:rsidP="00812603">
      <w:pPr>
        <w:jc w:val="both"/>
        <w:rPr>
          <w:b/>
          <w:bCs/>
          <w:i/>
          <w:vertAlign w:val="subscript"/>
          <w:lang w:val="de-DE"/>
        </w:rPr>
      </w:pPr>
      <w:r>
        <w:rPr>
          <w:bCs/>
          <w:lang w:val="de-DE"/>
        </w:rPr>
        <w:tab/>
      </w:r>
      <w:r w:rsidRPr="00790934">
        <w:rPr>
          <w:b/>
          <w:i/>
        </w:rPr>
        <w:t>Cường</w:t>
      </w:r>
      <w:r>
        <w:rPr>
          <w:b/>
          <w:i/>
        </w:rPr>
        <w:t xml:space="preserve"> độ dòng điện chạy trong mạch điện kín tỉ lệ thuận với suất điện động của nguồn điện và tỉ lệ nghịch với điện trở toàn phần của mạch đó.</w:t>
      </w:r>
    </w:p>
    <w:p w:rsidR="00812603" w:rsidRPr="00C07D72" w:rsidRDefault="00812603" w:rsidP="00812603">
      <w:pPr>
        <w:rPr>
          <w:bCs/>
          <w:lang w:val="de-DE"/>
        </w:rPr>
      </w:pPr>
      <w:r w:rsidRPr="00C07D72">
        <w:rPr>
          <w:bCs/>
          <w:lang w:val="de-DE"/>
        </w:rPr>
        <w:t xml:space="preserve">III. </w:t>
      </w:r>
      <w:r w:rsidRPr="00341529">
        <w:rPr>
          <w:u w:val="single"/>
          <w:lang w:val="de-DE"/>
        </w:rPr>
        <w:t>Nhận xét</w:t>
      </w:r>
    </w:p>
    <w:p w:rsidR="00812603" w:rsidRPr="00C07D72" w:rsidRDefault="00812603" w:rsidP="00812603">
      <w:pPr>
        <w:rPr>
          <w:lang w:val="de-DE"/>
        </w:rPr>
      </w:pPr>
      <w:r w:rsidRPr="00C07D72">
        <w:rPr>
          <w:lang w:val="de-DE"/>
        </w:rPr>
        <w:t xml:space="preserve">1. </w:t>
      </w:r>
      <w:r w:rsidRPr="00341529">
        <w:rPr>
          <w:bCs/>
          <w:u w:val="single"/>
          <w:lang w:val="de-DE"/>
        </w:rPr>
        <w:t>Hiện tượng đoản mạch</w:t>
      </w:r>
    </w:p>
    <w:p w:rsidR="00812603" w:rsidRDefault="00812603" w:rsidP="00812603">
      <w:pPr>
        <w:ind w:left="34"/>
        <w:rPr>
          <w:lang w:val="de-DE"/>
        </w:rPr>
      </w:pPr>
      <w:r>
        <w:rPr>
          <w:lang w:val="de-DE"/>
        </w:rPr>
        <w:tab/>
        <w:t>Hệ thức trên cho thấy, cường độ dòng điện trong mạch kín đạt giá trị lớn nhất khi điện trở R</w:t>
      </w:r>
      <w:r>
        <w:rPr>
          <w:vertAlign w:val="subscript"/>
          <w:lang w:val="de-DE"/>
        </w:rPr>
        <w:t xml:space="preserve">N </w:t>
      </w:r>
      <w:r>
        <w:rPr>
          <w:lang w:val="de-DE"/>
        </w:rPr>
        <w:t>của mạch ngoài không đáng kể (R</w:t>
      </w:r>
      <w:r>
        <w:rPr>
          <w:vertAlign w:val="subscript"/>
          <w:lang w:val="de-DE"/>
        </w:rPr>
        <w:t xml:space="preserve">N </w:t>
      </w:r>
      <w:r>
        <w:rPr>
          <w:lang w:val="de-DE"/>
        </w:rPr>
        <w:t xml:space="preserve">= 0), nghĩa là khi nối hai cực của nguồn điện bằng dây dẫn có điện trở </w:t>
      </w:r>
      <w:r w:rsidRPr="00C07D72">
        <w:rPr>
          <w:lang w:val="de-DE"/>
        </w:rPr>
        <w:t xml:space="preserve">rất nhỏ. </w:t>
      </w:r>
      <w:r>
        <w:rPr>
          <w:lang w:val="de-DE"/>
        </w:rPr>
        <w:t xml:space="preserve">Khi đó ta nói rằng </w:t>
      </w:r>
      <w:r w:rsidRPr="0056362D">
        <w:rPr>
          <w:i/>
          <w:lang w:val="de-DE"/>
        </w:rPr>
        <w:t>nguồn điện bị đoản mạch</w:t>
      </w:r>
      <w:r>
        <w:rPr>
          <w:lang w:val="de-DE"/>
        </w:rPr>
        <w:t xml:space="preserve"> và </w:t>
      </w:r>
      <w:r w:rsidR="009B24C5">
        <w:rPr>
          <w:lang w:val="de-DE"/>
        </w:rPr>
        <w:t xml:space="preserve">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den>
        </m:f>
      </m:oMath>
    </w:p>
    <w:p w:rsidR="00812603" w:rsidRDefault="00812603" w:rsidP="00812603">
      <w:pPr>
        <w:ind w:left="34"/>
        <w:rPr>
          <w:lang w:val="de-DE"/>
        </w:rPr>
      </w:pPr>
      <w:r>
        <w:rPr>
          <w:lang w:val="de-DE"/>
        </w:rPr>
        <w:tab/>
        <w:t>Pin Lơ-clan-sê có điện trở trong khá lớn (khoảng vài Ôm) nên khi bị đoản mạch, dòng điện chạy qua pin không quá lớn, nhưng sẽ gây hỏng pin nếu để trong thời gian dài.</w:t>
      </w:r>
    </w:p>
    <w:p w:rsidR="00812603" w:rsidRPr="00C07D72" w:rsidRDefault="00812603" w:rsidP="00812603">
      <w:pPr>
        <w:ind w:left="34" w:firstLine="686"/>
        <w:jc w:val="both"/>
        <w:rPr>
          <w:lang w:val="de-DE"/>
        </w:rPr>
      </w:pPr>
      <w:r>
        <w:rPr>
          <w:lang w:val="de-DE"/>
        </w:rPr>
        <w:t>Acquy chì có điện trở khá nhỏ, vào khoảng vài phần trăm Ôm,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rsidR="00812603" w:rsidRPr="00C07D72" w:rsidRDefault="00812603" w:rsidP="00812603">
      <w:pPr>
        <w:rPr>
          <w:lang w:val="de-DE"/>
        </w:rPr>
      </w:pPr>
      <w:r w:rsidRPr="00C07D72">
        <w:rPr>
          <w:lang w:val="de-DE"/>
        </w:rPr>
        <w:t xml:space="preserve">2. </w:t>
      </w:r>
      <w:r w:rsidRPr="00341529">
        <w:rPr>
          <w:u w:val="single"/>
          <w:lang w:val="de-DE"/>
        </w:rPr>
        <w:t>Định luật Ôm đối với toàn mạch - Định luật bảo toàn và chuyển hóa năng lượng</w:t>
      </w:r>
    </w:p>
    <w:p w:rsidR="00812603" w:rsidRDefault="00812603" w:rsidP="00812603">
      <w:pPr>
        <w:jc w:val="both"/>
        <w:rPr>
          <w:lang w:val="de-DE"/>
        </w:rPr>
      </w:pPr>
      <w:r>
        <w:rPr>
          <w:lang w:val="de-DE"/>
        </w:rPr>
        <w:tab/>
        <w:t xml:space="preserve">Công của nguồn điện sản ra trong mạch điện kín khi dòng điện không đổi có cường độ I chạy qua trong thời gian t là: </w:t>
      </w:r>
      <w:r>
        <w:rPr>
          <w:lang w:val="de-DE"/>
        </w:rPr>
        <w:tab/>
      </w:r>
      <w:r>
        <w:rPr>
          <w:lang w:val="de-DE"/>
        </w:rPr>
        <w:tab/>
      </w:r>
      <w:r w:rsidRPr="00A70E45">
        <w:rPr>
          <w:i/>
          <w:lang w:val="de-DE"/>
        </w:rPr>
        <w:t xml:space="preserve">A = </w:t>
      </w:r>
      <w:r w:rsidR="00BC6F58">
        <w:rPr>
          <w:noProof/>
          <w:lang w:val="en-US" w:eastAsia="en-US"/>
        </w:rPr>
        <w:drawing>
          <wp:inline distT="0" distB="0" distL="0" distR="0">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A70E45">
        <w:rPr>
          <w:i/>
          <w:lang w:val="de-DE"/>
        </w:rPr>
        <w:t>It</w:t>
      </w:r>
    </w:p>
    <w:p w:rsidR="00812603" w:rsidRPr="00A70E45" w:rsidRDefault="00812603" w:rsidP="00812603">
      <w:pPr>
        <w:jc w:val="both"/>
        <w:rPr>
          <w:lang w:val="de-DE"/>
        </w:rPr>
      </w:pPr>
      <w:r>
        <w:rPr>
          <w:lang w:val="de-DE"/>
        </w:rPr>
        <w:tab/>
        <w:t>Trong thời gian đó, theo định luật Jun – Len-xơ, nhiệt lượng tỏa ra ở mạch ngoài và mạch trong là:</w:t>
      </w:r>
      <w:r>
        <w:rPr>
          <w:lang w:val="de-DE"/>
        </w:rPr>
        <w:tab/>
      </w:r>
      <w:r w:rsidRPr="00A70E45">
        <w:rPr>
          <w:i/>
          <w:lang w:val="de-DE"/>
        </w:rPr>
        <w:t>Q = (R</w:t>
      </w:r>
      <w:r w:rsidRPr="00A70E45">
        <w:rPr>
          <w:i/>
          <w:vertAlign w:val="subscript"/>
          <w:lang w:val="de-DE"/>
        </w:rPr>
        <w:t>N</w:t>
      </w:r>
      <w:r w:rsidRPr="00A70E45">
        <w:rPr>
          <w:i/>
          <w:lang w:val="de-DE"/>
        </w:rPr>
        <w:t xml:space="preserve"> + r) I</w:t>
      </w:r>
      <w:r w:rsidRPr="00A70E45">
        <w:rPr>
          <w:i/>
          <w:vertAlign w:val="superscript"/>
          <w:lang w:val="de-DE"/>
        </w:rPr>
        <w:t>2</w:t>
      </w:r>
      <w:r w:rsidRPr="00A70E45">
        <w:rPr>
          <w:i/>
          <w:lang w:val="de-DE"/>
        </w:rPr>
        <w:t>t</w:t>
      </w:r>
    </w:p>
    <w:p w:rsidR="00812603" w:rsidRDefault="00812603" w:rsidP="00812603">
      <w:pPr>
        <w:jc w:val="both"/>
        <w:rPr>
          <w:lang w:val="de-DE"/>
        </w:rPr>
      </w:pPr>
      <w:r>
        <w:rPr>
          <w:lang w:val="de-DE"/>
        </w:rPr>
        <w:tab/>
        <w:t xml:space="preserve">Theo định luật bảo toàn và chuyển hóa năng lượng thì A = Q, do đó, từ các công thức trên ta suy ra được hệ thức biểu thị định luật Ôm toàn mạch: </w:t>
      </w:r>
      <w:r w:rsidR="00BC6F58">
        <w:rPr>
          <w:noProof/>
          <w:lang w:val="en-US" w:eastAsia="en-US"/>
        </w:rPr>
        <w:drawing>
          <wp:inline distT="0" distB="0" distL="0" distR="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07846">
        <w:rPr>
          <w:i/>
        </w:rPr>
        <w:t xml:space="preserve"> = I (R</w:t>
      </w:r>
      <w:r w:rsidRPr="00707846">
        <w:rPr>
          <w:i/>
          <w:vertAlign w:val="subscript"/>
        </w:rPr>
        <w:t>N</w:t>
      </w:r>
      <w:r w:rsidRPr="00707846">
        <w:rPr>
          <w:i/>
        </w:rPr>
        <w:t xml:space="preserve"> + r)</w:t>
      </w:r>
      <w:r w:rsidR="009B24C5">
        <w:rPr>
          <w:i/>
        </w:rPr>
        <w:t xml:space="preserve"> </w:t>
      </w:r>
      <w:r w:rsidRPr="00A70E45">
        <w:t>và</w:t>
      </w:r>
      <w:r w:rsidR="009B24C5">
        <w:t xml:space="preserve">  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Pr="00C07D72" w:rsidRDefault="00812603" w:rsidP="00812603">
      <w:pPr>
        <w:ind w:firstLine="720"/>
        <w:jc w:val="both"/>
        <w:rPr>
          <w:lang w:val="de-DE"/>
        </w:rPr>
      </w:pPr>
      <w:r>
        <w:rPr>
          <w:lang w:val="de-DE"/>
        </w:rPr>
        <w:t>Như vậy, đ</w:t>
      </w:r>
      <w:r w:rsidRPr="00C07D72">
        <w:rPr>
          <w:lang w:val="de-DE"/>
        </w:rPr>
        <w:t>ịnh luật Ohm đối với toàn mạch h</w:t>
      </w:r>
      <w:r>
        <w:rPr>
          <w:lang w:val="de-DE"/>
        </w:rPr>
        <w:t>oàn</w:t>
      </w:r>
      <w:r w:rsidRPr="00C07D72">
        <w:rPr>
          <w:lang w:val="de-DE"/>
        </w:rPr>
        <w:t xml:space="preserve"> toàn phù hợp với định luật bảo toàn và chuyển hóa năng lượng.</w:t>
      </w:r>
    </w:p>
    <w:p w:rsidR="00812603" w:rsidRPr="00C07D72" w:rsidRDefault="00812603" w:rsidP="00812603">
      <w:pPr>
        <w:rPr>
          <w:bCs/>
          <w:lang w:val="de-DE"/>
        </w:rPr>
      </w:pPr>
      <w:r w:rsidRPr="00C07D72">
        <w:rPr>
          <w:lang w:val="de-DE"/>
        </w:rPr>
        <w:t xml:space="preserve">3. </w:t>
      </w:r>
      <w:r w:rsidRPr="00341529">
        <w:rPr>
          <w:u w:val="single"/>
          <w:lang w:val="de-DE"/>
        </w:rPr>
        <w:t>Hiệu suất của nguồn điện</w:t>
      </w:r>
    </w:p>
    <w:p w:rsidR="00812603" w:rsidRDefault="00812603" w:rsidP="00812603">
      <w:pPr>
        <w:rPr>
          <w:lang w:val="de-DE"/>
        </w:rPr>
      </w:pPr>
      <w:r>
        <w:rPr>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rsidR="009B24C5" w:rsidRPr="00C07D72" w:rsidRDefault="009B24C5" w:rsidP="00812603">
      <w:pPr>
        <w:rPr>
          <w:lang w:val="de-DE"/>
        </w:rPr>
      </w:pPr>
      <m:oMathPara>
        <m:oMath>
          <m:r>
            <w:rPr>
              <w:rFonts w:ascii="Cambria Math" w:hAnsi="Cambria Math"/>
              <w:lang w:val="de-DE"/>
            </w:rPr>
            <m:t>H=</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A</m:t>
                  </m:r>
                </m:e>
                <m:sub>
                  <m:r>
                    <w:rPr>
                      <w:rFonts w:ascii="Cambria Math" w:hAnsi="Cambria Math"/>
                      <w:lang w:val="de-DE"/>
                    </w:rPr>
                    <m:t>có ích</m:t>
                  </m:r>
                </m:sub>
              </m:sSub>
            </m:num>
            <m:den>
              <m:r>
                <w:rPr>
                  <w:rFonts w:ascii="Cambria Math" w:hAnsi="Cambria Math"/>
                  <w:lang w:val="de-DE"/>
                </w:rPr>
                <m:t>A</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r>
                <w:rPr>
                  <w:rFonts w:ascii="Cambria Math" w:hAnsi="Cambria Math"/>
                  <w:lang w:val="de-DE"/>
                </w:rPr>
                <m:t>It</m:t>
              </m:r>
            </m:num>
            <m:den>
              <m:r>
                <w:rPr>
                  <w:rFonts w:ascii="Cambria Math" w:hAnsi="Cambria Math"/>
                  <w:i/>
                  <w:noProof/>
                  <w:lang w:val="en-US" w:eastAsia="en-US"/>
                </w:rPr>
                <w:drawing>
                  <wp:inline distT="0" distB="0" distL="0" distR="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It</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num>
            <m:den>
              <m:r>
                <w:rPr>
                  <w:rFonts w:ascii="Cambria Math" w:hAnsi="Cambria Math"/>
                  <w:i/>
                  <w:noProof/>
                  <w:lang w:val="en-US" w:eastAsia="en-US"/>
                </w:rPr>
                <w:drawing>
                  <wp:inline distT="0" distB="0" distL="0" distR="0">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rsidR="00812603" w:rsidRDefault="00812603" w:rsidP="00812603">
      <w:pPr>
        <w:outlineLvl w:val="3"/>
        <w:rPr>
          <w:b/>
          <w:bCs/>
        </w:rPr>
      </w:pPr>
      <w:r>
        <w:rPr>
          <w:b/>
          <w:bCs/>
        </w:rPr>
        <w:t>Câu hỏi và bài tập</w:t>
      </w:r>
    </w:p>
    <w:p w:rsidR="00812603" w:rsidRPr="003C41B9" w:rsidRDefault="00812603" w:rsidP="00812603">
      <w:pPr>
        <w:outlineLvl w:val="3"/>
        <w:rPr>
          <w:bCs/>
          <w:lang w:val="de-DE"/>
        </w:rPr>
      </w:pPr>
      <w:r>
        <w:rPr>
          <w:b/>
          <w:bCs/>
          <w:lang w:val="de-DE"/>
        </w:rPr>
        <w:t>2</w:t>
      </w:r>
      <w:r w:rsidR="003C21F8">
        <w:rPr>
          <w:b/>
          <w:bCs/>
          <w:lang w:val="de-DE"/>
        </w:rPr>
        <w:t>0</w:t>
      </w:r>
      <w:r>
        <w:rPr>
          <w:b/>
          <w:bCs/>
          <w:lang w:val="de-DE"/>
        </w:rPr>
        <w:t xml:space="preserve">.1. </w:t>
      </w:r>
      <w:r>
        <w:rPr>
          <w:bCs/>
          <w:lang w:val="de-DE"/>
        </w:rPr>
        <w:t>Hiện tượng đoản mạch có thể gây những tác hại gì? Có cách nào tránh được hiện tượng này?</w:t>
      </w:r>
    </w:p>
    <w:p w:rsidR="00812603" w:rsidRDefault="00812603" w:rsidP="00812603">
      <w:pPr>
        <w:jc w:val="both"/>
        <w:outlineLvl w:val="3"/>
        <w:rPr>
          <w:bCs/>
          <w:lang w:val="de-DE"/>
        </w:rPr>
      </w:pPr>
      <w:r>
        <w:rPr>
          <w:b/>
          <w:bCs/>
          <w:lang w:val="de-DE"/>
        </w:rPr>
        <w:t>2</w:t>
      </w:r>
      <w:r w:rsidR="003C21F8">
        <w:rPr>
          <w:b/>
          <w:bCs/>
          <w:lang w:val="de-DE"/>
        </w:rPr>
        <w:t>0</w:t>
      </w:r>
      <w:r>
        <w:rPr>
          <w:b/>
          <w:bCs/>
          <w:lang w:val="de-DE"/>
        </w:rPr>
        <w:t xml:space="preserve">.2. </w:t>
      </w:r>
      <w:r w:rsidRPr="003C41B9">
        <w:rPr>
          <w:bCs/>
          <w:lang w:val="de-DE"/>
        </w:rPr>
        <w:t>Mắc</w:t>
      </w:r>
      <w:r>
        <w:rPr>
          <w:bCs/>
          <w:lang w:val="de-DE"/>
        </w:rPr>
        <w:t xml:space="preserve"> một điện trở 14 </w:t>
      </w:r>
      <w:r>
        <w:rPr>
          <w:bCs/>
          <w:lang w:val="de-DE"/>
        </w:rPr>
        <w:sym w:font="Symbol" w:char="F057"/>
      </w:r>
      <w:r>
        <w:rPr>
          <w:bCs/>
          <w:lang w:val="de-DE"/>
        </w:rPr>
        <w:t xml:space="preserve"> vào hai cực của một nguồn điện có điện trở trong là 1 </w:t>
      </w:r>
      <w:r>
        <w:rPr>
          <w:bCs/>
          <w:lang w:val="de-DE"/>
        </w:rPr>
        <w:sym w:font="Symbol" w:char="F057"/>
      </w:r>
      <w:r>
        <w:rPr>
          <w:bCs/>
          <w:lang w:val="de-DE"/>
        </w:rPr>
        <w:t xml:space="preserve"> thì hiệu điện thế giữa hai cực nguồn là 8,4 V.</w:t>
      </w:r>
    </w:p>
    <w:p w:rsidR="00812603" w:rsidRDefault="00812603" w:rsidP="00812603">
      <w:pPr>
        <w:jc w:val="both"/>
        <w:outlineLvl w:val="3"/>
        <w:rPr>
          <w:bCs/>
          <w:lang w:val="de-DE"/>
        </w:rPr>
      </w:pPr>
      <w:r>
        <w:rPr>
          <w:bCs/>
          <w:lang w:val="de-DE"/>
        </w:rPr>
        <w:t>a/ Tính cường độ dòng điện trong mạch và suất điện động của nguồn điện.</w:t>
      </w:r>
    </w:p>
    <w:p w:rsidR="00812603" w:rsidRDefault="00812603" w:rsidP="00812603">
      <w:pPr>
        <w:jc w:val="both"/>
        <w:outlineLvl w:val="3"/>
        <w:rPr>
          <w:b/>
          <w:bCs/>
          <w:lang w:val="de-DE"/>
        </w:rPr>
      </w:pPr>
      <w:r>
        <w:rPr>
          <w:bCs/>
          <w:lang w:val="de-DE"/>
        </w:rPr>
        <w:t>b/ Tính công suất mạch ngoài và công suất của nguồn điện khi đó.</w:t>
      </w:r>
    </w:p>
    <w:p w:rsidR="00812603" w:rsidRDefault="00812603" w:rsidP="00812603">
      <w:pPr>
        <w:jc w:val="both"/>
        <w:outlineLvl w:val="3"/>
        <w:rPr>
          <w:bCs/>
          <w:lang w:val="de-DE"/>
        </w:rPr>
      </w:pPr>
      <w:r>
        <w:rPr>
          <w:b/>
          <w:bCs/>
          <w:lang w:val="de-DE"/>
        </w:rPr>
        <w:t>2</w:t>
      </w:r>
      <w:r w:rsidR="003C21F8">
        <w:rPr>
          <w:b/>
          <w:bCs/>
          <w:lang w:val="de-DE"/>
        </w:rPr>
        <w:t>0</w:t>
      </w:r>
      <w:r>
        <w:rPr>
          <w:b/>
          <w:bCs/>
          <w:lang w:val="de-DE"/>
        </w:rPr>
        <w:t xml:space="preserve">.3. </w:t>
      </w:r>
      <w:r>
        <w:rPr>
          <w:bCs/>
          <w:lang w:val="de-DE"/>
        </w:rPr>
        <w:t xml:space="preserve">Điện trở trong của một acquy là 0,06 </w:t>
      </w:r>
      <w:r>
        <w:rPr>
          <w:bCs/>
          <w:lang w:val="de-DE"/>
        </w:rPr>
        <w:sym w:font="Symbol" w:char="F057"/>
      </w:r>
      <w:r>
        <w:rPr>
          <w:bCs/>
          <w:lang w:val="de-DE"/>
        </w:rPr>
        <w:t xml:space="preserve"> và trên vỏ của nó có ghi 12 V. Mắc vào hai cực của acquy này một bóng đèn có ghi 12 V -  5 W.</w:t>
      </w:r>
    </w:p>
    <w:p w:rsidR="00812603" w:rsidRDefault="00812603" w:rsidP="00812603">
      <w:pPr>
        <w:jc w:val="both"/>
        <w:outlineLvl w:val="3"/>
        <w:rPr>
          <w:bCs/>
          <w:lang w:val="de-DE"/>
        </w:rPr>
      </w:pPr>
      <w:r>
        <w:rPr>
          <w:bCs/>
          <w:lang w:val="de-DE"/>
        </w:rPr>
        <w:t>a/ Hãy chứng tỏ rằng bóng đèn khi đó gần như sáng bình thường và tính công suất tiêu thụ điện thực tế của bóng đèn khi đó.</w:t>
      </w:r>
    </w:p>
    <w:p w:rsidR="00812603" w:rsidRDefault="00812603" w:rsidP="00812603">
      <w:pPr>
        <w:jc w:val="both"/>
        <w:outlineLvl w:val="3"/>
        <w:rPr>
          <w:bCs/>
          <w:lang w:val="de-DE"/>
        </w:rPr>
      </w:pPr>
      <w:r>
        <w:rPr>
          <w:bCs/>
          <w:lang w:val="de-DE"/>
        </w:rPr>
        <w:t>b/ Tính hiệu suất của nguồn điện trong trường hợp này.</w:t>
      </w:r>
    </w:p>
    <w:p w:rsidR="00812603" w:rsidRDefault="00812603" w:rsidP="00812603">
      <w:pPr>
        <w:jc w:val="both"/>
        <w:outlineLvl w:val="3"/>
        <w:rPr>
          <w:bCs/>
          <w:lang w:val="de-DE"/>
        </w:rPr>
      </w:pPr>
      <w:r>
        <w:rPr>
          <w:b/>
          <w:bCs/>
          <w:lang w:val="de-DE"/>
        </w:rPr>
        <w:t>2</w:t>
      </w:r>
      <w:r w:rsidR="003C21F8">
        <w:rPr>
          <w:b/>
          <w:bCs/>
          <w:lang w:val="de-DE"/>
        </w:rPr>
        <w:t>0</w:t>
      </w:r>
      <w:r>
        <w:rPr>
          <w:b/>
          <w:bCs/>
          <w:lang w:val="de-DE"/>
        </w:rPr>
        <w:t>.4.</w:t>
      </w:r>
      <w:r>
        <w:rPr>
          <w:bCs/>
          <w:lang w:val="de-DE"/>
        </w:rPr>
        <w:t xml:space="preserve">Nguồn điện có suất điện động là 3 V và có điện trở trong là 2 </w:t>
      </w:r>
      <w:r>
        <w:rPr>
          <w:bCs/>
          <w:lang w:val="de-DE"/>
        </w:rPr>
        <w:sym w:font="Symbol" w:char="F057"/>
      </w:r>
      <w:r>
        <w:rPr>
          <w:bCs/>
          <w:lang w:val="de-DE"/>
        </w:rPr>
        <w:t xml:space="preserve">. Mắc song song hai bóng đèn như nhau có cùng điện trở là 6 </w:t>
      </w:r>
      <w:r>
        <w:rPr>
          <w:bCs/>
          <w:lang w:val="de-DE"/>
        </w:rPr>
        <w:sym w:font="Symbol" w:char="F057"/>
      </w:r>
      <w:r>
        <w:rPr>
          <w:bCs/>
          <w:lang w:val="de-DE"/>
        </w:rPr>
        <w:t xml:space="preserve"> vào hai cực của nguồn điện này.</w:t>
      </w:r>
    </w:p>
    <w:p w:rsidR="00812603" w:rsidRDefault="00812603" w:rsidP="00812603">
      <w:pPr>
        <w:jc w:val="both"/>
        <w:outlineLvl w:val="3"/>
        <w:rPr>
          <w:bCs/>
          <w:lang w:val="de-DE"/>
        </w:rPr>
      </w:pPr>
      <w:r>
        <w:rPr>
          <w:bCs/>
          <w:lang w:val="de-DE"/>
        </w:rPr>
        <w:t>a/ Tính công suất tiêu thụ điện của mỗi bóng đèn.</w:t>
      </w:r>
    </w:p>
    <w:p w:rsidR="00812603" w:rsidRPr="003557A1" w:rsidRDefault="00812603" w:rsidP="00812603">
      <w:pPr>
        <w:jc w:val="both"/>
        <w:outlineLvl w:val="3"/>
        <w:rPr>
          <w:bCs/>
          <w:lang w:val="de-DE"/>
        </w:rPr>
      </w:pPr>
      <w:r>
        <w:rPr>
          <w:bCs/>
          <w:lang w:val="de-DE"/>
        </w:rPr>
        <w:t>b/ Nếu tháo bỏ một bóng đèn thì bóng đèn còn lại sáng mạnh hơn hay yếu hơn so với trước đó?</w:t>
      </w:r>
    </w:p>
    <w:p w:rsidR="00812603" w:rsidRPr="003C41B9" w:rsidRDefault="00812603" w:rsidP="00812603">
      <w:pPr>
        <w:outlineLvl w:val="3"/>
        <w:rPr>
          <w:b/>
          <w:bCs/>
          <w:lang w:val="de-DE"/>
        </w:rPr>
      </w:pPr>
    </w:p>
    <w:p w:rsidR="00812603" w:rsidRDefault="00812603" w:rsidP="00812603">
      <w:pPr>
        <w:outlineLvl w:val="3"/>
        <w:rPr>
          <w:bCs/>
          <w:lang w:val="de-DE"/>
        </w:rPr>
      </w:pPr>
      <w:r>
        <w:rPr>
          <w:bCs/>
          <w:lang w:val="de-DE"/>
        </w:rPr>
        <w:t>------------------------------------------------------------------------------------------------------------------------</w:t>
      </w:r>
    </w:p>
    <w:p w:rsidR="00812603" w:rsidRPr="00C07D72" w:rsidRDefault="00812603" w:rsidP="00812603">
      <w:pPr>
        <w:rPr>
          <w:lang w:val="de-DE"/>
        </w:rPr>
      </w:pP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1</w:t>
      </w:r>
      <w:r w:rsidRPr="008123C2">
        <w:rPr>
          <w:b/>
          <w:bCs/>
          <w:lang w:val="de-DE"/>
        </w:rPr>
        <w:t xml:space="preserve">     </w:t>
      </w:r>
      <w:r>
        <w:rPr>
          <w:b/>
          <w:bCs/>
          <w:lang w:val="de-DE"/>
        </w:rPr>
        <w:tab/>
      </w:r>
      <w:r w:rsidRPr="008123C2">
        <w:rPr>
          <w:b/>
          <w:bCs/>
          <w:lang w:val="de-DE"/>
        </w:rPr>
        <w:t xml:space="preserve">Ghép các nguồn điện thành bộ </w:t>
      </w:r>
    </w:p>
    <w:p w:rsidR="00812603" w:rsidRPr="00C07D72" w:rsidRDefault="00812603" w:rsidP="00812603">
      <w:pPr>
        <w:rPr>
          <w:bCs/>
          <w:lang w:val="de-DE"/>
        </w:rPr>
      </w:pPr>
      <w:r w:rsidRPr="00C07D72">
        <w:rPr>
          <w:bCs/>
          <w:lang w:val="de-DE"/>
        </w:rPr>
        <w:t xml:space="preserve">I. </w:t>
      </w:r>
      <w:r w:rsidRPr="00341529">
        <w:rPr>
          <w:bCs/>
          <w:u w:val="single"/>
          <w:lang w:val="de-DE"/>
        </w:rPr>
        <w:t>Đoạn mạch chứa nguồn điện</w:t>
      </w:r>
    </w:p>
    <w:p w:rsidR="00812603" w:rsidRDefault="00BC6F58" w:rsidP="00812603">
      <w:pPr>
        <w:jc w:val="both"/>
        <w:rPr>
          <w:lang w:val="de-DE"/>
        </w:rPr>
      </w:pPr>
      <w:r>
        <w:rPr>
          <w:noProof/>
          <w:lang w:val="en-US" w:eastAsia="en-US"/>
        </w:rPr>
        <w:drawing>
          <wp:anchor distT="0" distB="0" distL="114300" distR="114300" simplePos="0" relativeHeight="251681792" behindDoc="0" locked="0" layoutInCell="1" allowOverlap="1">
            <wp:simplePos x="0" y="0"/>
            <wp:positionH relativeFrom="column">
              <wp:posOffset>4746625</wp:posOffset>
            </wp:positionH>
            <wp:positionV relativeFrom="paragraph">
              <wp:posOffset>27940</wp:posOffset>
            </wp:positionV>
            <wp:extent cx="1450975" cy="760730"/>
            <wp:effectExtent l="1905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0"/>
                    <a:srcRect/>
                    <a:stretch>
                      <a:fillRect/>
                    </a:stretch>
                  </pic:blipFill>
                  <pic:spPr bwMode="auto">
                    <a:xfrm>
                      <a:off x="0" y="0"/>
                      <a:ext cx="1450975" cy="760730"/>
                    </a:xfrm>
                    <a:prstGeom prst="rect">
                      <a:avLst/>
                    </a:prstGeom>
                    <a:noFill/>
                    <a:ln w="9525">
                      <a:noFill/>
                      <a:miter lim="800000"/>
                      <a:headEnd/>
                      <a:tailEnd/>
                    </a:ln>
                  </pic:spPr>
                </pic:pic>
              </a:graphicData>
            </a:graphic>
          </wp:anchor>
        </w:drawing>
      </w:r>
      <w:r w:rsidR="00812603">
        <w:rPr>
          <w:lang w:val="de-DE"/>
        </w:rPr>
        <w:tab/>
        <w:t>Đoạn mạch A</w:t>
      </w:r>
      <w:r>
        <w:rPr>
          <w:noProof/>
          <w:lang w:val="en-US" w:eastAsia="en-US"/>
        </w:rPr>
        <w:drawing>
          <wp:inline distT="0" distB="0" distL="0" distR="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lang w:val="de-DE"/>
        </w:rPr>
        <w:t xml:space="preserve"> r RB chứa nguồn điện là một phần của mạch điện kín đơn giản (hình 23.1). Có thể hình dung mạch điện kín này gồm hai đoạn mạch như hình 23.2a,b.</w:t>
      </w:r>
    </w:p>
    <w:p w:rsidR="00812603" w:rsidRDefault="00AE2427" w:rsidP="00812603">
      <w:pPr>
        <w:jc w:val="both"/>
        <w:rPr>
          <w:lang w:val="de-DE"/>
        </w:rPr>
      </w:pPr>
      <w:r>
        <w:rPr>
          <w:noProof/>
          <w:lang w:val="en-US" w:eastAsia="en-US"/>
        </w:rPr>
        <w:lastRenderedPageBreak/>
        <mc:AlternateContent>
          <mc:Choice Requires="wps">
            <w:drawing>
              <wp:anchor distT="0" distB="0" distL="114300" distR="114300" simplePos="0" relativeHeight="251682816" behindDoc="0" locked="0" layoutInCell="1" allowOverlap="1">
                <wp:simplePos x="0" y="0"/>
                <wp:positionH relativeFrom="column">
                  <wp:posOffset>4845050</wp:posOffset>
                </wp:positionH>
                <wp:positionV relativeFrom="paragraph">
                  <wp:posOffset>269875</wp:posOffset>
                </wp:positionV>
                <wp:extent cx="819150" cy="255905"/>
                <wp:effectExtent l="0" t="0" r="0" b="0"/>
                <wp:wrapNone/>
                <wp:docPr id="4"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2B82" w:rsidRPr="00D41A73" w:rsidRDefault="005A2B82" w:rsidP="00812603">
                            <w:pPr>
                              <w:rPr>
                                <w:b/>
                              </w:rPr>
                            </w:pPr>
                            <w:r w:rsidRPr="00D41A73">
                              <w:rPr>
                                <w:b/>
                              </w:rPr>
                              <w:t>Hình 23.1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0" type="#_x0000_t202" style="position:absolute;left:0;text-align:left;margin-left:381.5pt;margin-top:21.25pt;width:64.5pt;height:20.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DVY&#10;UoGEAgAAGAUAAA4AAAAAAAAAAAAAAAAALgIAAGRycy9lMm9Eb2MueG1sUEsBAi0AFAAGAAgAAAAh&#10;AGLoW8TeAAAACQEAAA8AAAAAAAAAAAAAAAAA3gQAAGRycy9kb3ducmV2LnhtbFBLBQYAAAAABAAE&#10;APMAAADpBQAAAAA=&#10;" stroked="f">
                <v:textbox>
                  <w:txbxContent>
                    <w:p w:rsidR="00CD1939" w:rsidRPr="00D41A73" w:rsidRDefault="00CD1939" w:rsidP="00812603">
                      <w:pPr>
                        <w:rPr>
                          <w:b/>
                        </w:rPr>
                      </w:pPr>
                      <w:r w:rsidRPr="00D41A73">
                        <w:rPr>
                          <w:b/>
                        </w:rPr>
                        <w:t>Hình 23.1</w:t>
                      </w:r>
                    </w:p>
                  </w:txbxContent>
                </v:textbox>
              </v:shape>
            </w:pict>
          </mc:Fallback>
        </mc:AlternateContent>
      </w:r>
      <w:r w:rsidR="00812603">
        <w:rPr>
          <w:lang w:val="de-DE"/>
        </w:rPr>
        <w:tab/>
        <w:t>Đối với đoạn mạch hình 23.2b chỉ chứa điện trở, định luật Ôm đã học ở THCS cho ta hệ thức liên hệ giữa hiệu điện thế U</w:t>
      </w:r>
      <w:r w:rsidR="00812603">
        <w:rPr>
          <w:vertAlign w:val="subscript"/>
          <w:lang w:val="de-DE"/>
        </w:rPr>
        <w:t>AB</w:t>
      </w:r>
      <w:r w:rsidR="00812603">
        <w:rPr>
          <w:lang w:val="de-DE"/>
        </w:rPr>
        <w:t>, cường độ dòng điện I và điện trở R</w:t>
      </w:r>
      <w:r w:rsidR="00812603">
        <w:rPr>
          <w:vertAlign w:val="subscript"/>
          <w:lang w:val="de-DE"/>
        </w:rPr>
        <w:t>1</w:t>
      </w:r>
      <w:r w:rsidR="00812603">
        <w:rPr>
          <w:lang w:val="de-DE"/>
        </w:rPr>
        <w:t>.</w:t>
      </w:r>
    </w:p>
    <w:p w:rsidR="00812603" w:rsidRDefault="00BC6F58" w:rsidP="00812603">
      <w:pPr>
        <w:jc w:val="both"/>
        <w:rPr>
          <w:lang w:val="de-DE"/>
        </w:rPr>
      </w:pPr>
      <w:r>
        <w:rPr>
          <w:noProof/>
          <w:lang w:val="en-US" w:eastAsia="en-US"/>
        </w:rPr>
        <w:drawing>
          <wp:anchor distT="0" distB="0" distL="114300" distR="114300" simplePos="0" relativeHeight="251675648" behindDoc="1" locked="0" layoutInCell="1" allowOverlap="1">
            <wp:simplePos x="0" y="0"/>
            <wp:positionH relativeFrom="column">
              <wp:posOffset>4740275</wp:posOffset>
            </wp:positionH>
            <wp:positionV relativeFrom="paragraph">
              <wp:posOffset>168275</wp:posOffset>
            </wp:positionV>
            <wp:extent cx="1457325" cy="921385"/>
            <wp:effectExtent l="19050" t="0" r="9525" b="0"/>
            <wp:wrapTight wrapText="bothSides">
              <wp:wrapPolygon edited="0">
                <wp:start x="-282" y="0"/>
                <wp:lineTo x="-282" y="20990"/>
                <wp:lineTo x="21741" y="20990"/>
                <wp:lineTo x="21741" y="0"/>
                <wp:lineTo x="-282"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31">
                      <a:grayscl/>
                    </a:blip>
                    <a:srcRect/>
                    <a:stretch>
                      <a:fillRect/>
                    </a:stretch>
                  </pic:blipFill>
                  <pic:spPr bwMode="auto">
                    <a:xfrm>
                      <a:off x="0" y="0"/>
                      <a:ext cx="1457325" cy="921385"/>
                    </a:xfrm>
                    <a:prstGeom prst="rect">
                      <a:avLst/>
                    </a:prstGeom>
                    <a:noFill/>
                    <a:ln w="9525">
                      <a:noFill/>
                      <a:miter lim="800000"/>
                      <a:headEnd/>
                      <a:tailEnd/>
                    </a:ln>
                  </pic:spPr>
                </pic:pic>
              </a:graphicData>
            </a:graphic>
          </wp:anchor>
        </w:drawing>
      </w:r>
      <w:r w:rsidR="00812603">
        <w:rPr>
          <w:lang w:val="de-DE"/>
        </w:rPr>
        <w:tab/>
      </w:r>
      <w:r w:rsidR="00812603" w:rsidRPr="00C07D72">
        <w:rPr>
          <w:lang w:val="de-DE"/>
        </w:rPr>
        <w:t xml:space="preserve">Đối với </w:t>
      </w:r>
      <w:r w:rsidR="00812603" w:rsidRPr="00823D95">
        <w:rPr>
          <w:i/>
          <w:lang w:val="de-DE"/>
        </w:rPr>
        <w:t>đoạn mạch có chứa nguồn điện (nguồn phát), dòng điện có chiều đi ra từ cực dương và đi tới cự</w:t>
      </w:r>
      <w:r w:rsidR="00812603">
        <w:rPr>
          <w:i/>
          <w:lang w:val="de-DE"/>
        </w:rPr>
        <w:t>c</w:t>
      </w:r>
      <w:r w:rsidR="00812603" w:rsidRPr="00823D95">
        <w:rPr>
          <w:i/>
          <w:lang w:val="de-DE"/>
        </w:rPr>
        <w:t xml:space="preserve"> âm</w:t>
      </w:r>
      <w:r w:rsidR="00812603" w:rsidRPr="00823D95">
        <w:rPr>
          <w:lang w:val="de-DE"/>
        </w:rPr>
        <w:t>(hình 23.2b)</w:t>
      </w:r>
      <w:r w:rsidR="00812603" w:rsidRPr="00C07D72">
        <w:rPr>
          <w:lang w:val="de-DE"/>
        </w:rPr>
        <w:t xml:space="preserve">. </w:t>
      </w:r>
      <w:r w:rsidR="00812603">
        <w:rPr>
          <w:lang w:val="de-DE"/>
        </w:rPr>
        <w:t>Tương tự bài trước, ta có hệ thức liên hệ giữa hiệu điện thế U</w:t>
      </w:r>
      <w:r w:rsidR="00812603">
        <w:rPr>
          <w:vertAlign w:val="subscript"/>
          <w:lang w:val="de-DE"/>
        </w:rPr>
        <w:t>AB</w:t>
      </w:r>
      <w:r w:rsidR="00812603">
        <w:rPr>
          <w:lang w:val="de-DE"/>
        </w:rPr>
        <w:t xml:space="preserve">, cường độ dòng điện I và các điện trở r, R: </w:t>
      </w:r>
      <w:r w:rsidR="00812603">
        <w:rPr>
          <w:lang w:val="de-DE"/>
        </w:rPr>
        <w:tab/>
      </w:r>
      <w:r w:rsidR="00812603" w:rsidRPr="00C07D72">
        <w:rPr>
          <w:lang w:val="de-DE"/>
        </w:rPr>
        <w:t>U</w:t>
      </w:r>
      <w:r w:rsidR="00812603" w:rsidRPr="00C07D72">
        <w:rPr>
          <w:vertAlign w:val="subscript"/>
          <w:lang w:val="de-DE"/>
        </w:rPr>
        <w:t>AB</w:t>
      </w:r>
      <w:r w:rsidR="00812603" w:rsidRPr="00C07D72">
        <w:rPr>
          <w:lang w:val="de-DE"/>
        </w:rPr>
        <w:t xml:space="preserve"> = </w:t>
      </w:r>
      <w:r>
        <w:rPr>
          <w:noProof/>
          <w:lang w:val="en-US" w:eastAsia="en-US"/>
        </w:rPr>
        <w:drawing>
          <wp:inline distT="0" distB="0" distL="0" distR="0">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rPr>
          <w:lang w:val="de-DE"/>
        </w:rPr>
        <w:t>– I(r+R)</w:t>
      </w:r>
    </w:p>
    <w:p w:rsidR="009B24C5" w:rsidRPr="00823D95" w:rsidRDefault="00812603" w:rsidP="00812603">
      <w:pPr>
        <w:ind w:left="1440" w:firstLine="720"/>
        <w:jc w:val="both"/>
        <w:rPr>
          <w:lang w:val="de-DE"/>
        </w:rPr>
      </w:pPr>
      <w:r>
        <w:rPr>
          <w:lang w:val="de-DE"/>
        </w:rPr>
        <w:t>hay:</w:t>
      </w:r>
      <w:r>
        <w:rPr>
          <w:lang w:val="de-DE"/>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r>
              <w:rPr>
                <w:rFonts w:ascii="Cambria Math" w:hAnsi="Cambria Math"/>
                <w:lang w:val="de-DE"/>
              </w:rPr>
              <m:t>r+R</m:t>
            </m:r>
          </m:den>
        </m:f>
        <m:r>
          <w:rPr>
            <w:rFonts w:ascii="Cambria Math" w:hAnsi="Cambria Math"/>
            <w:lang w:val="de-DE"/>
          </w:rPr>
          <m:t>=</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AB</m:t>
                </m:r>
              </m:sub>
            </m:sSub>
          </m:den>
        </m:f>
      </m:oMath>
    </w:p>
    <w:p w:rsidR="00812603" w:rsidRDefault="00AE2427" w:rsidP="00812603">
      <w:pPr>
        <w:ind w:right="2398"/>
        <w:jc w:val="both"/>
        <w:rPr>
          <w:lang w:val="de-DE"/>
        </w:rPr>
      </w:pPr>
      <w:r>
        <w:rPr>
          <w:noProof/>
          <w:lang w:val="en-US" w:eastAsia="en-US"/>
        </w:rPr>
        <mc:AlternateContent>
          <mc:Choice Requires="wps">
            <w:drawing>
              <wp:anchor distT="0" distB="0" distL="114300" distR="114300" simplePos="0" relativeHeight="251683840" behindDoc="0" locked="0" layoutInCell="1" allowOverlap="1">
                <wp:simplePos x="0" y="0"/>
                <wp:positionH relativeFrom="column">
                  <wp:posOffset>4888865</wp:posOffset>
                </wp:positionH>
                <wp:positionV relativeFrom="paragraph">
                  <wp:posOffset>29845</wp:posOffset>
                </wp:positionV>
                <wp:extent cx="1163320" cy="255905"/>
                <wp:effectExtent l="0" t="0" r="0" b="0"/>
                <wp:wrapNone/>
                <wp:docPr id="1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2B82" w:rsidRPr="00D41A73" w:rsidRDefault="005A2B82" w:rsidP="00812603">
                            <w:pPr>
                              <w:rPr>
                                <w:b/>
                              </w:rPr>
                            </w:pPr>
                            <w:r w:rsidRPr="00D41A73">
                              <w:rPr>
                                <w:b/>
                              </w:rPr>
                              <w:t>Hình 23.</w:t>
                            </w:r>
                            <w:r>
                              <w:rPr>
                                <w:b/>
                              </w:rPr>
                              <w:t>2 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1" type="#_x0000_t202" style="position:absolute;left:0;text-align:left;margin-left:384.95pt;margin-top:2.35pt;width:91.6pt;height:20.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x4hgIAABo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SK&#10;KJKgkbVmjyAMq4E3oBguFFh02n7FaIDhbLD7siWWYyTfKhBXlRVFmOa4KcrzIAt7almfWoiiANVg&#10;j9G0vPHTDbA1Vmw6iDTJWekrEGQrolaestrLGAYwFrW/LMKEn+6j19OVtvwB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M4C&#10;LHiGAgAAGgUAAA4AAAAAAAAAAAAAAAAALgIAAGRycy9lMm9Eb2MueG1sUEsBAi0AFAAGAAgAAAAh&#10;ADPT8tjcAAAACAEAAA8AAAAAAAAAAAAAAAAA4AQAAGRycy9kb3ducmV2LnhtbFBLBQYAAAAABAAE&#10;APMAAADpBQAAAAA=&#10;" stroked="f">
                <v:textbox>
                  <w:txbxContent>
                    <w:p w:rsidR="00CD1939" w:rsidRPr="00D41A73" w:rsidRDefault="00CD1939" w:rsidP="00812603">
                      <w:pPr>
                        <w:rPr>
                          <w:b/>
                        </w:rPr>
                      </w:pPr>
                      <w:r w:rsidRPr="00D41A73">
                        <w:rPr>
                          <w:b/>
                        </w:rPr>
                        <w:t>Hình 23.</w:t>
                      </w:r>
                      <w:r>
                        <w:rPr>
                          <w:b/>
                        </w:rPr>
                        <w:t>2 a,b</w:t>
                      </w:r>
                    </w:p>
                  </w:txbxContent>
                </v:textbox>
              </v:shape>
            </w:pict>
          </mc:Fallback>
        </mc:AlternateContent>
      </w:r>
      <w:r w:rsidR="00812603">
        <w:rPr>
          <w:lang w:val="de-DE"/>
        </w:rPr>
        <w:t>Trong đó R</w:t>
      </w:r>
      <w:r w:rsidR="00812603">
        <w:rPr>
          <w:vertAlign w:val="subscript"/>
          <w:lang w:val="de-DE"/>
        </w:rPr>
        <w:t xml:space="preserve">AB </w:t>
      </w:r>
      <w:r w:rsidR="00812603">
        <w:rPr>
          <w:lang w:val="de-DE"/>
        </w:rPr>
        <w:t>= R + r là điện trở tổng cộng của đoạn mạch này. Các hệ thức trên biểu thị mối quan hệ giữa hiệu điện thế và cường độ dòng điện trong mạch có chứa nguồn phát.</w:t>
      </w:r>
    </w:p>
    <w:p w:rsidR="00812603" w:rsidRPr="00722F13" w:rsidRDefault="00812603" w:rsidP="00812603">
      <w:pPr>
        <w:jc w:val="both"/>
        <w:rPr>
          <w:lang w:val="de-DE"/>
        </w:rPr>
      </w:pPr>
      <w:r>
        <w:rPr>
          <w:lang w:val="de-DE"/>
        </w:rPr>
        <w:tab/>
        <w:t>Cần lưu ý chiều tính hiệu điện thế U</w:t>
      </w:r>
      <w:r>
        <w:rPr>
          <w:vertAlign w:val="subscript"/>
          <w:lang w:val="de-DE"/>
        </w:rPr>
        <w:t>AB</w:t>
      </w:r>
      <w:r>
        <w:rPr>
          <w:lang w:val="de-DE"/>
        </w:rPr>
        <w:t xml:space="preserve"> là từ A tới B: Nếu đi theo chiều này mà gặp cực dương của nguồn điện trước thì suất điện động </w:t>
      </w:r>
      <w:r w:rsidR="00BC6F58">
        <w:rPr>
          <w:noProof/>
          <w:lang w:val="en-US" w:eastAsia="en-US"/>
        </w:rPr>
        <w:drawing>
          <wp:inline distT="0" distB="0" distL="0" distR="0">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lang w:val="de-DE"/>
        </w:rPr>
        <w:t xml:space="preserve"> lấy giá trị dương, dòng điện có chiều từ B tới A ngược chiều với chiều tính hiệu điện thế thì tổng độ giảm thế </w:t>
      </w:r>
      <w:r w:rsidRPr="00722F13">
        <w:rPr>
          <w:i/>
          <w:lang w:val="de-DE"/>
        </w:rPr>
        <w:t>I(R+r)</w:t>
      </w:r>
      <w:r>
        <w:rPr>
          <w:lang w:val="de-DE"/>
        </w:rPr>
        <w:t xml:space="preserve"> được lấy với giá trị âm.</w:t>
      </w:r>
    </w:p>
    <w:p w:rsidR="00812603" w:rsidRPr="00C07D72" w:rsidRDefault="00812603" w:rsidP="00812603">
      <w:pPr>
        <w:rPr>
          <w:bCs/>
          <w:lang w:val="de-DE"/>
        </w:rPr>
      </w:pPr>
      <w:r w:rsidRPr="00C07D72">
        <w:rPr>
          <w:bCs/>
          <w:lang w:val="de-DE"/>
        </w:rPr>
        <w:t xml:space="preserve">II. </w:t>
      </w:r>
      <w:r w:rsidRPr="00341529">
        <w:rPr>
          <w:bCs/>
          <w:u w:val="single"/>
          <w:lang w:val="de-DE"/>
        </w:rPr>
        <w:t>Ghép các nguồn điện thành bộ</w:t>
      </w:r>
    </w:p>
    <w:p w:rsidR="00812603" w:rsidRDefault="00812603" w:rsidP="00812603">
      <w:r>
        <w:tab/>
        <w:t>Có thể ghép các nguồn điện thành bộ (bộ nguồn điện) theo một trong các cách dưới đây:</w:t>
      </w:r>
    </w:p>
    <w:p w:rsidR="00812603" w:rsidRPr="00C07D72" w:rsidRDefault="00BC6F58" w:rsidP="00812603">
      <w:r>
        <w:rPr>
          <w:noProof/>
          <w:lang w:val="en-US" w:eastAsia="en-US"/>
        </w:rPr>
        <w:drawing>
          <wp:anchor distT="0" distB="0" distL="114300" distR="114300" simplePos="0" relativeHeight="251684864" behindDoc="0" locked="0" layoutInCell="1" allowOverlap="1">
            <wp:simplePos x="0" y="0"/>
            <wp:positionH relativeFrom="column">
              <wp:posOffset>4442460</wp:posOffset>
            </wp:positionH>
            <wp:positionV relativeFrom="paragraph">
              <wp:posOffset>635</wp:posOffset>
            </wp:positionV>
            <wp:extent cx="1854200" cy="1174750"/>
            <wp:effectExtent l="1905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32">
                      <a:grayscl/>
                    </a:blip>
                    <a:srcRect/>
                    <a:stretch>
                      <a:fillRect/>
                    </a:stretch>
                  </pic:blipFill>
                  <pic:spPr bwMode="auto">
                    <a:xfrm>
                      <a:off x="0" y="0"/>
                      <a:ext cx="1854200" cy="1174750"/>
                    </a:xfrm>
                    <a:prstGeom prst="rect">
                      <a:avLst/>
                    </a:prstGeom>
                    <a:noFill/>
                    <a:ln w="9525">
                      <a:noFill/>
                      <a:miter lim="800000"/>
                      <a:headEnd/>
                      <a:tailEnd/>
                    </a:ln>
                  </pic:spPr>
                </pic:pic>
              </a:graphicData>
            </a:graphic>
          </wp:anchor>
        </w:drawing>
      </w:r>
      <w:r w:rsidR="00812603" w:rsidRPr="00C07D72">
        <w:t xml:space="preserve">1. </w:t>
      </w:r>
      <w:r w:rsidR="00812603" w:rsidRPr="00341529">
        <w:rPr>
          <w:u w:val="single"/>
        </w:rPr>
        <w:t>Bộ nguồn nối tiếp</w:t>
      </w:r>
    </w:p>
    <w:p w:rsidR="00812603" w:rsidRDefault="00812603" w:rsidP="00812603">
      <w:pPr>
        <w:ind w:left="720"/>
        <w:jc w:val="both"/>
      </w:pPr>
      <w:r>
        <w:t>Được ghép từ các nguồn theo hình:</w:t>
      </w:r>
    </w:p>
    <w:p w:rsidR="00812603" w:rsidRDefault="00812603" w:rsidP="00812603">
      <w:pPr>
        <w:ind w:left="720"/>
        <w:jc w:val="center"/>
      </w:pPr>
    </w:p>
    <w:p w:rsidR="00812603" w:rsidRDefault="00812603" w:rsidP="00812603">
      <w:pPr>
        <w:ind w:left="720"/>
        <w:jc w:val="both"/>
      </w:pPr>
      <w:r w:rsidRPr="00C07D72">
        <w:t xml:space="preserve">* </w:t>
      </w:r>
      <w:r w:rsidRPr="00494084">
        <w:rPr>
          <w:i/>
        </w:rPr>
        <w:t>Suất điện động của bộ nguồn nối tiếp bằng tổng các suất điện động của các nguồn điện có trong bộ</w:t>
      </w:r>
      <w:r w:rsidRPr="00C07D72">
        <w:t>:</w:t>
      </w:r>
      <w:r>
        <w:tab/>
      </w:r>
      <w:r>
        <w:tab/>
      </w:r>
      <w:r>
        <w:tab/>
      </w:r>
    </w:p>
    <w:p w:rsidR="00812603" w:rsidRPr="00494084" w:rsidRDefault="00BC6F58" w:rsidP="00812603">
      <w:pPr>
        <w:ind w:left="720"/>
        <w:jc w:val="both"/>
        <w:rPr>
          <w:b/>
        </w:rPr>
      </w:pPr>
      <w:r>
        <w:rPr>
          <w:noProof/>
          <w:lang w:val="en-US" w:eastAsia="en-US"/>
        </w:rPr>
        <w:drawing>
          <wp:inline distT="0" distB="0" distL="0" distR="0">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b</w:t>
      </w:r>
      <w:r w:rsidR="00812603" w:rsidRPr="00494084">
        <w:rPr>
          <w:b/>
        </w:rPr>
        <w:t xml:space="preserve">  = </w:t>
      </w:r>
      <w:r>
        <w:rPr>
          <w:noProof/>
          <w:lang w:val="en-US" w:eastAsia="en-US"/>
        </w:rPr>
        <w:drawing>
          <wp:inline distT="0" distB="0" distL="0" distR="0">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1 </w:t>
      </w:r>
      <w:r w:rsidR="00812603" w:rsidRPr="00494084">
        <w:rPr>
          <w:b/>
        </w:rPr>
        <w:t xml:space="preserve">+ </w:t>
      </w:r>
      <w:r>
        <w:rPr>
          <w:noProof/>
          <w:lang w:val="en-US" w:eastAsia="en-US"/>
        </w:rPr>
        <w:drawing>
          <wp:inline distT="0" distB="0" distL="0" distR="0">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2 </w:t>
      </w:r>
      <w:r w:rsidR="00812603" w:rsidRPr="00494084">
        <w:rPr>
          <w:b/>
        </w:rPr>
        <w:t xml:space="preserve">+ </w:t>
      </w:r>
      <w:r>
        <w:rPr>
          <w:noProof/>
          <w:lang w:val="en-US" w:eastAsia="en-US"/>
        </w:rPr>
        <w:drawing>
          <wp:inline distT="0" distB="0" distL="0" distR="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3  </w:t>
      </w:r>
      <w:r w:rsidR="00812603" w:rsidRPr="00494084">
        <w:rPr>
          <w:b/>
        </w:rPr>
        <w:t>+…+</w:t>
      </w:r>
      <w:r>
        <w:rPr>
          <w:noProof/>
          <w:lang w:val="en-US" w:eastAsia="en-US"/>
        </w:rPr>
        <w:drawing>
          <wp:inline distT="0" distB="0" distL="0" distR="0">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n</w:t>
      </w:r>
    </w:p>
    <w:p w:rsidR="00812603" w:rsidRDefault="00812603" w:rsidP="00812603">
      <w:pPr>
        <w:ind w:left="720"/>
        <w:jc w:val="both"/>
        <w:rPr>
          <w:i/>
          <w:vertAlign w:val="subscript"/>
        </w:rPr>
      </w:pPr>
      <w:r w:rsidRPr="00C07D72">
        <w:t xml:space="preserve">* </w:t>
      </w:r>
      <w:r w:rsidRPr="00494084">
        <w:rPr>
          <w:i/>
        </w:rPr>
        <w:t>Điện trở trong r</w:t>
      </w:r>
      <w:r w:rsidRPr="00494084">
        <w:rPr>
          <w:i/>
          <w:vertAlign w:val="subscript"/>
        </w:rPr>
        <w:t>b</w:t>
      </w:r>
      <w:r w:rsidRPr="00494084">
        <w:rPr>
          <w:i/>
        </w:rPr>
        <w:t xml:space="preserve"> của bộ nguồn nối tiếp bằng tổng các điện trở trong của các nguồn có trong bộ</w:t>
      </w:r>
      <w:r w:rsidRPr="00C07D72">
        <w:t>:</w:t>
      </w:r>
      <w:r>
        <w:tab/>
      </w:r>
      <w:r>
        <w:tab/>
      </w:r>
      <w:r>
        <w:tab/>
      </w:r>
      <w:r w:rsidRPr="00494084">
        <w:rPr>
          <w:b/>
          <w:i/>
        </w:rPr>
        <w:t>r</w:t>
      </w:r>
      <w:r w:rsidRPr="00494084">
        <w:rPr>
          <w:b/>
          <w:i/>
          <w:vertAlign w:val="subscript"/>
        </w:rPr>
        <w:t>b</w:t>
      </w:r>
      <w:r w:rsidRPr="00494084">
        <w:rPr>
          <w:b/>
          <w:i/>
        </w:rPr>
        <w:t xml:space="preserve">  = r</w:t>
      </w:r>
      <w:r w:rsidRPr="00494084">
        <w:rPr>
          <w:b/>
          <w:i/>
          <w:vertAlign w:val="subscript"/>
        </w:rPr>
        <w:t xml:space="preserve">1 </w:t>
      </w:r>
      <w:r w:rsidRPr="00494084">
        <w:rPr>
          <w:b/>
          <w:i/>
        </w:rPr>
        <w:t>+ r</w:t>
      </w:r>
      <w:r w:rsidRPr="00494084">
        <w:rPr>
          <w:b/>
          <w:i/>
          <w:vertAlign w:val="subscript"/>
        </w:rPr>
        <w:t xml:space="preserve">2 </w:t>
      </w:r>
      <w:r w:rsidRPr="00494084">
        <w:rPr>
          <w:b/>
          <w:i/>
        </w:rPr>
        <w:t>+ r</w:t>
      </w:r>
      <w:r w:rsidRPr="00494084">
        <w:rPr>
          <w:b/>
          <w:i/>
          <w:vertAlign w:val="subscript"/>
        </w:rPr>
        <w:t xml:space="preserve">3  </w:t>
      </w:r>
      <w:r w:rsidRPr="00494084">
        <w:rPr>
          <w:b/>
          <w:i/>
        </w:rPr>
        <w:t>+…+ r</w:t>
      </w:r>
      <w:r>
        <w:rPr>
          <w:b/>
          <w:i/>
          <w:vertAlign w:val="subscript"/>
        </w:rPr>
        <w:t>n</w:t>
      </w:r>
    </w:p>
    <w:p w:rsidR="00812603" w:rsidRPr="00D66AC7" w:rsidRDefault="00812603" w:rsidP="00812603">
      <w:pPr>
        <w:ind w:left="720"/>
        <w:jc w:val="both"/>
        <w:rPr>
          <w:b/>
          <w:vertAlign w:val="subscript"/>
        </w:rPr>
      </w:pPr>
      <w:r>
        <w:t xml:space="preserve">Nếu bộ nguồn dùng </w:t>
      </w:r>
      <w:r w:rsidRPr="00494084">
        <w:rPr>
          <w:i/>
        </w:rPr>
        <w:t>n</w:t>
      </w:r>
      <w:r>
        <w:t xml:space="preserve"> nguồn có </w:t>
      </w:r>
      <w:r w:rsidR="00BC6F58">
        <w:rPr>
          <w:noProof/>
          <w:lang w:val="en-US" w:eastAsia="en-US"/>
        </w:rPr>
        <w:drawing>
          <wp:inline distT="0" distB="0" distL="0" distR="0">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t xml:space="preserve"> và </w:t>
      </w:r>
      <w:r w:rsidRPr="00494084">
        <w:rPr>
          <w:i/>
        </w:rPr>
        <w:t>r</w:t>
      </w:r>
      <w:r>
        <w:t xml:space="preserve"> như nhau thì:  </w:t>
      </w:r>
      <w:r w:rsidR="00BC6F58">
        <w:rPr>
          <w:noProof/>
          <w:lang w:val="en-US" w:eastAsia="en-US"/>
        </w:rPr>
        <w:drawing>
          <wp:inline distT="0" distB="0" distL="0" distR="0">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494084">
        <w:rPr>
          <w:b/>
          <w:vertAlign w:val="subscript"/>
        </w:rPr>
        <w:t>b</w:t>
      </w:r>
      <w:r w:rsidRPr="00494084">
        <w:rPr>
          <w:b/>
        </w:rPr>
        <w:t xml:space="preserve">  = </w:t>
      </w:r>
      <w:r w:rsidRPr="00D66AC7">
        <w:rPr>
          <w:b/>
          <w:i/>
        </w:rPr>
        <w:t>n</w:t>
      </w:r>
      <w:r w:rsidR="00BC6F58">
        <w:rPr>
          <w:noProof/>
          <w:lang w:val="en-US" w:eastAsia="en-US"/>
        </w:rPr>
        <w:drawing>
          <wp:inline distT="0" distB="0" distL="0" distR="0">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D66AC7">
        <w:t>và</w:t>
      </w:r>
      <w:r>
        <w:rPr>
          <w:b/>
          <w:i/>
        </w:rPr>
        <w:t xml:space="preserve">    r</w:t>
      </w:r>
      <w:r w:rsidRPr="00494084">
        <w:rPr>
          <w:b/>
          <w:i/>
          <w:vertAlign w:val="subscript"/>
        </w:rPr>
        <w:t>b</w:t>
      </w:r>
      <w:r w:rsidRPr="00494084">
        <w:rPr>
          <w:b/>
          <w:i/>
        </w:rPr>
        <w:t xml:space="preserve">  = </w:t>
      </w:r>
      <w:r>
        <w:rPr>
          <w:b/>
          <w:i/>
        </w:rPr>
        <w:t>n</w:t>
      </w:r>
      <w:r w:rsidRPr="00494084">
        <w:rPr>
          <w:b/>
          <w:i/>
        </w:rPr>
        <w:t>r</w:t>
      </w:r>
    </w:p>
    <w:p w:rsidR="00812603" w:rsidRPr="00C07D72" w:rsidRDefault="00BC6F58" w:rsidP="00812603">
      <w:r>
        <w:rPr>
          <w:noProof/>
          <w:lang w:val="en-US" w:eastAsia="en-US"/>
        </w:rPr>
        <w:drawing>
          <wp:anchor distT="0" distB="0" distL="114300" distR="114300" simplePos="0" relativeHeight="251674624" behindDoc="1" locked="0" layoutInCell="1" allowOverlap="1">
            <wp:simplePos x="0" y="0"/>
            <wp:positionH relativeFrom="column">
              <wp:posOffset>5111115</wp:posOffset>
            </wp:positionH>
            <wp:positionV relativeFrom="paragraph">
              <wp:posOffset>86360</wp:posOffset>
            </wp:positionV>
            <wp:extent cx="1043940" cy="784860"/>
            <wp:effectExtent l="19050" t="0" r="3810" b="0"/>
            <wp:wrapTight wrapText="bothSides">
              <wp:wrapPolygon edited="0">
                <wp:start x="-394" y="0"/>
                <wp:lineTo x="-394" y="20971"/>
                <wp:lineTo x="21679" y="20971"/>
                <wp:lineTo x="21679" y="0"/>
                <wp:lineTo x="-394"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33">
                      <a:grayscl/>
                    </a:blip>
                    <a:srcRect/>
                    <a:stretch>
                      <a:fillRect/>
                    </a:stretch>
                  </pic:blipFill>
                  <pic:spPr bwMode="auto">
                    <a:xfrm>
                      <a:off x="0" y="0"/>
                      <a:ext cx="1043940" cy="784860"/>
                    </a:xfrm>
                    <a:prstGeom prst="rect">
                      <a:avLst/>
                    </a:prstGeom>
                    <a:noFill/>
                    <a:ln w="9525">
                      <a:noFill/>
                      <a:miter lim="800000"/>
                      <a:headEnd/>
                      <a:tailEnd/>
                    </a:ln>
                  </pic:spPr>
                </pic:pic>
              </a:graphicData>
            </a:graphic>
          </wp:anchor>
        </w:drawing>
      </w:r>
      <w:r w:rsidR="00812603" w:rsidRPr="00C07D72">
        <w:t xml:space="preserve">2. </w:t>
      </w:r>
      <w:r w:rsidR="00812603" w:rsidRPr="00341529">
        <w:rPr>
          <w:u w:val="single"/>
        </w:rPr>
        <w:t>Bộ nguồn song song</w:t>
      </w:r>
    </w:p>
    <w:p w:rsidR="00812603" w:rsidRPr="00C07D72" w:rsidRDefault="00812603" w:rsidP="00812603">
      <w:pPr>
        <w:ind w:left="720"/>
        <w:jc w:val="both"/>
      </w:pPr>
      <w:bookmarkStart w:id="0" w:name="_GoBack"/>
      <w:bookmarkEnd w:id="0"/>
      <w:r w:rsidRPr="00C07D72">
        <w:t xml:space="preserve">Ghép song song </w:t>
      </w:r>
      <w:r w:rsidRPr="0040484B">
        <w:rPr>
          <w:i/>
        </w:rPr>
        <w:t>n</w:t>
      </w:r>
      <w:r w:rsidRPr="00C07D72">
        <w:t xml:space="preserve"> bộ nguồn </w:t>
      </w:r>
      <w:r w:rsidRPr="0040484B">
        <w:rPr>
          <w:i/>
        </w:rPr>
        <w:t>giống nhau</w:t>
      </w:r>
      <w:r w:rsidR="0021502C">
        <w:rPr>
          <w:i/>
        </w:rPr>
        <w:t xml:space="preserve"> </w:t>
      </w:r>
      <w:r w:rsidRPr="00C07D72">
        <w:t xml:space="preserve">có suất điện động </w:t>
      </w:r>
      <w:r w:rsidR="00BC6F58">
        <w:rPr>
          <w:noProof/>
          <w:lang w:val="en-US" w:eastAsia="en-US"/>
        </w:rPr>
        <w:drawing>
          <wp:inline distT="0" distB="0" distL="0" distR="0">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07D72">
        <w:t xml:space="preserve"> và điện trở trong </w:t>
      </w:r>
      <w:r w:rsidRPr="0040484B">
        <w:rPr>
          <w:i/>
        </w:rPr>
        <w:t xml:space="preserve">r </w:t>
      </w:r>
      <w:r w:rsidRPr="00C07D72">
        <w:t>tạo thành bộ nguồn song song có suất điện độn</w:t>
      </w:r>
      <w:r>
        <w:t>g</w:t>
      </w:r>
      <w:r w:rsidR="0021502C">
        <w:t xml:space="preserve"> </w:t>
      </w:r>
      <w:r w:rsidR="00BC6F58">
        <w:rPr>
          <w:noProof/>
          <w:lang w:val="en-US" w:eastAsia="en-US"/>
        </w:rPr>
        <w:drawing>
          <wp:inline distT="0" distB="0" distL="0" distR="0">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40484B">
        <w:rPr>
          <w:b/>
          <w:vertAlign w:val="subscript"/>
        </w:rPr>
        <w:t>b</w:t>
      </w:r>
      <w:r w:rsidRPr="0040484B">
        <w:rPr>
          <w:b/>
        </w:rPr>
        <w:t xml:space="preserve"> = </w:t>
      </w:r>
      <w:r w:rsidR="00BC6F58">
        <w:rPr>
          <w:noProof/>
          <w:lang w:val="en-US" w:eastAsia="en-US"/>
        </w:rPr>
        <w:drawing>
          <wp:inline distT="0" distB="0" distL="0" distR="0">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07D72">
        <w:t xml:space="preserve"> và </w:t>
      </w:r>
      <w:r>
        <w:t>đ</w:t>
      </w:r>
      <w:r w:rsidRPr="00C07D72">
        <w:t xml:space="preserve">iện trở trong </w:t>
      </w:r>
      <w:r w:rsidRPr="0040484B">
        <w:rPr>
          <w:i/>
        </w:rPr>
        <w:t>r</w:t>
      </w:r>
      <w:r w:rsidRPr="0040484B">
        <w:rPr>
          <w:i/>
          <w:vertAlign w:val="subscript"/>
        </w:rPr>
        <w:t>b</w:t>
      </w:r>
      <w:r w:rsidRPr="00C07D72">
        <w:t xml:space="preserve"> =</w:t>
      </w:r>
      <w:r w:rsidRPr="0040484B">
        <w:rPr>
          <w:position w:val="-24"/>
        </w:rPr>
        <w:object w:dxaOrig="240" w:dyaOrig="620">
          <v:shape id="_x0000_i1091" type="#_x0000_t75" style="width:12.25pt;height:31.9pt" o:ole="">
            <v:imagedata r:id="rId234" o:title=""/>
          </v:shape>
          <o:OLEObject Type="Embed" ProgID="Equation.3" ShapeID="_x0000_i1091" DrawAspect="Content" ObjectID="_1616871674" r:id="rId235"/>
        </w:object>
      </w:r>
    </w:p>
    <w:p w:rsidR="00812603" w:rsidRDefault="00812603" w:rsidP="00812603">
      <w:pPr>
        <w:outlineLvl w:val="3"/>
        <w:rPr>
          <w:b/>
          <w:bCs/>
        </w:rPr>
      </w:pPr>
      <w:r>
        <w:rPr>
          <w:b/>
          <w:bCs/>
        </w:rPr>
        <w:t>Câu hỏi và bài tập</w:t>
      </w:r>
    </w:p>
    <w:p w:rsidR="00812603" w:rsidRPr="006001E0" w:rsidRDefault="00812603" w:rsidP="00812603">
      <w:pPr>
        <w:outlineLvl w:val="3"/>
        <w:rPr>
          <w:bCs/>
          <w:lang w:val="de-DE"/>
        </w:rPr>
      </w:pPr>
      <w:r>
        <w:rPr>
          <w:b/>
          <w:bCs/>
          <w:lang w:val="de-DE"/>
        </w:rPr>
        <w:t>2</w:t>
      </w:r>
      <w:r w:rsidR="003C21F8">
        <w:rPr>
          <w:b/>
          <w:bCs/>
          <w:lang w:val="de-DE"/>
        </w:rPr>
        <w:t>1</w:t>
      </w:r>
      <w:r>
        <w:rPr>
          <w:b/>
          <w:bCs/>
          <w:lang w:val="de-DE"/>
        </w:rPr>
        <w:t xml:space="preserve">.1. </w:t>
      </w:r>
      <w:r>
        <w:rPr>
          <w:bCs/>
          <w:lang w:val="de-DE"/>
        </w:rPr>
        <w:t>Sử dụng toàn bộ 12 viên pin 1,5 V để lắp lần lượt các bộ nguồn có suất điện động 3 V, 6 V.</w:t>
      </w:r>
    </w:p>
    <w:p w:rsidR="00812603" w:rsidRPr="006001E0" w:rsidRDefault="00BC6F58" w:rsidP="00812603">
      <w:pPr>
        <w:jc w:val="both"/>
        <w:outlineLvl w:val="3"/>
        <w:rPr>
          <w:bCs/>
          <w:lang w:val="de-DE"/>
        </w:rPr>
      </w:pPr>
      <w:r>
        <w:rPr>
          <w:b/>
          <w:bCs/>
          <w:noProof/>
          <w:lang w:val="en-US" w:eastAsia="en-US"/>
        </w:rPr>
        <w:drawing>
          <wp:anchor distT="0" distB="0" distL="114300" distR="114300" simplePos="0" relativeHeight="251673600" behindDoc="1" locked="0" layoutInCell="1" allowOverlap="1">
            <wp:simplePos x="0" y="0"/>
            <wp:positionH relativeFrom="column">
              <wp:posOffset>5155565</wp:posOffset>
            </wp:positionH>
            <wp:positionV relativeFrom="paragraph">
              <wp:posOffset>388620</wp:posOffset>
            </wp:positionV>
            <wp:extent cx="1003300" cy="946150"/>
            <wp:effectExtent l="19050" t="0" r="6350" b="0"/>
            <wp:wrapTight wrapText="bothSides">
              <wp:wrapPolygon edited="0">
                <wp:start x="-410" y="0"/>
                <wp:lineTo x="-410" y="21310"/>
                <wp:lineTo x="21737" y="21310"/>
                <wp:lineTo x="21737" y="0"/>
                <wp:lineTo x="-410"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6">
                      <a:grayscl/>
                    </a:blip>
                    <a:srcRect/>
                    <a:stretch>
                      <a:fillRect/>
                    </a:stretch>
                  </pic:blipFill>
                  <pic:spPr bwMode="auto">
                    <a:xfrm>
                      <a:off x="0" y="0"/>
                      <a:ext cx="1003300" cy="94615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1</w:t>
      </w:r>
      <w:r w:rsidR="00812603">
        <w:rPr>
          <w:b/>
          <w:bCs/>
          <w:lang w:val="de-DE"/>
        </w:rPr>
        <w:t xml:space="preserve">.2. </w:t>
      </w:r>
      <w:r w:rsidR="00812603">
        <w:rPr>
          <w:bCs/>
          <w:lang w:val="de-DE"/>
        </w:rPr>
        <w:t xml:space="preserve">Một acquy có suất điện động và điện trở trong là </w:t>
      </w:r>
      <w:r w:rsidR="0021502C">
        <w:rPr>
          <w:rFonts w:ascii="VNI-Kun" w:hAnsi="VNI-Kun"/>
          <w:b/>
          <w:bCs/>
          <w:i/>
          <w:lang w:val="de-DE"/>
        </w:rPr>
        <w:t>E</w:t>
      </w:r>
      <w:r w:rsidR="00812603">
        <w:rPr>
          <w:bCs/>
          <w:lang w:val="de-DE"/>
        </w:rPr>
        <w:t xml:space="preserve"> = 6 V và </w:t>
      </w:r>
      <w:r w:rsidR="00812603">
        <w:rPr>
          <w:bCs/>
          <w:i/>
          <w:lang w:val="de-DE"/>
        </w:rPr>
        <w:t>r =</w:t>
      </w:r>
      <w:r w:rsidR="00812603">
        <w:rPr>
          <w:bCs/>
          <w:lang w:val="de-DE"/>
        </w:rPr>
        <w:t xml:space="preserve"> 0,6 </w:t>
      </w:r>
      <w:r w:rsidR="00812603">
        <w:rPr>
          <w:bCs/>
          <w:lang w:val="de-DE"/>
        </w:rPr>
        <w:sym w:font="Symbol" w:char="F057"/>
      </w:r>
      <w:r w:rsidR="00812603">
        <w:rPr>
          <w:bCs/>
          <w:lang w:val="de-DE"/>
        </w:rPr>
        <w:t>. Sử dụng acquy này để thắp sáng bóng đèn 6 V - 3 W. Tính cường độ dòng điện chạy trong mạch và hiệu điện thế giữa giữa hai cực của acquy lúc đó.</w:t>
      </w:r>
    </w:p>
    <w:p w:rsidR="00812603" w:rsidRDefault="00812603" w:rsidP="00812603">
      <w:pPr>
        <w:outlineLvl w:val="3"/>
        <w:rPr>
          <w:bCs/>
          <w:lang w:val="de-DE"/>
        </w:rPr>
      </w:pPr>
      <w:r>
        <w:rPr>
          <w:b/>
          <w:bCs/>
          <w:lang w:val="de-DE"/>
        </w:rPr>
        <w:t>2</w:t>
      </w:r>
      <w:r w:rsidR="003C21F8">
        <w:rPr>
          <w:b/>
          <w:bCs/>
          <w:lang w:val="de-DE"/>
        </w:rPr>
        <w:t>1</w:t>
      </w:r>
      <w:r>
        <w:rPr>
          <w:b/>
          <w:bCs/>
          <w:lang w:val="de-DE"/>
        </w:rPr>
        <w:t>.3.</w:t>
      </w:r>
      <w:r>
        <w:rPr>
          <w:bCs/>
          <w:lang w:val="de-DE"/>
        </w:rPr>
        <w:t xml:space="preserve">Hai nguồn điện có suất điện động và diện trở trong lần lượt là </w:t>
      </w:r>
      <w:r w:rsidR="00BC6F58">
        <w:rPr>
          <w:noProof/>
          <w:lang w:val="en-US" w:eastAsia="en-US"/>
        </w:rPr>
        <w:drawing>
          <wp:inline distT="0" distB="0" distL="0" distR="0">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1</w:t>
      </w:r>
      <w:r>
        <w:rPr>
          <w:bCs/>
          <w:lang w:val="de-DE"/>
        </w:rPr>
        <w:t xml:space="preserve"> = 4,5 V; </w:t>
      </w:r>
      <w:r>
        <w:rPr>
          <w:bCs/>
          <w:lang w:val="de-DE"/>
        </w:rPr>
        <w:br/>
        <w:t>r</w:t>
      </w:r>
      <w:r>
        <w:rPr>
          <w:bCs/>
          <w:vertAlign w:val="subscript"/>
          <w:lang w:val="de-DE"/>
        </w:rPr>
        <w:t>1</w:t>
      </w:r>
      <w:r>
        <w:rPr>
          <w:bCs/>
          <w:lang w:val="de-DE"/>
        </w:rPr>
        <w:t xml:space="preserve"> = 3 </w:t>
      </w:r>
      <w:r>
        <w:rPr>
          <w:bCs/>
          <w:lang w:val="de-DE"/>
        </w:rPr>
        <w:sym w:font="Symbol" w:char="F057"/>
      </w:r>
      <w:r>
        <w:rPr>
          <w:bCs/>
          <w:lang w:val="de-DE"/>
        </w:rPr>
        <w:t xml:space="preserve">; </w:t>
      </w:r>
      <w:r w:rsidR="00BC6F58">
        <w:rPr>
          <w:noProof/>
          <w:lang w:val="en-US" w:eastAsia="en-US"/>
        </w:rPr>
        <w:drawing>
          <wp:inline distT="0" distB="0" distL="0" distR="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2</w:t>
      </w:r>
      <w:r>
        <w:rPr>
          <w:bCs/>
          <w:lang w:val="de-DE"/>
        </w:rPr>
        <w:t xml:space="preserve"> = 3 V; r</w:t>
      </w:r>
      <w:r>
        <w:rPr>
          <w:bCs/>
          <w:vertAlign w:val="subscript"/>
          <w:lang w:val="de-DE"/>
        </w:rPr>
        <w:t>2</w:t>
      </w:r>
      <w:r>
        <w:rPr>
          <w:bCs/>
          <w:lang w:val="de-DE"/>
        </w:rPr>
        <w:t xml:space="preserve"> = 2 </w:t>
      </w:r>
      <w:r>
        <w:rPr>
          <w:bCs/>
          <w:lang w:val="de-DE"/>
        </w:rPr>
        <w:sym w:font="Symbol" w:char="F057"/>
      </w:r>
      <w:r>
        <w:rPr>
          <w:bCs/>
          <w:lang w:val="de-DE"/>
        </w:rPr>
        <w:t>. Mắc hai nguồn điện thành mạch điện kín như sơ đồ hình bên, Tính cường độ dòng điện chạy trong mạch và hiệu điện thế U</w:t>
      </w:r>
      <w:r>
        <w:rPr>
          <w:bCs/>
          <w:vertAlign w:val="subscript"/>
          <w:lang w:val="de-DE"/>
        </w:rPr>
        <w:t>AB</w:t>
      </w:r>
      <w:r>
        <w:rPr>
          <w:bCs/>
          <w:lang w:val="de-DE"/>
        </w:rPr>
        <w:t>.</w:t>
      </w:r>
    </w:p>
    <w:p w:rsidR="00812603" w:rsidRDefault="00812603" w:rsidP="00812603">
      <w:pPr>
        <w:jc w:val="both"/>
        <w:outlineLvl w:val="3"/>
        <w:rPr>
          <w:bCs/>
          <w:lang w:val="de-DE"/>
        </w:rPr>
      </w:pPr>
      <w:r>
        <w:rPr>
          <w:b/>
          <w:bCs/>
          <w:lang w:val="de-DE"/>
        </w:rPr>
        <w:t>2</w:t>
      </w:r>
      <w:r w:rsidR="003C21F8">
        <w:rPr>
          <w:b/>
          <w:bCs/>
          <w:lang w:val="de-DE"/>
        </w:rPr>
        <w:t>1</w:t>
      </w:r>
      <w:r>
        <w:rPr>
          <w:b/>
          <w:bCs/>
          <w:lang w:val="de-DE"/>
        </w:rPr>
        <w:t>.4.</w:t>
      </w:r>
      <w:r>
        <w:rPr>
          <w:bCs/>
          <w:lang w:val="de-DE"/>
        </w:rPr>
        <w:t xml:space="preserve">Trong mạch điện có sơ đồ như hình bên, hai pin có cùng suất điện động </w:t>
      </w:r>
      <w:r>
        <w:rPr>
          <w:bCs/>
          <w:lang w:val="de-DE"/>
        </w:rPr>
        <w:br/>
      </w:r>
      <w:r w:rsidR="00BC6F58">
        <w:rPr>
          <w:noProof/>
          <w:lang w:val="en-US" w:eastAsia="en-US"/>
        </w:rPr>
        <w:drawing>
          <wp:inline distT="0" distB="0" distL="0" distR="0">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lang w:val="de-DE"/>
        </w:rPr>
        <w:t xml:space="preserve">= 1,5 V và điện trở trong 1 </w:t>
      </w:r>
      <w:r>
        <w:rPr>
          <w:bCs/>
          <w:lang w:val="de-DE"/>
        </w:rPr>
        <w:sym w:font="Symbol" w:char="F057"/>
      </w:r>
      <w:r>
        <w:rPr>
          <w:bCs/>
          <w:lang w:val="de-DE"/>
        </w:rPr>
        <w:t>.</w:t>
      </w:r>
    </w:p>
    <w:p w:rsidR="00812603" w:rsidRDefault="00BC6F58" w:rsidP="00812603">
      <w:pPr>
        <w:jc w:val="both"/>
        <w:outlineLvl w:val="3"/>
        <w:rPr>
          <w:bCs/>
          <w:lang w:val="de-DE"/>
        </w:rPr>
      </w:pPr>
      <w:r>
        <w:rPr>
          <w:bCs/>
          <w:noProof/>
          <w:lang w:val="en-US" w:eastAsia="en-US"/>
        </w:rPr>
        <w:drawing>
          <wp:anchor distT="0" distB="0" distL="114300" distR="114300" simplePos="0" relativeHeight="251685888" behindDoc="0" locked="0" layoutInCell="1" allowOverlap="1">
            <wp:simplePos x="0" y="0"/>
            <wp:positionH relativeFrom="column">
              <wp:posOffset>5073015</wp:posOffset>
            </wp:positionH>
            <wp:positionV relativeFrom="paragraph">
              <wp:posOffset>81915</wp:posOffset>
            </wp:positionV>
            <wp:extent cx="1009650" cy="736600"/>
            <wp:effectExtent l="1905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7"/>
                    <a:srcRect/>
                    <a:stretch>
                      <a:fillRect/>
                    </a:stretch>
                  </pic:blipFill>
                  <pic:spPr bwMode="auto">
                    <a:xfrm>
                      <a:off x="0" y="0"/>
                      <a:ext cx="1009650" cy="736600"/>
                    </a:xfrm>
                    <a:prstGeom prst="rect">
                      <a:avLst/>
                    </a:prstGeom>
                    <a:noFill/>
                    <a:ln w="9525">
                      <a:noFill/>
                      <a:miter lim="800000"/>
                      <a:headEnd/>
                      <a:tailEnd/>
                    </a:ln>
                  </pic:spPr>
                </pic:pic>
              </a:graphicData>
            </a:graphic>
          </wp:anchor>
        </w:drawing>
      </w:r>
      <w:r w:rsidR="00812603">
        <w:rPr>
          <w:bCs/>
          <w:lang w:val="de-DE"/>
        </w:rPr>
        <w:t>Hai bóng đèn giống nhau cùng có số ghi trên đèn là 3 V – 0,75 W. Cho rằng điện trở của các đèn không thay đổi theo nhiệt độ.</w:t>
      </w:r>
    </w:p>
    <w:p w:rsidR="00812603" w:rsidRDefault="00812603" w:rsidP="00812603">
      <w:pPr>
        <w:jc w:val="both"/>
        <w:outlineLvl w:val="3"/>
        <w:rPr>
          <w:bCs/>
          <w:lang w:val="de-DE"/>
        </w:rPr>
      </w:pPr>
      <w:r>
        <w:rPr>
          <w:bCs/>
          <w:lang w:val="de-DE"/>
        </w:rPr>
        <w:t>a/ Các đèn có sáng bình thường không? Vì sao?</w:t>
      </w:r>
    </w:p>
    <w:p w:rsidR="00812603" w:rsidRDefault="00812603" w:rsidP="00812603">
      <w:pPr>
        <w:jc w:val="both"/>
        <w:outlineLvl w:val="3"/>
        <w:rPr>
          <w:bCs/>
          <w:lang w:val="de-DE"/>
        </w:rPr>
      </w:pPr>
      <w:r>
        <w:rPr>
          <w:bCs/>
          <w:lang w:val="de-DE"/>
        </w:rPr>
        <w:t>b/ Tính hiệu suất của bộ nguồn.</w:t>
      </w:r>
    </w:p>
    <w:p w:rsidR="00812603" w:rsidRDefault="00812603" w:rsidP="00812603">
      <w:pPr>
        <w:jc w:val="both"/>
        <w:outlineLvl w:val="3"/>
        <w:rPr>
          <w:bCs/>
          <w:lang w:val="de-DE"/>
        </w:rPr>
      </w:pPr>
      <w:r>
        <w:rPr>
          <w:bCs/>
          <w:lang w:val="de-DE"/>
        </w:rPr>
        <w:t>c/ Tính hiệu điện thế giữa hai cực mỗi pin.</w:t>
      </w:r>
    </w:p>
    <w:p w:rsidR="00812603" w:rsidRPr="00025EC2" w:rsidRDefault="00812603" w:rsidP="00812603">
      <w:pPr>
        <w:jc w:val="both"/>
        <w:outlineLvl w:val="3"/>
        <w:rPr>
          <w:bCs/>
          <w:lang w:val="de-DE"/>
        </w:rPr>
      </w:pPr>
      <w:r>
        <w:rPr>
          <w:bCs/>
          <w:lang w:val="de-DE"/>
        </w:rPr>
        <w:t>d/ Nếu tháo bớt 1 đèn thì đèn còn lại sáng mạnh hay yếu hơn lúc trước đó? Tại sao?</w:t>
      </w:r>
    </w:p>
    <w:p w:rsidR="00812603" w:rsidRDefault="00812603" w:rsidP="00812603">
      <w:pPr>
        <w:outlineLvl w:val="3"/>
        <w:rPr>
          <w:bCs/>
          <w:lang w:val="de-DE"/>
        </w:rPr>
      </w:pPr>
      <w:r>
        <w:rPr>
          <w:bCs/>
          <w:lang w:val="de-DE"/>
        </w:rPr>
        <w:t>------------------------------------------------------------------------------------------------------------------------</w:t>
      </w:r>
    </w:p>
    <w:p w:rsidR="00812603" w:rsidRPr="008123C2" w:rsidRDefault="00812603" w:rsidP="00812603">
      <w:pPr>
        <w:tabs>
          <w:tab w:val="center" w:pos="5103"/>
        </w:tabs>
        <w:outlineLvl w:val="3"/>
        <w:rPr>
          <w:b/>
          <w:bCs/>
        </w:rPr>
      </w:pPr>
      <w:r w:rsidRPr="008123C2">
        <w:rPr>
          <w:b/>
          <w:bCs/>
        </w:rPr>
        <w:t>Bài 2</w:t>
      </w:r>
      <w:r w:rsidR="003C21F8">
        <w:rPr>
          <w:b/>
          <w:bCs/>
        </w:rPr>
        <w:t>2</w:t>
      </w:r>
      <w:r w:rsidRPr="008123C2">
        <w:rPr>
          <w:b/>
          <w:bCs/>
        </w:rPr>
        <w:t xml:space="preserve">     </w:t>
      </w:r>
      <w:r>
        <w:rPr>
          <w:b/>
          <w:bCs/>
        </w:rPr>
        <w:tab/>
      </w:r>
      <w:r w:rsidRPr="008123C2">
        <w:rPr>
          <w:b/>
        </w:rPr>
        <w:t>Phương pháp giải một số bài toán về toàn mạch</w:t>
      </w:r>
    </w:p>
    <w:p w:rsidR="00812603" w:rsidRPr="00C07D72" w:rsidRDefault="00812603" w:rsidP="00812603">
      <w:pPr>
        <w:rPr>
          <w:bCs/>
        </w:rPr>
      </w:pPr>
      <w:r w:rsidRPr="00C07D72">
        <w:rPr>
          <w:bCs/>
        </w:rPr>
        <w:t xml:space="preserve">I. </w:t>
      </w:r>
      <w:r w:rsidRPr="00E85085">
        <w:rPr>
          <w:bCs/>
          <w:u w:val="single"/>
        </w:rPr>
        <w:t>Những lưu ý trong phương pháp giải</w:t>
      </w:r>
    </w:p>
    <w:p w:rsidR="00812603" w:rsidRDefault="00812603" w:rsidP="00812603">
      <w:pPr>
        <w:jc w:val="both"/>
        <w:rPr>
          <w:bCs/>
        </w:rPr>
      </w:pPr>
      <w:r>
        <w:rPr>
          <w:bCs/>
        </w:rPr>
        <w:t xml:space="preserve">1. Toàn mạch là một mạch điện gồm một nguồn điện có suất điện động </w:t>
      </w:r>
      <w:r w:rsidR="00BC6F58">
        <w:rPr>
          <w:noProof/>
          <w:lang w:val="en-US" w:eastAsia="en-US"/>
        </w:rPr>
        <w:drawing>
          <wp:inline distT="0" distB="0" distL="0" distR="0">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và điện trở trong r, hoặc gồm nhiều nguồn điện được ghép thành bộ nguồn có suất điện động </w:t>
      </w:r>
      <w:r w:rsidR="00BC6F58">
        <w:rPr>
          <w:noProof/>
          <w:lang w:val="en-US" w:eastAsia="en-US"/>
        </w:rPr>
        <w:drawing>
          <wp:inline distT="0" distB="0" distL="0" distR="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rPr>
        <w:t>b</w:t>
      </w:r>
      <w:r>
        <w:rPr>
          <w:bCs/>
        </w:rPr>
        <w:t>, điện trở trong r</w:t>
      </w:r>
      <w:r>
        <w:rPr>
          <w:bCs/>
          <w:vertAlign w:val="subscript"/>
        </w:rPr>
        <w:t>b</w:t>
      </w:r>
      <w:r>
        <w:rPr>
          <w:bCs/>
        </w:rPr>
        <w:t xml:space="preserve"> và mạch ngoài gồm các điện trở. Cần phải nhận dạng loại bộ nguồn và áp dụng công thức tương ứng để tính chính xác suất điện động và điện trở trong của bộ nguồn.</w:t>
      </w:r>
    </w:p>
    <w:p w:rsidR="00812603" w:rsidRDefault="00812603" w:rsidP="00812603">
      <w:pPr>
        <w:jc w:val="both"/>
        <w:rPr>
          <w:bCs/>
        </w:rPr>
      </w:pPr>
      <w:r>
        <w:rPr>
          <w:bCs/>
        </w:rPr>
        <w:t xml:space="preserve">2. Mạch ngoài của toàn mạch có thể là các điện trở hoặc các vật dẫn được coi là các điện trở (VD như các bóng đèn với dây tóc nóng sáng) nối liền hai cực của nguồn điện. Cần phải nhận dạng và phân tích </w:t>
      </w:r>
      <w:r>
        <w:rPr>
          <w:bCs/>
        </w:rPr>
        <w:lastRenderedPageBreak/>
        <w:t>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812603" w:rsidRDefault="00812603" w:rsidP="00812603">
      <w:pPr>
        <w:jc w:val="both"/>
        <w:rPr>
          <w:bCs/>
        </w:rPr>
      </w:pPr>
      <w:r>
        <w:rPr>
          <w:bCs/>
        </w:rPr>
        <w:t>3.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5E42BE" w:rsidRDefault="00812603" w:rsidP="00812603">
      <w:pPr>
        <w:jc w:val="both"/>
        <w:rPr>
          <w:bCs/>
        </w:rPr>
      </w:pPr>
      <w:r>
        <w:rPr>
          <w:bCs/>
        </w:rPr>
        <w:t>4. Các công thức cần sử dụng:</w:t>
      </w:r>
      <w:r>
        <w:rPr>
          <w:bCs/>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N</m:t>
                </m:r>
              </m:sub>
            </m:sSub>
          </m:den>
        </m:f>
      </m:oMath>
      <w:r w:rsidR="0021502C" w:rsidRPr="0021502C">
        <w:rPr>
          <w:rFonts w:ascii="VNI-Kun" w:hAnsi="VNI-Kun"/>
          <w:b/>
          <w:bCs/>
          <w:i/>
          <w:lang w:val="de-DE"/>
        </w:rPr>
        <w:t xml:space="preserve"> </w:t>
      </w:r>
      <w:r w:rsidR="00BC6F58">
        <w:rPr>
          <w:noProof/>
          <w:lang w:val="en-US" w:eastAsia="en-US"/>
        </w:rPr>
        <w:drawing>
          <wp:inline distT="0" distB="0" distL="0" distR="0">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 (R</w:t>
      </w:r>
      <w:r>
        <w:rPr>
          <w:bCs/>
          <w:vertAlign w:val="subscript"/>
        </w:rPr>
        <w:t>N</w:t>
      </w:r>
      <w:r>
        <w:rPr>
          <w:bCs/>
        </w:rPr>
        <w:t xml:space="preserve"> + r)  ;   </w:t>
      </w:r>
      <w:r w:rsidR="0021502C">
        <w:rPr>
          <w:bCs/>
        </w:rPr>
        <w:tab/>
      </w:r>
      <w:r>
        <w:rPr>
          <w:bCs/>
        </w:rPr>
        <w:t>U = IR</w:t>
      </w:r>
      <w:r>
        <w:rPr>
          <w:bCs/>
          <w:vertAlign w:val="subscript"/>
        </w:rPr>
        <w:t>N</w:t>
      </w:r>
      <w:r>
        <w:rPr>
          <w:bCs/>
        </w:rPr>
        <w:t xml:space="preserve"> = </w:t>
      </w:r>
      <w:r w:rsidR="00BC6F58">
        <w:rPr>
          <w:noProof/>
          <w:lang w:val="en-US" w:eastAsia="en-US"/>
        </w:rPr>
        <w:drawing>
          <wp:inline distT="0" distB="0" distL="0" distR="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Ir</w:t>
      </w:r>
      <w:r>
        <w:rPr>
          <w:bCs/>
        </w:rPr>
        <w:tab/>
        <w:t>;</w:t>
      </w:r>
    </w:p>
    <w:p w:rsidR="00812603" w:rsidRPr="00BF2437" w:rsidRDefault="00812603" w:rsidP="00812603">
      <w:pPr>
        <w:jc w:val="both"/>
        <w:rPr>
          <w:bCs/>
        </w:rPr>
      </w:pPr>
      <w:r>
        <w:rPr>
          <w:bCs/>
        </w:rPr>
        <w:tab/>
        <w:t>A</w:t>
      </w:r>
      <w:r>
        <w:rPr>
          <w:bCs/>
          <w:vertAlign w:val="subscript"/>
        </w:rPr>
        <w:t>ng</w:t>
      </w:r>
      <w:r>
        <w:rPr>
          <w:bCs/>
        </w:rPr>
        <w:t xml:space="preserve"> = </w:t>
      </w:r>
      <w:r w:rsidR="00BC6F58">
        <w:rPr>
          <w:noProof/>
          <w:lang w:val="en-US" w:eastAsia="en-US"/>
        </w:rPr>
        <w:drawing>
          <wp:inline distT="0" distB="0" distL="0" distR="0">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99102C">
        <w:rPr>
          <w:bCs/>
          <w:i/>
        </w:rPr>
        <w:t>It</w:t>
      </w:r>
      <w:r>
        <w:rPr>
          <w:bCs/>
          <w:i/>
        </w:rPr>
        <w:t xml:space="preserve">     ;   P</w:t>
      </w:r>
      <w:r w:rsidRPr="00BF2437">
        <w:rPr>
          <w:bCs/>
          <w:i/>
          <w:vertAlign w:val="subscript"/>
        </w:rPr>
        <w:t>ng</w:t>
      </w:r>
      <w:r w:rsidRPr="00BF2437">
        <w:rPr>
          <w:bCs/>
          <w:i/>
        </w:rPr>
        <w:t xml:space="preserve"> =</w:t>
      </w:r>
      <w:r>
        <w:rPr>
          <w:rFonts w:ascii="DT-Script" w:hAnsi="DT-Script"/>
          <w:bCs/>
          <w:i/>
        </w:rPr>
        <w:t xml:space="preserve"> </w:t>
      </w:r>
      <w:r w:rsidR="00BC6F58">
        <w:rPr>
          <w:noProof/>
          <w:lang w:val="en-US" w:eastAsia="en-US"/>
        </w:rPr>
        <w:drawing>
          <wp:inline distT="0" distB="0" distL="0" distR="0">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rFonts w:ascii="DT-Script" w:hAnsi="DT-Script"/>
          <w:bCs/>
          <w:i/>
        </w:rPr>
        <w:t xml:space="preserve"> </w:t>
      </w:r>
      <w:r w:rsidRPr="00BF2437">
        <w:rPr>
          <w:bCs/>
          <w:i/>
        </w:rPr>
        <w:t>I</w:t>
      </w:r>
      <w:r>
        <w:rPr>
          <w:bCs/>
          <w:i/>
        </w:rPr>
        <w:tab/>
        <w:t>;   A = UIt</w:t>
      </w:r>
      <w:r>
        <w:rPr>
          <w:bCs/>
          <w:i/>
        </w:rPr>
        <w:tab/>
        <w:t>;    P= UI</w:t>
      </w:r>
    </w:p>
    <w:p w:rsidR="00812603" w:rsidRPr="00C07D72" w:rsidRDefault="00812603" w:rsidP="00812603">
      <w:pPr>
        <w:rPr>
          <w:bCs/>
        </w:rPr>
      </w:pPr>
      <w:r w:rsidRPr="00C07D72">
        <w:rPr>
          <w:bCs/>
        </w:rPr>
        <w:t xml:space="preserve">II. </w:t>
      </w:r>
      <w:r w:rsidRPr="00E85085">
        <w:rPr>
          <w:bCs/>
          <w:u w:val="single"/>
        </w:rPr>
        <w:t>Bài tập ví dụ</w:t>
      </w:r>
    </w:p>
    <w:p w:rsidR="00812603" w:rsidRDefault="00BC6F58" w:rsidP="00812603">
      <w:pPr>
        <w:outlineLvl w:val="3"/>
        <w:rPr>
          <w:b/>
          <w:bCs/>
        </w:rPr>
      </w:pPr>
      <w:r>
        <w:rPr>
          <w:b/>
          <w:bCs/>
          <w:noProof/>
          <w:lang w:val="en-US" w:eastAsia="en-US"/>
        </w:rPr>
        <w:drawing>
          <wp:anchor distT="0" distB="0" distL="114300" distR="114300" simplePos="0" relativeHeight="251672576" behindDoc="1" locked="0" layoutInCell="1" allowOverlap="1">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8">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Pr>
          <w:b/>
          <w:bCs/>
        </w:rPr>
        <w:t>Bài tập 1</w:t>
      </w:r>
    </w:p>
    <w:p w:rsidR="00812603" w:rsidRDefault="00812603" w:rsidP="00812603">
      <w:pPr>
        <w:ind w:firstLine="720"/>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6 V và có điện trở trong r = 2 </w:t>
      </w:r>
      <w:r>
        <w:rPr>
          <w:bCs/>
        </w:rPr>
        <w:sym w:font="Symbol" w:char="F057"/>
      </w:r>
      <w:r>
        <w:rPr>
          <w:bCs/>
        </w:rPr>
        <w:t>, các điện trở R</w:t>
      </w:r>
      <w:r>
        <w:rPr>
          <w:bCs/>
          <w:vertAlign w:val="subscript"/>
        </w:rPr>
        <w:t>1</w:t>
      </w:r>
      <w:r>
        <w:rPr>
          <w:bCs/>
        </w:rPr>
        <w:t xml:space="preserve"> = 5 </w:t>
      </w:r>
      <w:r>
        <w:rPr>
          <w:bCs/>
        </w:rPr>
        <w:sym w:font="Symbol" w:char="F057"/>
      </w:r>
      <w:r>
        <w:rPr>
          <w:bCs/>
        </w:rPr>
        <w:t>, R</w:t>
      </w:r>
      <w:r>
        <w:rPr>
          <w:bCs/>
          <w:vertAlign w:val="subscript"/>
        </w:rPr>
        <w:t>2</w:t>
      </w:r>
      <w:r>
        <w:rPr>
          <w:bCs/>
        </w:rPr>
        <w:t xml:space="preserve"> = 10 </w:t>
      </w:r>
      <w:r>
        <w:rPr>
          <w:bCs/>
        </w:rPr>
        <w:sym w:font="Symbol" w:char="F057"/>
      </w:r>
      <w:r>
        <w:rPr>
          <w:bCs/>
        </w:rPr>
        <w:t xml:space="preserve"> và R</w:t>
      </w:r>
      <w:r>
        <w:rPr>
          <w:bCs/>
          <w:vertAlign w:val="subscript"/>
        </w:rPr>
        <w:t>3</w:t>
      </w:r>
      <w:r>
        <w:rPr>
          <w:bCs/>
        </w:rPr>
        <w:t xml:space="preserve"> = 3 </w:t>
      </w:r>
      <w:r>
        <w:rPr>
          <w:bCs/>
        </w:rPr>
        <w:sym w:font="Symbol" w:char="F057"/>
      </w:r>
      <w:r>
        <w:rPr>
          <w:bCs/>
        </w:rPr>
        <w:t>.</w:t>
      </w:r>
    </w:p>
    <w:p w:rsidR="00812603" w:rsidRDefault="00812603" w:rsidP="00812603">
      <w:pPr>
        <w:ind w:firstLine="720"/>
        <w:outlineLvl w:val="3"/>
        <w:rPr>
          <w:bCs/>
        </w:rPr>
      </w:pPr>
      <w:r>
        <w:rPr>
          <w:bCs/>
        </w:rPr>
        <w:t>a/ Tính điện trở R</w:t>
      </w:r>
      <w:r>
        <w:rPr>
          <w:bCs/>
        </w:rPr>
        <w:softHyphen/>
      </w:r>
      <w:r>
        <w:rPr>
          <w:bCs/>
          <w:vertAlign w:val="subscript"/>
        </w:rPr>
        <w:t>N</w:t>
      </w:r>
      <w:r>
        <w:rPr>
          <w:bCs/>
        </w:rPr>
        <w:t xml:space="preserve"> của mạch ngoài.</w:t>
      </w:r>
    </w:p>
    <w:p w:rsidR="00812603" w:rsidRDefault="00812603" w:rsidP="00812603">
      <w:pPr>
        <w:ind w:firstLine="720"/>
        <w:outlineLvl w:val="3"/>
        <w:rPr>
          <w:bCs/>
        </w:rPr>
      </w:pPr>
      <w:r>
        <w:rPr>
          <w:bCs/>
        </w:rPr>
        <w:t>b/ Tính cường độ dòng điện I chạy qua nguồn điện và hiệu điện thế mạch ngoài U.</w:t>
      </w:r>
    </w:p>
    <w:p w:rsidR="00812603" w:rsidRPr="008977E0" w:rsidRDefault="00812603" w:rsidP="00812603">
      <w:pPr>
        <w:ind w:firstLine="720"/>
        <w:outlineLvl w:val="3"/>
        <w:rPr>
          <w:bCs/>
        </w:rPr>
      </w:pPr>
      <w:r>
        <w:rPr>
          <w:bCs/>
        </w:rPr>
        <w:t>c/ Tính hiệu điện thế U</w:t>
      </w:r>
      <w:r>
        <w:rPr>
          <w:bCs/>
          <w:vertAlign w:val="subscript"/>
        </w:rPr>
        <w:t>1</w:t>
      </w:r>
      <w:r>
        <w:rPr>
          <w:bCs/>
        </w:rPr>
        <w:t xml:space="preserve"> giữa hai đầu điện trở R</w:t>
      </w:r>
      <w:r>
        <w:rPr>
          <w:bCs/>
          <w:vertAlign w:val="subscript"/>
        </w:rPr>
        <w:t>1</w:t>
      </w:r>
      <w:r>
        <w:rPr>
          <w:bCs/>
        </w:rPr>
        <w:t>.</w:t>
      </w:r>
    </w:p>
    <w:p w:rsidR="00812603" w:rsidRDefault="00812603" w:rsidP="00812603">
      <w:pPr>
        <w:outlineLvl w:val="3"/>
        <w:rPr>
          <w:b/>
          <w:bCs/>
          <w:i/>
        </w:rPr>
      </w:pPr>
      <w:r>
        <w:rPr>
          <w:b/>
          <w:bCs/>
          <w:i/>
        </w:rPr>
        <w:t>Hướng dẫn giải</w:t>
      </w:r>
    </w:p>
    <w:p w:rsidR="00812603" w:rsidRDefault="00812603" w:rsidP="00812603">
      <w:pPr>
        <w:jc w:val="both"/>
        <w:outlineLvl w:val="3"/>
        <w:rPr>
          <w:bCs/>
        </w:rPr>
      </w:pPr>
      <w:r>
        <w:rPr>
          <w:b/>
          <w:bCs/>
        </w:rPr>
        <w:tab/>
      </w:r>
      <w:r w:rsidRPr="008977E0">
        <w:rPr>
          <w:bCs/>
        </w:rPr>
        <w:t>a/</w:t>
      </w:r>
      <w:r>
        <w:rPr>
          <w:bCs/>
        </w:rPr>
        <w:t xml:space="preserve">  Các bạn hãy phân tích các điện trở trong mạch ngoài được mắc như thế nào, từ đó tính điện trở tương đương của mạch ngoài này.   </w:t>
      </w:r>
      <w:r w:rsidR="00487611">
        <w:rPr>
          <w:bCs/>
        </w:rPr>
        <w:tab/>
      </w:r>
      <w:r w:rsidR="00487611">
        <w:rPr>
          <w:bCs/>
        </w:rPr>
        <w:tab/>
      </w:r>
      <w:r w:rsidR="00487611">
        <w:rPr>
          <w:bCs/>
        </w:rPr>
        <w:tab/>
      </w:r>
      <w:r w:rsidR="00487611">
        <w:rPr>
          <w:bCs/>
        </w:rPr>
        <w:tab/>
      </w:r>
      <w:r w:rsidR="00487611">
        <w:rPr>
          <w:bCs/>
        </w:rPr>
        <w:tab/>
      </w:r>
      <w:r w:rsidR="00487611">
        <w:rPr>
          <w:bCs/>
        </w:rPr>
        <w:tab/>
      </w:r>
      <w:r>
        <w:rPr>
          <w:bCs/>
        </w:rPr>
        <w:t>KQ: R</w:t>
      </w:r>
      <w:r>
        <w:rPr>
          <w:bCs/>
          <w:vertAlign w:val="subscript"/>
        </w:rPr>
        <w:t>N</w:t>
      </w:r>
      <w:r>
        <w:rPr>
          <w:bCs/>
        </w:rPr>
        <w:t xml:space="preserve"> = 18 </w:t>
      </w:r>
      <w:r>
        <w:rPr>
          <w:bCs/>
        </w:rPr>
        <w:sym w:font="Symbol" w:char="F057"/>
      </w:r>
      <w:r>
        <w:rPr>
          <w:bCs/>
        </w:rPr>
        <w:t>.</w:t>
      </w:r>
    </w:p>
    <w:p w:rsidR="00812603" w:rsidRDefault="00812603" w:rsidP="00812603">
      <w:pPr>
        <w:jc w:val="both"/>
        <w:outlineLvl w:val="3"/>
        <w:rPr>
          <w:bCs/>
        </w:rPr>
      </w:pPr>
      <w:r>
        <w:rPr>
          <w:bCs/>
        </w:rPr>
        <w:tab/>
        <w:t xml:space="preserve">b/ Áp dụng định luật Ôm toàn mạch, tính được dòng điện mạch chính chạy qua nguồn điện là </w:t>
      </w:r>
      <w:r w:rsidR="0021502C">
        <w:rPr>
          <w:bCs/>
        </w:rPr>
        <w:br/>
      </w:r>
      <w:r>
        <w:rPr>
          <w:bCs/>
        </w:rPr>
        <w:t>I = 0,3 A.</w:t>
      </w:r>
    </w:p>
    <w:p w:rsidR="00812603" w:rsidRDefault="00812603" w:rsidP="00812603">
      <w:pPr>
        <w:jc w:val="both"/>
        <w:outlineLvl w:val="3"/>
        <w:rPr>
          <w:bCs/>
        </w:rPr>
      </w:pPr>
      <w:r>
        <w:rPr>
          <w:bCs/>
        </w:rPr>
        <w:tab/>
        <w:t>Từ đó tính được hiệu điện thế mạch ngoài là U = 5,4 V.</w:t>
      </w:r>
    </w:p>
    <w:p w:rsidR="00812603" w:rsidRPr="00554781" w:rsidRDefault="00812603" w:rsidP="00812603">
      <w:pPr>
        <w:jc w:val="both"/>
        <w:outlineLvl w:val="3"/>
        <w:rPr>
          <w:bCs/>
        </w:rPr>
      </w:pPr>
      <w:r>
        <w:rPr>
          <w:bCs/>
        </w:rPr>
        <w:tab/>
        <w:t>c/ Áp dụng định luật Ôm, tính được U</w:t>
      </w:r>
      <w:r>
        <w:rPr>
          <w:bCs/>
          <w:vertAlign w:val="subscript"/>
        </w:rPr>
        <w:t>1</w:t>
      </w:r>
      <w:r>
        <w:rPr>
          <w:bCs/>
        </w:rPr>
        <w:t xml:space="preserve"> =1,5 V.</w:t>
      </w:r>
    </w:p>
    <w:p w:rsidR="00812603" w:rsidRDefault="00BC6F58" w:rsidP="00812603">
      <w:pPr>
        <w:outlineLvl w:val="3"/>
        <w:rPr>
          <w:b/>
          <w:bCs/>
        </w:rPr>
      </w:pPr>
      <w:r>
        <w:rPr>
          <w:b/>
          <w:bCs/>
          <w:noProof/>
          <w:lang w:val="en-US" w:eastAsia="en-US"/>
        </w:rPr>
        <w:drawing>
          <wp:anchor distT="0" distB="0" distL="114300" distR="114300" simplePos="0" relativeHeight="251686912" behindDoc="0" locked="0" layoutInCell="1" allowOverlap="1">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9"/>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Pr>
          <w:b/>
          <w:bCs/>
        </w:rPr>
        <w:t>Bài tập 2</w:t>
      </w:r>
    </w:p>
    <w:p w:rsidR="00812603" w:rsidRDefault="00812603" w:rsidP="00812603">
      <w:pPr>
        <w:ind w:firstLine="720"/>
        <w:jc w:val="both"/>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12,5 V và có điện trở trong r = 0,4</w:t>
      </w:r>
      <w:r>
        <w:rPr>
          <w:bCs/>
        </w:rPr>
        <w:sym w:font="Symbol" w:char="F057"/>
      </w:r>
      <w:r>
        <w:rPr>
          <w:bCs/>
        </w:rPr>
        <w:t>,</w:t>
      </w:r>
      <w:r w:rsidR="0021502C">
        <w:rPr>
          <w:bCs/>
        </w:rPr>
        <w:t xml:space="preserve"> </w:t>
      </w:r>
      <w:r>
        <w:rPr>
          <w:bCs/>
        </w:rPr>
        <w:t>bóng đèn Đ</w:t>
      </w:r>
      <w:r>
        <w:rPr>
          <w:bCs/>
          <w:vertAlign w:val="subscript"/>
        </w:rPr>
        <w:t>1</w:t>
      </w:r>
      <w:r>
        <w:rPr>
          <w:bCs/>
        </w:rPr>
        <w:t xml:space="preserve"> có ghi số 12 V – 6 W; bóng đèn Đ</w:t>
      </w:r>
      <w:r>
        <w:rPr>
          <w:bCs/>
          <w:vertAlign w:val="subscript"/>
        </w:rPr>
        <w:t>2</w:t>
      </w:r>
      <w:r>
        <w:rPr>
          <w:bCs/>
        </w:rPr>
        <w:t xml:space="preserve"> loại 6 V – 4,5 W;  R</w:t>
      </w:r>
      <w:r>
        <w:rPr>
          <w:bCs/>
          <w:vertAlign w:val="subscript"/>
        </w:rPr>
        <w:t>b</w:t>
      </w:r>
      <w:r>
        <w:rPr>
          <w:bCs/>
        </w:rPr>
        <w:t>là một biến trở.</w:t>
      </w:r>
    </w:p>
    <w:p w:rsidR="00812603" w:rsidRPr="00554781" w:rsidRDefault="00812603" w:rsidP="00812603">
      <w:pPr>
        <w:ind w:firstLine="720"/>
        <w:jc w:val="both"/>
        <w:outlineLvl w:val="3"/>
        <w:rPr>
          <w:bCs/>
        </w:rPr>
      </w:pPr>
      <w:r>
        <w:rPr>
          <w:bCs/>
        </w:rPr>
        <w:t>a/ Chứng tỏ rằng khi điều chỉnh biến trở R</w:t>
      </w:r>
      <w:r>
        <w:rPr>
          <w:bCs/>
          <w:vertAlign w:val="subscript"/>
        </w:rPr>
        <w:t>b</w:t>
      </w:r>
      <w:r>
        <w:rPr>
          <w:bCs/>
        </w:rPr>
        <w:t xml:space="preserve"> có trị số là 8 </w:t>
      </w:r>
      <w:r>
        <w:rPr>
          <w:bCs/>
        </w:rPr>
        <w:sym w:font="Symbol" w:char="F057"/>
      </w:r>
      <w:r>
        <w:rPr>
          <w:bCs/>
        </w:rPr>
        <w:t xml:space="preserve"> thì các đèn Đ</w:t>
      </w:r>
      <w:r>
        <w:rPr>
          <w:bCs/>
          <w:vertAlign w:val="subscript"/>
        </w:rPr>
        <w:t>1</w:t>
      </w:r>
      <w:r>
        <w:rPr>
          <w:bCs/>
        </w:rPr>
        <w:t xml:space="preserve"> và Đ</w:t>
      </w:r>
      <w:r>
        <w:rPr>
          <w:bCs/>
          <w:vertAlign w:val="subscript"/>
        </w:rPr>
        <w:t>2</w:t>
      </w:r>
      <w:r>
        <w:rPr>
          <w:bCs/>
        </w:rPr>
        <w:t xml:space="preserve"> sáng bình thường.</w:t>
      </w:r>
    </w:p>
    <w:p w:rsidR="00812603" w:rsidRDefault="00812603" w:rsidP="00812603">
      <w:pPr>
        <w:ind w:firstLine="720"/>
        <w:outlineLvl w:val="3"/>
        <w:rPr>
          <w:b/>
          <w:bCs/>
          <w:i/>
        </w:rPr>
      </w:pPr>
      <w:r>
        <w:rPr>
          <w:bCs/>
        </w:rPr>
        <w:t>b/ Tính công suất P</w:t>
      </w:r>
      <w:r>
        <w:rPr>
          <w:bCs/>
          <w:vertAlign w:val="subscript"/>
        </w:rPr>
        <w:t>ng</w:t>
      </w:r>
      <w:r>
        <w:rPr>
          <w:bCs/>
        </w:rPr>
        <w:t xml:space="preserve"> và hiệu suất H của nguồn điện khi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554781">
        <w:rPr>
          <w:bCs/>
        </w:rPr>
        <w:t>a/</w:t>
      </w:r>
      <w:r>
        <w:rPr>
          <w:bCs/>
        </w:rPr>
        <w:t xml:space="preserve"> Các bạn hãy nhận dạng cách mắc mạch ngoài.</w:t>
      </w:r>
    </w:p>
    <w:p w:rsidR="00812603" w:rsidRDefault="00812603" w:rsidP="00812603">
      <w:pPr>
        <w:jc w:val="both"/>
        <w:outlineLvl w:val="3"/>
        <w:rPr>
          <w:bCs/>
        </w:rPr>
      </w:pPr>
      <w:r>
        <w:rPr>
          <w:bCs/>
        </w:rPr>
        <w:tab/>
        <w:t>Tính cường độ định mức I</w:t>
      </w:r>
      <w:r w:rsidRPr="00554781">
        <w:rPr>
          <w:bCs/>
          <w:vertAlign w:val="subscript"/>
        </w:rPr>
        <w:t>đm</w:t>
      </w:r>
      <w:r>
        <w:rPr>
          <w:bCs/>
          <w:vertAlign w:val="subscript"/>
        </w:rPr>
        <w:t>1</w:t>
      </w:r>
      <w:r>
        <w:rPr>
          <w:bCs/>
        </w:rPr>
        <w:t>, I</w:t>
      </w:r>
      <w:r>
        <w:rPr>
          <w:bCs/>
          <w:vertAlign w:val="subscript"/>
        </w:rPr>
        <w:t>đm2</w:t>
      </w:r>
      <w:r>
        <w:rPr>
          <w:bCs/>
        </w:rPr>
        <w:t xml:space="preserve"> qua mỗi đèn và điện trở tương đương R</w:t>
      </w:r>
      <w:r>
        <w:rPr>
          <w:bCs/>
          <w:vertAlign w:val="subscript"/>
        </w:rPr>
        <w:t>1</w:t>
      </w:r>
      <w:r>
        <w:rPr>
          <w:bCs/>
        </w:rPr>
        <w:t>, R</w:t>
      </w:r>
      <w:r>
        <w:rPr>
          <w:bCs/>
          <w:vertAlign w:val="subscript"/>
        </w:rPr>
        <w:t>2</w:t>
      </w:r>
      <w:r>
        <w:rPr>
          <w:bCs/>
        </w:rPr>
        <w:t xml:space="preserve"> khi đèn sáng bình thường.</w:t>
      </w:r>
    </w:p>
    <w:p w:rsidR="00812603" w:rsidRDefault="00812603" w:rsidP="00812603">
      <w:pPr>
        <w:ind w:firstLine="720"/>
        <w:jc w:val="both"/>
        <w:outlineLvl w:val="3"/>
        <w:rPr>
          <w:bCs/>
        </w:rPr>
      </w:pPr>
      <w:r>
        <w:rPr>
          <w:bCs/>
        </w:rPr>
        <w:t>Áp dụng định luật Ôm, ta tìm được dòng điện chạy qua nguồn điện có cường độ I = 1,25 A.</w:t>
      </w:r>
    </w:p>
    <w:p w:rsidR="00812603" w:rsidRDefault="00812603" w:rsidP="00812603">
      <w:pPr>
        <w:jc w:val="both"/>
        <w:outlineLvl w:val="3"/>
        <w:rPr>
          <w:bCs/>
        </w:rPr>
      </w:pPr>
      <w:r>
        <w:rPr>
          <w:bCs/>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rsidR="00812603" w:rsidRDefault="00812603" w:rsidP="00812603">
      <w:pPr>
        <w:jc w:val="both"/>
        <w:outlineLvl w:val="3"/>
        <w:rPr>
          <w:bCs/>
        </w:rPr>
      </w:pPr>
      <w:r>
        <w:rPr>
          <w:bCs/>
        </w:rPr>
        <w:tab/>
        <w:t>(có thể sử dụng hiệu điện thế định mức để kiểm tra)</w:t>
      </w:r>
    </w:p>
    <w:p w:rsidR="00812603" w:rsidRDefault="00812603" w:rsidP="00812603">
      <w:pPr>
        <w:jc w:val="both"/>
        <w:outlineLvl w:val="3"/>
        <w:rPr>
          <w:bCs/>
        </w:rPr>
      </w:pPr>
      <w:r>
        <w:rPr>
          <w:bCs/>
        </w:rPr>
        <w:tab/>
        <w:t>b/ Công suất nguồn khi đó P</w:t>
      </w:r>
      <w:r>
        <w:rPr>
          <w:bCs/>
          <w:vertAlign w:val="subscript"/>
        </w:rPr>
        <w:t>ng</w:t>
      </w:r>
      <w:r>
        <w:rPr>
          <w:bCs/>
        </w:rPr>
        <w:t xml:space="preserve"> = 15,625 W</w:t>
      </w:r>
    </w:p>
    <w:p w:rsidR="00812603" w:rsidRPr="0068039E" w:rsidRDefault="00812603" w:rsidP="00812603">
      <w:pPr>
        <w:jc w:val="both"/>
        <w:outlineLvl w:val="3"/>
        <w:rPr>
          <w:bCs/>
        </w:rPr>
      </w:pPr>
      <w:r>
        <w:rPr>
          <w:bCs/>
        </w:rPr>
        <w:tab/>
        <w:t>Hiệu suất là H = 0,96 = 96%.</w:t>
      </w:r>
    </w:p>
    <w:p w:rsidR="00812603" w:rsidRDefault="00812603" w:rsidP="00812603">
      <w:pPr>
        <w:outlineLvl w:val="3"/>
        <w:rPr>
          <w:b/>
          <w:bCs/>
        </w:rPr>
      </w:pPr>
      <w:r>
        <w:rPr>
          <w:b/>
          <w:bCs/>
        </w:rPr>
        <w:t>Bài tập 3</w:t>
      </w:r>
    </w:p>
    <w:p w:rsidR="00812603" w:rsidRDefault="00812603" w:rsidP="00812603">
      <w:pPr>
        <w:ind w:firstLine="720"/>
        <w:jc w:val="both"/>
        <w:outlineLvl w:val="3"/>
        <w:rPr>
          <w:bCs/>
        </w:rPr>
      </w:pPr>
      <w:r>
        <w:rPr>
          <w:bCs/>
        </w:rPr>
        <w:t xml:space="preserve">Có tám nguồn điện cùng loại với cùng suất điện động </w:t>
      </w:r>
      <w:r w:rsidR="00BC6F58">
        <w:rPr>
          <w:noProof/>
          <w:lang w:val="en-US" w:eastAsia="en-US"/>
        </w:rPr>
        <w:drawing>
          <wp:inline distT="0" distB="0" distL="0" distR="0">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1,5 V và có điện trở trong r = 1</w:t>
      </w:r>
      <w:r>
        <w:rPr>
          <w:bCs/>
        </w:rPr>
        <w:sym w:font="Symbol" w:char="F057"/>
      </w:r>
      <w:r>
        <w:rPr>
          <w:bCs/>
        </w:rPr>
        <w:t>. Mắc các nguồn này thành bộ nguồn hỗn hợp đối xứng gồm hai dãy song song để thắp sáng bóng đèn loại 6 V – 6 W. Coi rằng bóng đèn có điện trở như khi sáng bình thường.</w:t>
      </w:r>
    </w:p>
    <w:p w:rsidR="00812603" w:rsidRDefault="00812603" w:rsidP="00812603">
      <w:pPr>
        <w:ind w:firstLine="720"/>
        <w:outlineLvl w:val="3"/>
        <w:rPr>
          <w:bCs/>
        </w:rPr>
      </w:pPr>
      <w:r>
        <w:rPr>
          <w:bCs/>
        </w:rPr>
        <w:t>a/ Vẽ sơ đồ mạch điện kín gồm bộ nguồn và bóng mạch ngoài.</w:t>
      </w:r>
    </w:p>
    <w:p w:rsidR="00812603" w:rsidRDefault="00812603" w:rsidP="00812603">
      <w:pPr>
        <w:ind w:firstLine="720"/>
        <w:jc w:val="both"/>
        <w:outlineLvl w:val="3"/>
        <w:rPr>
          <w:bCs/>
        </w:rPr>
      </w:pPr>
      <w:r>
        <w:rPr>
          <w:bCs/>
        </w:rPr>
        <w:t>b/ Tính cường độ I của dòng điện thực sự chạy qua bóng đèn và công suất điện P của bóng đèn khi đó.</w:t>
      </w:r>
    </w:p>
    <w:p w:rsidR="00812603" w:rsidRPr="000E33DA" w:rsidRDefault="00812603" w:rsidP="00812603">
      <w:pPr>
        <w:ind w:firstLine="720"/>
        <w:jc w:val="both"/>
        <w:outlineLvl w:val="3"/>
        <w:rPr>
          <w:bCs/>
        </w:rPr>
      </w:pPr>
      <w:r>
        <w:rPr>
          <w:bCs/>
        </w:rPr>
        <w:t>c/ Tính công suất P</w:t>
      </w:r>
      <w:r>
        <w:rPr>
          <w:bCs/>
          <w:vertAlign w:val="subscript"/>
        </w:rPr>
        <w:t>b</w:t>
      </w:r>
      <w:r>
        <w:rPr>
          <w:bCs/>
        </w:rPr>
        <w:t xml:space="preserve"> của bộ nguồn, công suất P</w:t>
      </w:r>
      <w:r>
        <w:rPr>
          <w:bCs/>
          <w:vertAlign w:val="subscript"/>
        </w:rPr>
        <w:t>i</w:t>
      </w:r>
      <w:r>
        <w:rPr>
          <w:bCs/>
        </w:rPr>
        <w:t xml:space="preserve"> của mỗi nguồn trong bộ nguồn và hiệu điện thế U</w:t>
      </w:r>
      <w:r>
        <w:rPr>
          <w:bCs/>
          <w:vertAlign w:val="subscript"/>
        </w:rPr>
        <w:t>i</w:t>
      </w:r>
      <w:r>
        <w:rPr>
          <w:bCs/>
        </w:rPr>
        <w:t xml:space="preserve"> giữa hai cực của mỗi nguồn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0E33DA">
        <w:rPr>
          <w:bCs/>
        </w:rPr>
        <w:t xml:space="preserve">a/ </w:t>
      </w:r>
      <w:r>
        <w:rPr>
          <w:bCs/>
        </w:rPr>
        <w:t>Vẽ sơ đồ mạch điện theo yêu cầu.</w:t>
      </w:r>
    </w:p>
    <w:p w:rsidR="00812603" w:rsidRDefault="00812603" w:rsidP="00812603">
      <w:pPr>
        <w:outlineLvl w:val="3"/>
        <w:rPr>
          <w:bCs/>
        </w:rPr>
      </w:pPr>
      <w:r>
        <w:rPr>
          <w:bCs/>
        </w:rPr>
        <w:tab/>
        <w:t>b/ Áp dụng định luật Ôm toàn mạch, tính được I = 0,75 A; P = 3,375 W.</w:t>
      </w:r>
    </w:p>
    <w:p w:rsidR="00812603" w:rsidRDefault="00812603" w:rsidP="00812603">
      <w:pPr>
        <w:outlineLvl w:val="3"/>
        <w:rPr>
          <w:bCs/>
        </w:rPr>
      </w:pPr>
      <w:r>
        <w:rPr>
          <w:bCs/>
        </w:rPr>
        <w:tab/>
        <w:t>c/ Áp dụng các công thức phù hợp, tính được P</w:t>
      </w:r>
      <w:r>
        <w:rPr>
          <w:bCs/>
          <w:vertAlign w:val="subscript"/>
        </w:rPr>
        <w:t>b</w:t>
      </w:r>
      <w:r>
        <w:rPr>
          <w:bCs/>
        </w:rPr>
        <w:t xml:space="preserve"> = 4,5 W ; P</w:t>
      </w:r>
      <w:r>
        <w:rPr>
          <w:bCs/>
          <w:vertAlign w:val="subscript"/>
        </w:rPr>
        <w:t>i</w:t>
      </w:r>
      <w:r>
        <w:rPr>
          <w:bCs/>
        </w:rPr>
        <w:t xml:space="preserve"> = 0,5625 W ;  U</w:t>
      </w:r>
      <w:r>
        <w:rPr>
          <w:bCs/>
          <w:vertAlign w:val="subscript"/>
        </w:rPr>
        <w:t>i</w:t>
      </w:r>
      <w:r>
        <w:rPr>
          <w:bCs/>
        </w:rPr>
        <w:t xml:space="preserve"> = 1,125 V</w:t>
      </w:r>
    </w:p>
    <w:p w:rsidR="00812603" w:rsidRDefault="00812603" w:rsidP="00812603">
      <w:pPr>
        <w:outlineLvl w:val="3"/>
        <w:rPr>
          <w:b/>
          <w:bCs/>
        </w:rPr>
      </w:pPr>
      <w:r>
        <w:rPr>
          <w:b/>
          <w:bCs/>
        </w:rPr>
        <w:lastRenderedPageBreak/>
        <w:t>Câu hỏi và bài tập</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1552" behindDoc="1" locked="0" layoutInCell="1" allowOverlap="1">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40">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.1.</w:t>
      </w:r>
      <w:r w:rsidR="00812603">
        <w:rPr>
          <w:bCs/>
          <w:lang w:val="de-DE"/>
        </w:rPr>
        <w:t xml:space="preserve">Cho nguồn điện có sơ đồ hình bên. Trong đó, nguồn điện có suất điện động </w:t>
      </w:r>
      <w:r>
        <w:rPr>
          <w:noProof/>
          <w:lang w:val="en-US" w:eastAsia="en-US"/>
        </w:rPr>
        <w:drawing>
          <wp:inline distT="0" distB="0" distL="0" distR="0">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R</w:t>
      </w:r>
      <w:r w:rsidR="00812603">
        <w:rPr>
          <w:bCs/>
          <w:vertAlign w:val="subscript"/>
          <w:lang w:val="de-DE"/>
        </w:rPr>
        <w:t>2</w:t>
      </w:r>
      <w:r w:rsidR="00812603">
        <w:rPr>
          <w:bCs/>
          <w:lang w:val="de-DE"/>
        </w:rPr>
        <w:t xml:space="preserve"> = 30 </w:t>
      </w:r>
      <w:r w:rsidR="00812603">
        <w:rPr>
          <w:bCs/>
          <w:lang w:val="de-DE"/>
        </w:rPr>
        <w:sym w:font="Symbol" w:char="F057"/>
      </w:r>
      <w:r w:rsidR="00812603">
        <w:rPr>
          <w:bCs/>
          <w:lang w:val="de-DE"/>
        </w:rPr>
        <w:t xml:space="preserve"> ;  R</w:t>
      </w:r>
      <w:r w:rsidR="00812603">
        <w:rPr>
          <w:bCs/>
          <w:vertAlign w:val="subscript"/>
          <w:lang w:val="de-DE"/>
        </w:rPr>
        <w:t>3</w:t>
      </w:r>
      <w:r w:rsidR="00812603">
        <w:rPr>
          <w:bCs/>
          <w:lang w:val="de-DE"/>
        </w:rPr>
        <w:t xml:space="preserve"> = 7,5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điện trở tương đương R</w:t>
      </w:r>
      <w:r>
        <w:rPr>
          <w:bCs/>
          <w:vertAlign w:val="subscript"/>
          <w:lang w:val="de-DE"/>
        </w:rPr>
        <w:t>N</w:t>
      </w:r>
      <w:r>
        <w:rPr>
          <w:bCs/>
          <w:lang w:val="de-DE"/>
        </w:rPr>
        <w:t xml:space="preserve"> của mạch ngoài.</w:t>
      </w:r>
    </w:p>
    <w:p w:rsidR="00812603" w:rsidRPr="008847A7" w:rsidRDefault="00812603" w:rsidP="00812603">
      <w:pPr>
        <w:jc w:val="both"/>
        <w:outlineLvl w:val="3"/>
        <w:rPr>
          <w:bCs/>
          <w:lang w:val="de-DE"/>
        </w:rPr>
      </w:pPr>
      <w:r>
        <w:rPr>
          <w:bCs/>
          <w:lang w:val="de-DE"/>
        </w:rPr>
        <w:t>b/ Tính cường độ dòng điện chạy qua mỗi điện trở mạch ngoài.</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0528" behindDoc="1" locked="0" layoutInCell="1" allowOverlap="1">
            <wp:simplePos x="0" y="0"/>
            <wp:positionH relativeFrom="column">
              <wp:posOffset>5390515</wp:posOffset>
            </wp:positionH>
            <wp:positionV relativeFrom="paragraph">
              <wp:posOffset>19050</wp:posOffset>
            </wp:positionV>
            <wp:extent cx="764540" cy="782955"/>
            <wp:effectExtent l="19050" t="0" r="0" b="0"/>
            <wp:wrapTight wrapText="bothSides">
              <wp:wrapPolygon edited="0">
                <wp:start x="-538" y="0"/>
                <wp:lineTo x="-538" y="21022"/>
                <wp:lineTo x="21528" y="21022"/>
                <wp:lineTo x="21528" y="0"/>
                <wp:lineTo x="-538"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1">
                      <a:grayscl/>
                    </a:blip>
                    <a:srcRect/>
                    <a:stretch>
                      <a:fillRect/>
                    </a:stretch>
                  </pic:blipFill>
                  <pic:spPr bwMode="auto">
                    <a:xfrm>
                      <a:off x="0" y="0"/>
                      <a:ext cx="764540" cy="782955"/>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.2.</w:t>
      </w:r>
      <w:r w:rsidR="00812603">
        <w:rPr>
          <w:bCs/>
          <w:lang w:val="de-DE"/>
        </w:rPr>
        <w:t xml:space="preserve"> Cho mạch điện có sơ đồ như hình bên, trong đó các acquy có suất điện động </w:t>
      </w:r>
      <w:r>
        <w:rPr>
          <w:noProof/>
          <w:lang w:val="en-US" w:eastAsia="en-US"/>
        </w:rPr>
        <w:drawing>
          <wp:inline distT="0" distB="0" distL="0" distR="0">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1</w:t>
      </w:r>
      <w:r w:rsidR="00812603">
        <w:rPr>
          <w:bCs/>
          <w:lang w:val="de-DE"/>
        </w:rPr>
        <w:t xml:space="preserve"> = 12 V; </w:t>
      </w:r>
      <w:r>
        <w:rPr>
          <w:noProof/>
          <w:lang w:val="en-US" w:eastAsia="en-US"/>
        </w:rPr>
        <w:drawing>
          <wp:inline distT="0" distB="0" distL="0" distR="0">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2</w:t>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4 </w:t>
      </w:r>
      <w:r w:rsidR="00812603">
        <w:rPr>
          <w:bCs/>
          <w:lang w:val="de-DE"/>
        </w:rPr>
        <w:sym w:font="Symbol" w:char="F057"/>
      </w:r>
      <w:r w:rsidR="00812603">
        <w:rPr>
          <w:bCs/>
          <w:lang w:val="de-DE"/>
        </w:rPr>
        <w:t>; R</w:t>
      </w:r>
      <w:r w:rsidR="00812603">
        <w:rPr>
          <w:bCs/>
          <w:vertAlign w:val="subscript"/>
          <w:lang w:val="de-DE"/>
        </w:rPr>
        <w:t>2</w:t>
      </w:r>
      <w:r w:rsidR="00812603">
        <w:rPr>
          <w:bCs/>
          <w:lang w:val="de-DE"/>
        </w:rPr>
        <w:t xml:space="preserve"> = 8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cường độ dòng điện chạy trong mạch.</w:t>
      </w:r>
    </w:p>
    <w:p w:rsidR="00812603" w:rsidRDefault="00812603" w:rsidP="00812603">
      <w:pPr>
        <w:jc w:val="both"/>
        <w:outlineLvl w:val="3"/>
        <w:rPr>
          <w:bCs/>
          <w:lang w:val="de-DE"/>
        </w:rPr>
      </w:pPr>
      <w:r>
        <w:rPr>
          <w:bCs/>
          <w:lang w:val="de-DE"/>
        </w:rPr>
        <w:t>b/ Tính công suất tiêu thụ điện của mỗi điện trở.</w:t>
      </w:r>
    </w:p>
    <w:p w:rsidR="00812603" w:rsidRPr="008847A7" w:rsidRDefault="00812603" w:rsidP="00812603">
      <w:pPr>
        <w:jc w:val="both"/>
        <w:outlineLvl w:val="3"/>
        <w:rPr>
          <w:bCs/>
          <w:lang w:val="de-DE"/>
        </w:rPr>
      </w:pPr>
      <w:r>
        <w:rPr>
          <w:bCs/>
          <w:lang w:val="de-DE"/>
        </w:rPr>
        <w:t>c/ Tính công suất của mỗi acquy và năng lượng mà mỗi acquy cung cấp trong 5 phút.</w:t>
      </w:r>
    </w:p>
    <w:p w:rsidR="00812603" w:rsidRDefault="00BC6F58" w:rsidP="00812603">
      <w:pPr>
        <w:jc w:val="both"/>
        <w:outlineLvl w:val="3"/>
        <w:rPr>
          <w:bCs/>
          <w:lang w:val="de-DE"/>
        </w:rPr>
      </w:pPr>
      <w:r>
        <w:rPr>
          <w:b/>
          <w:bCs/>
          <w:noProof/>
          <w:lang w:val="en-US" w:eastAsia="en-US"/>
        </w:rPr>
        <w:drawing>
          <wp:anchor distT="0" distB="0" distL="114300" distR="114300" simplePos="0" relativeHeight="251669504" behindDoc="1" locked="0" layoutInCell="1" allowOverlap="1">
            <wp:simplePos x="0" y="0"/>
            <wp:positionH relativeFrom="column">
              <wp:posOffset>5187315</wp:posOffset>
            </wp:positionH>
            <wp:positionV relativeFrom="paragraph">
              <wp:posOffset>182245</wp:posOffset>
            </wp:positionV>
            <wp:extent cx="1035685" cy="697230"/>
            <wp:effectExtent l="19050" t="0" r="0" b="0"/>
            <wp:wrapTight wrapText="bothSides">
              <wp:wrapPolygon edited="0">
                <wp:start x="-397" y="0"/>
                <wp:lineTo x="-397" y="21246"/>
                <wp:lineTo x="21454" y="21246"/>
                <wp:lineTo x="21454" y="0"/>
                <wp:lineTo x="-397" y="0"/>
              </wp:wrapPolygon>
            </wp:wrapTight>
            <wp:docPr id="660" name="Picture 30" descr="D:\Giang day\Mon Vat Ly\chuong trinh 9+3,5 tu nam 2015\Bien soan giao trinh VL2\Hinh SGK.11475\Hinh anh SGK 11\Vat Ly 11 SGK hinh 11.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Giang day\Mon Vat Ly\chuong trinh 9+3,5 tu nam 2015\Bien soan giao trinh VL2\Hinh SGK.11475\Hinh anh SGK 11\Vat Ly 11 SGK hinh 11.5.jpg.jpg"/>
                    <pic:cNvPicPr>
                      <a:picLocks noChangeAspect="1" noChangeArrowheads="1"/>
                    </pic:cNvPicPr>
                  </pic:nvPicPr>
                  <pic:blipFill>
                    <a:blip r:embed="rId242">
                      <a:grayscl/>
                    </a:blip>
                    <a:srcRect/>
                    <a:stretch>
                      <a:fillRect/>
                    </a:stretch>
                  </pic:blipFill>
                  <pic:spPr bwMode="auto">
                    <a:xfrm>
                      <a:off x="0" y="0"/>
                      <a:ext cx="1035685" cy="69723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.3.</w:t>
      </w:r>
      <w:r w:rsidR="00812603">
        <w:rPr>
          <w:bCs/>
          <w:lang w:val="de-DE"/>
        </w:rPr>
        <w:t xml:space="preserve">Cho mạch điện có sơ đồ như hình 24.5, trong đó nguồn điện có suất điện động </w:t>
      </w:r>
      <w:r w:rsidR="00812603">
        <w:rPr>
          <w:rFonts w:ascii="DT-Script" w:hAnsi="DT-Script"/>
          <w:bCs/>
          <w:lang w:val="de-DE"/>
        </w:rPr>
        <w:t>E</w:t>
      </w:r>
      <w:r w:rsidR="00812603">
        <w:rPr>
          <w:bCs/>
          <w:lang w:val="de-DE"/>
        </w:rPr>
        <w:t xml:space="preserve"> = 12 V và điện trở trong r = 1,1 </w:t>
      </w:r>
      <w:r w:rsidR="00812603">
        <w:rPr>
          <w:bCs/>
          <w:lang w:val="de-DE"/>
        </w:rPr>
        <w:sym w:font="Symbol" w:char="F057"/>
      </w:r>
      <w:r w:rsidR="00812603">
        <w:rPr>
          <w:bCs/>
          <w:lang w:val="de-DE"/>
        </w:rPr>
        <w:t xml:space="preserve">; điện trở R = 0,1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Điện trở x phải có trị số bao nhiêu để công suất tiêu thụ ở mạch ngoài là lớn nhất?</w:t>
      </w:r>
    </w:p>
    <w:p w:rsidR="00812603" w:rsidRDefault="00812603" w:rsidP="00812603">
      <w:pPr>
        <w:jc w:val="both"/>
        <w:outlineLvl w:val="3"/>
        <w:rPr>
          <w:bCs/>
          <w:lang w:val="de-DE"/>
        </w:rPr>
      </w:pPr>
      <w:r>
        <w:rPr>
          <w:bCs/>
          <w:lang w:val="de-DE"/>
        </w:rPr>
        <w:t>b/ Điện trở x phải có trị số bao nhiêu để công suất tiêu thụ ở điện trở này là lớn nhất? Tính công suất lớn nhất đó.</w:t>
      </w:r>
    </w:p>
    <w:p w:rsidR="00A35C32" w:rsidRDefault="00A35C32" w:rsidP="00812603">
      <w:pPr>
        <w:jc w:val="both"/>
        <w:outlineLvl w:val="3"/>
        <w:rPr>
          <w:bCs/>
          <w:lang w:val="de-DE"/>
        </w:rPr>
      </w:pPr>
    </w:p>
    <w:p w:rsidR="00A35C32" w:rsidRPr="00DD26E5" w:rsidRDefault="00BC6F58" w:rsidP="00A35C32">
      <w:pPr>
        <w:spacing w:before="240"/>
      </w:pPr>
      <w:r>
        <w:rPr>
          <w:noProof/>
          <w:lang w:val="en-US" w:eastAsia="en-US"/>
        </w:rPr>
        <w:drawing>
          <wp:anchor distT="0" distB="0" distL="114300" distR="114300" simplePos="0" relativeHeight="251743232" behindDoc="0" locked="0" layoutInCell="1" allowOverlap="1">
            <wp:simplePos x="0" y="0"/>
            <wp:positionH relativeFrom="column">
              <wp:posOffset>3959225</wp:posOffset>
            </wp:positionH>
            <wp:positionV relativeFrom="paragraph">
              <wp:posOffset>186690</wp:posOffset>
            </wp:positionV>
            <wp:extent cx="1522095" cy="835025"/>
            <wp:effectExtent l="19050" t="0" r="1905"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3"/>
                    <a:srcRect/>
                    <a:stretch>
                      <a:fillRect/>
                    </a:stretch>
                  </pic:blipFill>
                  <pic:spPr bwMode="auto">
                    <a:xfrm>
                      <a:off x="0" y="0"/>
                      <a:ext cx="1522095" cy="835025"/>
                    </a:xfrm>
                    <a:prstGeom prst="rect">
                      <a:avLst/>
                    </a:prstGeom>
                    <a:noFill/>
                    <a:ln w="9525">
                      <a:noFill/>
                      <a:miter lim="800000"/>
                      <a:headEnd/>
                      <a:tailEnd/>
                    </a:ln>
                  </pic:spPr>
                </pic:pic>
              </a:graphicData>
            </a:graphic>
          </wp:anchor>
        </w:drawing>
      </w:r>
      <w:r w:rsidR="00A35C32" w:rsidRPr="009303A4">
        <w:rPr>
          <w:b/>
        </w:rPr>
        <w:t xml:space="preserve">Câu </w:t>
      </w:r>
      <w:r w:rsidR="00A35C32">
        <w:rPr>
          <w:b/>
        </w:rPr>
        <w:t>5a</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9</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t>2</w:t>
      </w:r>
      <w:r w:rsidRPr="0079579C">
        <w:rPr>
          <w:i/>
          <w:lang w:val="it-IT"/>
        </w:rPr>
        <w:t xml:space="preserve"> </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sidRPr="0079579C">
        <w:rPr>
          <w:i/>
          <w:vertAlign w:val="subscript"/>
          <w:lang w:val="it-IT"/>
        </w:rPr>
        <w:t>2</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r>
        <w:rPr>
          <w:lang w:val="it-IT"/>
        </w:rPr>
        <w:t xml:space="preserve"> </w:t>
      </w:r>
      <w:r w:rsidRPr="0079579C">
        <w:rPr>
          <w:lang w:val="it-IT"/>
        </w:rPr>
        <w:t xml:space="preserve">;  </w:t>
      </w:r>
      <w:r w:rsidRPr="0079579C">
        <w:rPr>
          <w:i/>
          <w:lang w:val="it-IT"/>
        </w:rPr>
        <w:t>R</w:t>
      </w:r>
      <w:r>
        <w:rPr>
          <w:i/>
          <w:vertAlign w:val="subscript"/>
          <w:lang w:val="it-IT"/>
        </w:rPr>
        <w:t>3</w:t>
      </w:r>
      <w:r w:rsidRPr="0079579C">
        <w:rPr>
          <w:lang w:val="it-IT"/>
        </w:rPr>
        <w:t xml:space="preserve"> =</w:t>
      </w:r>
      <w:r w:rsidRPr="0079579C">
        <w:rPr>
          <w:i/>
          <w:lang w:val="it-IT"/>
        </w:rPr>
        <w:t xml:space="preserve"> </w:t>
      </w:r>
      <w:r>
        <w:t>3</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rsidRPr="0079579C">
        <w:rPr>
          <w:lang w:val="vi-VN"/>
        </w:rPr>
        <w:t>các</w:t>
      </w:r>
      <w:r w:rsidRPr="0079579C">
        <w:t xml:space="preserve"> điện trở mạch ngoài.</w:t>
      </w:r>
    </w:p>
    <w:p w:rsidR="00A35C32" w:rsidRDefault="00A35C32" w:rsidP="00A35C32">
      <w:r w:rsidRPr="0079579C">
        <w:rPr>
          <w:b/>
        </w:rPr>
        <w:t>c/</w:t>
      </w:r>
      <w:r w:rsidRPr="0079579C">
        <w:t xml:space="preserve"> Tính công suất tỏa nhiệt của </w:t>
      </w:r>
      <w:r w:rsidRPr="0079579C">
        <w:rPr>
          <w:i/>
        </w:rPr>
        <w:t>R</w:t>
      </w:r>
      <w:r w:rsidRPr="0079579C">
        <w:rPr>
          <w:i/>
          <w:vertAlign w:val="subscript"/>
          <w:lang w:val="vi-VN"/>
        </w:rPr>
        <w:t>2</w:t>
      </w:r>
      <w:r w:rsidRPr="0079579C">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Pr="00DD26E5" w:rsidRDefault="00BC6F58" w:rsidP="00A35C32">
      <w:pPr>
        <w:spacing w:before="240"/>
      </w:pPr>
      <w:r>
        <w:rPr>
          <w:noProof/>
          <w:lang w:val="en-US" w:eastAsia="en-US"/>
        </w:rPr>
        <w:drawing>
          <wp:anchor distT="0" distB="0" distL="114300" distR="114300" simplePos="0" relativeHeight="251744256" behindDoc="0" locked="0" layoutInCell="1" allowOverlap="1">
            <wp:simplePos x="0" y="0"/>
            <wp:positionH relativeFrom="column">
              <wp:posOffset>3622675</wp:posOffset>
            </wp:positionH>
            <wp:positionV relativeFrom="paragraph">
              <wp:posOffset>85090</wp:posOffset>
            </wp:positionV>
            <wp:extent cx="1327785" cy="937260"/>
            <wp:effectExtent l="19050" t="0" r="5715"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4"/>
                    <a:srcRect/>
                    <a:stretch>
                      <a:fillRect/>
                    </a:stretch>
                  </pic:blipFill>
                  <pic:spPr bwMode="auto">
                    <a:xfrm>
                      <a:off x="0" y="0"/>
                      <a:ext cx="1327785" cy="937260"/>
                    </a:xfrm>
                    <a:prstGeom prst="rect">
                      <a:avLst/>
                    </a:prstGeom>
                    <a:noFill/>
                    <a:ln w="9525">
                      <a:noFill/>
                      <a:miter lim="800000"/>
                      <a:headEnd/>
                      <a:tailEnd/>
                    </a:ln>
                  </pic:spPr>
                </pic:pic>
              </a:graphicData>
            </a:graphic>
          </wp:anchor>
        </w:drawing>
      </w:r>
      <w:r w:rsidR="00A35C32" w:rsidRPr="009303A4">
        <w:rPr>
          <w:b/>
        </w:rPr>
        <w:t xml:space="preserve">Câu </w:t>
      </w:r>
      <w:r w:rsidR="00A35C32">
        <w:rPr>
          <w:b/>
        </w:rPr>
        <w:t>5b</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6</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rsidRPr="0079579C">
        <w:rPr>
          <w:i/>
          <w:lang w:val="it-IT"/>
        </w:rPr>
        <w:t>R</w:t>
      </w:r>
      <w:r>
        <w:rPr>
          <w:i/>
          <w:vertAlign w:val="subscript"/>
          <w:lang w:val="it-IT"/>
        </w:rPr>
        <w:t>2</w:t>
      </w:r>
      <w:r w:rsidRPr="0079579C">
        <w:rPr>
          <w:lang w:val="it-IT"/>
        </w:rPr>
        <w:t xml:space="preserve"> =</w:t>
      </w:r>
      <w:r>
        <w:rPr>
          <w:lang w:val="it-IT"/>
        </w:rPr>
        <w:t xml:space="preserve"> </w:t>
      </w:r>
      <w:r w:rsidRPr="0079579C">
        <w:rPr>
          <w:lang w:val="vi-VN"/>
        </w:rPr>
        <w:t>4</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Pr>
          <w:i/>
          <w:vertAlign w:val="subscript"/>
          <w:lang w:val="it-IT"/>
        </w:rPr>
        <w:t>3</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t>R</w:t>
      </w:r>
      <w:r w:rsidRPr="0040453A">
        <w:rPr>
          <w:vertAlign w:val="subscript"/>
        </w:rPr>
        <w:t>3</w:t>
      </w:r>
      <w:r w:rsidRPr="0079579C">
        <w:t>.</w:t>
      </w:r>
    </w:p>
    <w:p w:rsidR="00A35C32" w:rsidRDefault="00A35C32" w:rsidP="00A35C32">
      <w:r w:rsidRPr="0079579C">
        <w:rPr>
          <w:b/>
        </w:rPr>
        <w:t>c/</w:t>
      </w:r>
      <w:r w:rsidRPr="0079579C">
        <w:t xml:space="preserve"> Tính công suất tỏa nhiệt của </w:t>
      </w:r>
      <w:r w:rsidRPr="0079579C">
        <w:rPr>
          <w:i/>
        </w:rPr>
        <w:t>R</w:t>
      </w:r>
      <w:r>
        <w:rPr>
          <w:i/>
          <w:vertAlign w:val="subscript"/>
        </w:rPr>
        <w:t>3</w:t>
      </w:r>
      <w:r w:rsidRPr="0079579C">
        <w:t>.</w:t>
      </w:r>
    </w:p>
    <w:p w:rsidR="00A35C32" w:rsidRDefault="00A35C32" w:rsidP="00A35C32">
      <w:r>
        <w:t>……………………………………………………………………………………………………………………..</w:t>
      </w:r>
    </w:p>
    <w:p w:rsidR="00A35C32" w:rsidRDefault="00A35C32" w:rsidP="00A35C32">
      <w:r>
        <w:t>……………………………………………………………………………………………………………………..</w:t>
      </w:r>
    </w:p>
    <w:p w:rsidR="00A35C32" w:rsidRDefault="00A35C32" w:rsidP="00A35C32">
      <w:r>
        <w:t>……………………………………………………………………………………………………………………..</w:t>
      </w:r>
    </w:p>
    <w:p w:rsidR="00A35C32" w:rsidRDefault="00A35C32" w:rsidP="00A35C32">
      <w:r>
        <w:lastRenderedPageBreak/>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Pr="007B69E3" w:rsidRDefault="00A35C32" w:rsidP="00812603">
      <w:pPr>
        <w:jc w:val="both"/>
        <w:outlineLvl w:val="3"/>
        <w:rPr>
          <w:bCs/>
          <w:lang w:val="de-DE"/>
        </w:rPr>
      </w:pPr>
    </w:p>
    <w:p w:rsidR="00812603" w:rsidRDefault="00812603" w:rsidP="00812603">
      <w:pPr>
        <w:outlineLvl w:val="3"/>
        <w:rPr>
          <w:bCs/>
          <w:lang w:val="de-DE"/>
        </w:rPr>
      </w:pPr>
      <w:r>
        <w:rPr>
          <w:bCs/>
          <w:lang w:val="de-DE"/>
        </w:rPr>
        <w:t>------------------------------------------------------------------------------------------------------------------------</w:t>
      </w:r>
    </w:p>
    <w:p w:rsidR="00812603" w:rsidRDefault="00812603" w:rsidP="00812603">
      <w:pPr>
        <w:pStyle w:val="Header"/>
        <w:tabs>
          <w:tab w:val="clear" w:pos="9360"/>
        </w:tabs>
        <w:jc w:val="center"/>
        <w:rPr>
          <w:lang w:val="en-US"/>
        </w:rPr>
      </w:pPr>
      <w:r>
        <w:rPr>
          <w:lang w:val="en-US"/>
        </w:rPr>
        <w:t>+</w:t>
      </w:r>
    </w:p>
    <w:p w:rsidR="00812603" w:rsidRPr="00B0764D" w:rsidRDefault="00812603" w:rsidP="00812603">
      <w:pPr>
        <w:pStyle w:val="Header"/>
        <w:tabs>
          <w:tab w:val="clear" w:pos="9360"/>
        </w:tabs>
        <w:jc w:val="center"/>
        <w:rPr>
          <w:b/>
          <w:lang w:val="en-US"/>
        </w:rPr>
      </w:pPr>
      <w:r w:rsidRPr="00B0764D">
        <w:t xml:space="preserve">Chương </w:t>
      </w:r>
      <w:r w:rsidRPr="00B0764D">
        <w:rPr>
          <w:lang w:val="en-US"/>
        </w:rPr>
        <w:t>V</w:t>
      </w:r>
      <w:r w:rsidRPr="00B0764D">
        <w:t xml:space="preserve">I. </w:t>
      </w:r>
      <w:r>
        <w:rPr>
          <w:lang w:val="en-US"/>
        </w:rPr>
        <w:t xml:space="preserve"> </w:t>
      </w:r>
      <w:r w:rsidRPr="00B0764D">
        <w:t xml:space="preserve"> </w:t>
      </w:r>
      <w:r w:rsidRPr="00B0764D">
        <w:rPr>
          <w:b/>
          <w:lang w:val="en-US"/>
        </w:rPr>
        <w:t>DÒNG ĐIỆN TRONG CÁC MÔI TRƯỜNG</w:t>
      </w:r>
    </w:p>
    <w:p w:rsidR="004F5F5E" w:rsidRDefault="004F5F5E" w:rsidP="004F5F5E">
      <w:pPr>
        <w:jc w:val="both"/>
        <w:outlineLvl w:val="3"/>
        <w:rPr>
          <w:b/>
          <w:bCs/>
        </w:rPr>
      </w:pPr>
      <w:r>
        <w:rPr>
          <w:b/>
          <w:bCs/>
        </w:rPr>
        <w:t>Mục tiêu</w:t>
      </w:r>
    </w:p>
    <w:p w:rsidR="004F5F5E" w:rsidRDefault="004F5F5E" w:rsidP="004F5F5E">
      <w:pPr>
        <w:ind w:firstLine="360"/>
        <w:jc w:val="both"/>
      </w:pPr>
      <w:r>
        <w:t>Sau khi nghiên cứu xong bài này, các bạn có thể:</w:t>
      </w:r>
    </w:p>
    <w:p w:rsidR="00F87A2D" w:rsidRPr="00181DA5" w:rsidRDefault="00F87A2D" w:rsidP="00F87A2D">
      <w:pPr>
        <w:tabs>
          <w:tab w:val="num" w:pos="1620"/>
        </w:tabs>
        <w:spacing w:before="120"/>
        <w:jc w:val="both"/>
      </w:pPr>
      <w:r w:rsidRPr="00181DA5">
        <w:t xml:space="preserve">- Kiến thức: </w:t>
      </w:r>
      <w:r>
        <w:t xml:space="preserve">Trình bày </w:t>
      </w:r>
      <w:r w:rsidRPr="00181DA5">
        <w:t>bản chất của dòng điện trong kim loại</w:t>
      </w:r>
      <w:r>
        <w:t xml:space="preserve">, trong chất điện phân, chất khí, chất bán dẫn. Diễn giải được </w:t>
      </w:r>
      <w:r w:rsidRPr="00181DA5">
        <w:t>sự phụ thuộc của điện trở suất của kim loại theo nhiệt độ.</w:t>
      </w:r>
      <w:r>
        <w:t xml:space="preserve"> Trình bày </w:t>
      </w:r>
      <w:r w:rsidRPr="00181DA5">
        <w:t>hiện tượng siêu dẫn</w:t>
      </w:r>
      <w:r>
        <w:t>, nhiệt điện, hồ quang điện, tia lửa điện</w:t>
      </w:r>
      <w:r w:rsidRPr="00181DA5">
        <w:t>.</w:t>
      </w:r>
    </w:p>
    <w:p w:rsidR="00F87A2D" w:rsidRPr="00436564" w:rsidRDefault="00F87A2D" w:rsidP="00F87A2D">
      <w:pPr>
        <w:spacing w:before="120"/>
        <w:ind w:firstLine="360"/>
        <w:jc w:val="both"/>
      </w:pPr>
      <w:r>
        <w:t>Áp dụng định luật Faraday để tính khối lượng chất bám vào điện cực hay ta vào bình điện phân.</w:t>
      </w:r>
    </w:p>
    <w:p w:rsidR="00F87A2D" w:rsidRPr="00181DA5" w:rsidRDefault="00F87A2D" w:rsidP="00F87A2D">
      <w:pPr>
        <w:tabs>
          <w:tab w:val="num" w:pos="1620"/>
        </w:tabs>
        <w:spacing w:before="120"/>
        <w:jc w:val="both"/>
      </w:pPr>
      <w:r w:rsidRPr="00181DA5">
        <w:t xml:space="preserve">- Kĩ năng: </w:t>
      </w:r>
      <w:r>
        <w:t>Sử dụng linh hoạt các công thức tính toán. Diễn giải các hiện tượng vật lý dựa trên lý thuyết về cấu tạo vật chất.</w:t>
      </w:r>
    </w:p>
    <w:p w:rsidR="004F5F5E" w:rsidRDefault="004F5F5E" w:rsidP="00812603">
      <w:pPr>
        <w:tabs>
          <w:tab w:val="center" w:pos="5245"/>
        </w:tabs>
        <w:outlineLvl w:val="3"/>
        <w:rPr>
          <w:b/>
          <w:bCs/>
        </w:rPr>
      </w:pPr>
    </w:p>
    <w:p w:rsidR="00812603" w:rsidRPr="00024CC8" w:rsidRDefault="00812603" w:rsidP="00812603">
      <w:pPr>
        <w:tabs>
          <w:tab w:val="center" w:pos="5245"/>
        </w:tabs>
        <w:outlineLvl w:val="3"/>
        <w:rPr>
          <w:b/>
          <w:bCs/>
        </w:rPr>
      </w:pPr>
      <w:r w:rsidRPr="00024CC8">
        <w:rPr>
          <w:b/>
          <w:bCs/>
        </w:rPr>
        <w:t>Bài 2</w:t>
      </w:r>
      <w:r w:rsidR="003C21F8">
        <w:rPr>
          <w:b/>
          <w:bCs/>
        </w:rPr>
        <w:t>3</w:t>
      </w:r>
      <w:r w:rsidRPr="00024CC8">
        <w:rPr>
          <w:b/>
          <w:bCs/>
        </w:rPr>
        <w:t xml:space="preserve">     </w:t>
      </w:r>
      <w:r>
        <w:rPr>
          <w:b/>
          <w:bCs/>
        </w:rPr>
        <w:tab/>
      </w:r>
      <w:r w:rsidRPr="00024CC8">
        <w:rPr>
          <w:b/>
          <w:bCs/>
        </w:rPr>
        <w:t xml:space="preserve">Dòng điện trong kim loại </w:t>
      </w:r>
    </w:p>
    <w:p w:rsidR="00812603" w:rsidRPr="0009414D" w:rsidRDefault="00812603" w:rsidP="00812603">
      <w:pPr>
        <w:rPr>
          <w:bCs/>
          <w:u w:val="single"/>
          <w:lang w:val="de-DE"/>
        </w:rPr>
      </w:pPr>
      <w:r w:rsidRPr="0009414D">
        <w:rPr>
          <w:bCs/>
          <w:lang w:val="de-DE"/>
        </w:rPr>
        <w:t xml:space="preserve">I. </w:t>
      </w:r>
      <w:r w:rsidRPr="0009414D">
        <w:rPr>
          <w:bCs/>
          <w:u w:val="single"/>
          <w:lang w:val="de-DE"/>
        </w:rPr>
        <w:t>Bản chất của dòng điện trong kim loại</w:t>
      </w:r>
    </w:p>
    <w:p w:rsidR="00812603" w:rsidRDefault="00812603" w:rsidP="00812603">
      <w:pPr>
        <w:jc w:val="both"/>
        <w:rPr>
          <w:lang w:val="de-DE"/>
        </w:rPr>
      </w:pPr>
      <w:r>
        <w:rPr>
          <w:lang w:val="de-DE"/>
        </w:rPr>
        <w:tab/>
        <w:t>Thuyết electron về tính dẫn điện trong kim loại:</w:t>
      </w:r>
    </w:p>
    <w:p w:rsidR="00812603" w:rsidRPr="0009414D" w:rsidRDefault="00BC6F58" w:rsidP="00812603">
      <w:pPr>
        <w:jc w:val="both"/>
        <w:rPr>
          <w:lang w:val="de-DE"/>
        </w:rPr>
      </w:pPr>
      <w:r>
        <w:rPr>
          <w:noProof/>
          <w:lang w:val="en-US" w:eastAsia="en-US"/>
        </w:rPr>
        <w:drawing>
          <wp:anchor distT="0" distB="0" distL="114300" distR="114300" simplePos="0" relativeHeight="251688960" behindDoc="1" locked="0" layoutInCell="1" allowOverlap="1">
            <wp:simplePos x="0" y="0"/>
            <wp:positionH relativeFrom="column">
              <wp:posOffset>4848225</wp:posOffset>
            </wp:positionH>
            <wp:positionV relativeFrom="paragraph">
              <wp:posOffset>11430</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45">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Pr>
          <w:lang w:val="de-DE"/>
        </w:rPr>
        <w:t xml:space="preserve">  </w:t>
      </w:r>
      <w:r w:rsidR="00812603" w:rsidRPr="00F11ED4">
        <w:rPr>
          <w:b/>
          <w:lang w:val="de-DE"/>
        </w:rPr>
        <w:t>1.</w:t>
      </w:r>
      <w:r w:rsidR="00812603" w:rsidRPr="0009414D">
        <w:rPr>
          <w:lang w:val="de-DE"/>
        </w:rPr>
        <w:t xml:space="preserve"> Trong </w:t>
      </w:r>
      <w:r w:rsidR="00812603">
        <w:rPr>
          <w:lang w:val="de-DE"/>
        </w:rPr>
        <w:t>kim loại</w:t>
      </w:r>
      <w:r w:rsidR="00812603" w:rsidRPr="0009414D">
        <w:rPr>
          <w:lang w:val="de-DE"/>
        </w:rPr>
        <w:t xml:space="preserve">, </w:t>
      </w:r>
      <w:r w:rsidR="00812603">
        <w:rPr>
          <w:lang w:val="de-DE"/>
        </w:rPr>
        <w:t xml:space="preserve">các </w:t>
      </w:r>
      <w:r w:rsidR="00812603" w:rsidRPr="0009414D">
        <w:rPr>
          <w:lang w:val="de-DE"/>
        </w:rPr>
        <w:t>ng</w:t>
      </w:r>
      <w:r w:rsidR="00812603">
        <w:rPr>
          <w:lang w:val="de-DE"/>
        </w:rPr>
        <w:t xml:space="preserve">uyên </w:t>
      </w:r>
      <w:r w:rsidR="00812603" w:rsidRPr="0009414D">
        <w:rPr>
          <w:lang w:val="de-DE"/>
        </w:rPr>
        <w:t>tử bị mất e</w:t>
      </w:r>
      <w:r w:rsidR="00812603">
        <w:rPr>
          <w:lang w:val="de-DE"/>
        </w:rPr>
        <w:t>lectron</w:t>
      </w:r>
      <w:r w:rsidR="00812603" w:rsidRPr="0009414D">
        <w:rPr>
          <w:lang w:val="de-DE"/>
        </w:rPr>
        <w:t xml:space="preserve"> hóa trị trở thành các ion dương</w:t>
      </w:r>
      <w:r w:rsidR="00812603">
        <w:rPr>
          <w:lang w:val="de-DE"/>
        </w:rPr>
        <w:t xml:space="preserve">. Các ion dương liên kết với nhau một cách </w:t>
      </w:r>
      <w:r w:rsidR="00812603" w:rsidRPr="00F11ED4">
        <w:rPr>
          <w:i/>
          <w:lang w:val="de-DE"/>
        </w:rPr>
        <w:t>trật tự</w:t>
      </w:r>
      <w:r w:rsidR="00812603">
        <w:rPr>
          <w:lang w:val="de-DE"/>
        </w:rPr>
        <w:t xml:space="preserve"> tạo nên mạng tinh thể kim loại. Chuyển động nhiêt của các ion (</w:t>
      </w:r>
      <w:r w:rsidR="00812603" w:rsidRPr="0009414D">
        <w:rPr>
          <w:lang w:val="de-DE"/>
        </w:rPr>
        <w:t>dao động quanh vị trí cân bằng</w:t>
      </w:r>
      <w:r w:rsidR="00812603">
        <w:rPr>
          <w:lang w:val="de-DE"/>
        </w:rPr>
        <w:t>) có thể phá hủy trậy tự này</w:t>
      </w:r>
      <w:r w:rsidR="00812603" w:rsidRPr="0009414D">
        <w:rPr>
          <w:lang w:val="de-DE"/>
        </w:rPr>
        <w:t xml:space="preserve">. Khi nhiệt độ </w:t>
      </w:r>
      <w:r w:rsidR="00812603">
        <w:rPr>
          <w:lang w:val="de-DE"/>
        </w:rPr>
        <w:t>càng cao</w:t>
      </w:r>
      <w:r w:rsidR="00812603" w:rsidRPr="0009414D">
        <w:rPr>
          <w:lang w:val="de-DE"/>
        </w:rPr>
        <w:t xml:space="preserve">, dao động nhiệt càng mạnh, </w:t>
      </w:r>
      <w:r w:rsidR="00812603" w:rsidRPr="00F11ED4">
        <w:rPr>
          <w:i/>
          <w:lang w:val="de-DE"/>
        </w:rPr>
        <w:t>mạng tinh thể càng trở nên mất trật tự</w:t>
      </w:r>
      <w:r w:rsidR="00812603" w:rsidRPr="0009414D">
        <w:rPr>
          <w:lang w:val="de-DE"/>
        </w:rPr>
        <w:t>.</w:t>
      </w:r>
      <w:r w:rsidR="00812603" w:rsidRPr="00B53EA8">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lang w:val="de-DE"/>
        </w:rPr>
      </w:pPr>
      <w:r w:rsidRPr="0009414D">
        <w:rPr>
          <w:lang w:val="de-DE"/>
        </w:rPr>
        <w:t xml:space="preserve">  </w:t>
      </w:r>
      <w:r w:rsidRPr="00F11ED4">
        <w:rPr>
          <w:b/>
          <w:lang w:val="de-DE"/>
        </w:rPr>
        <w:t>2.</w:t>
      </w:r>
      <w:r w:rsidRPr="0009414D">
        <w:rPr>
          <w:lang w:val="de-DE"/>
        </w:rPr>
        <w:t xml:space="preserve"> Các e</w:t>
      </w:r>
      <w:r>
        <w:rPr>
          <w:lang w:val="de-DE"/>
        </w:rPr>
        <w:t>lectron</w:t>
      </w:r>
      <w:r w:rsidRPr="0009414D">
        <w:rPr>
          <w:lang w:val="de-DE"/>
        </w:rPr>
        <w:t xml:space="preserve"> hóa trị tách khỏi ng</w:t>
      </w:r>
      <w:r>
        <w:rPr>
          <w:lang w:val="de-DE"/>
        </w:rPr>
        <w:t xml:space="preserve">uyên </w:t>
      </w:r>
      <w:r w:rsidRPr="0009414D">
        <w:rPr>
          <w:lang w:val="de-DE"/>
        </w:rPr>
        <w:t>tử trở thành các e</w:t>
      </w:r>
      <w:r>
        <w:rPr>
          <w:lang w:val="de-DE"/>
        </w:rPr>
        <w:t>lectron</w:t>
      </w:r>
      <w:r w:rsidRPr="0009414D">
        <w:rPr>
          <w:lang w:val="de-DE"/>
        </w:rPr>
        <w:t xml:space="preserve"> tự do với mật độ n không đổi. Chúng chuyển động hỗn </w:t>
      </w:r>
      <w:r>
        <w:rPr>
          <w:lang w:val="de-DE"/>
        </w:rPr>
        <w:t>loạn</w:t>
      </w:r>
      <w:r w:rsidRPr="0009414D">
        <w:rPr>
          <w:lang w:val="de-DE"/>
        </w:rPr>
        <w:t xml:space="preserve"> thành </w:t>
      </w:r>
      <w:r w:rsidRPr="00F11ED4">
        <w:rPr>
          <w:i/>
          <w:lang w:val="de-DE"/>
        </w:rPr>
        <w:t>khí electron tự do</w:t>
      </w:r>
      <w:r>
        <w:rPr>
          <w:lang w:val="de-DE"/>
        </w:rPr>
        <w:t xml:space="preserve"> choán toàn bộ thể tích của khối kim loại và </w:t>
      </w:r>
      <w:r w:rsidRPr="0009414D">
        <w:rPr>
          <w:lang w:val="de-DE"/>
        </w:rPr>
        <w:t>không sinh ra dòng điện nào.</w:t>
      </w:r>
      <w:r w:rsidRPr="009F3347">
        <w:rPr>
          <w:lang w:val="de-DE"/>
        </w:rPr>
        <w:t xml:space="preserve"> </w:t>
      </w:r>
    </w:p>
    <w:p w:rsidR="00812603" w:rsidRPr="0009414D" w:rsidRDefault="00812603" w:rsidP="00812603">
      <w:pPr>
        <w:jc w:val="both"/>
        <w:rPr>
          <w:lang w:val="de-DE"/>
        </w:rPr>
      </w:pPr>
      <w:r w:rsidRPr="0009414D">
        <w:rPr>
          <w:lang w:val="de-DE"/>
        </w:rPr>
        <w:t xml:space="preserve">  </w:t>
      </w:r>
      <w:r w:rsidRPr="00F11ED4">
        <w:rPr>
          <w:b/>
          <w:lang w:val="de-DE"/>
        </w:rPr>
        <w:t>3.</w:t>
      </w:r>
      <w:r w:rsidRPr="0009414D">
        <w:rPr>
          <w:lang w:val="de-DE"/>
        </w:rPr>
        <w:t xml:space="preserve"> Điện trường </w:t>
      </w:r>
      <w:r w:rsidRPr="0009414D">
        <w:rPr>
          <w:position w:val="-4"/>
        </w:rPr>
        <w:object w:dxaOrig="240" w:dyaOrig="320">
          <v:shape id="_x0000_i1092" type="#_x0000_t75" style="width:11.55pt;height:15.6pt" o:ole="">
            <v:imagedata r:id="rId246" o:title=""/>
          </v:shape>
          <o:OLEObject Type="Embed" ProgID="Equation.3" ShapeID="_x0000_i1092" DrawAspect="Content" ObjectID="_1616871675" r:id="rId247"/>
        </w:object>
      </w:r>
      <w:r w:rsidRPr="0009414D">
        <w:rPr>
          <w:lang w:val="de-DE"/>
        </w:rPr>
        <w:t xml:space="preserve"> do nguồn điện ngoài sinh ra, đẩy khí e</w:t>
      </w:r>
      <w:r>
        <w:rPr>
          <w:lang w:val="de-DE"/>
        </w:rPr>
        <w:t>lectron</w:t>
      </w:r>
      <w:r w:rsidRPr="0009414D">
        <w:rPr>
          <w:lang w:val="de-DE"/>
        </w:rPr>
        <w:t xml:space="preserve"> trôi nguợc chiều điện trường, tạo ra dòng điện.</w:t>
      </w:r>
    </w:p>
    <w:p w:rsidR="00812603" w:rsidRPr="0009414D" w:rsidRDefault="00812603" w:rsidP="00812603">
      <w:pPr>
        <w:jc w:val="both"/>
        <w:rPr>
          <w:lang w:val="de-DE"/>
        </w:rPr>
      </w:pPr>
      <w:r w:rsidRPr="0009414D">
        <w:rPr>
          <w:lang w:val="de-DE"/>
        </w:rPr>
        <w:t xml:space="preserve">  </w:t>
      </w:r>
      <w:r w:rsidRPr="00F11ED4">
        <w:rPr>
          <w:b/>
          <w:lang w:val="de-DE"/>
        </w:rPr>
        <w:t>4.</w:t>
      </w:r>
      <w:r w:rsidRPr="0009414D">
        <w:rPr>
          <w:lang w:val="de-DE"/>
        </w:rPr>
        <w:t xml:space="preserve"> Sự mất trật tự trong mạng tinh thể </w:t>
      </w:r>
      <w:r w:rsidRPr="00F11ED4">
        <w:rPr>
          <w:i/>
          <w:lang w:val="de-DE"/>
        </w:rPr>
        <w:t>cản trở</w:t>
      </w:r>
      <w:r w:rsidRPr="0009414D">
        <w:rPr>
          <w:lang w:val="de-DE"/>
        </w:rPr>
        <w:t xml:space="preserve"> chuyển động của khí e</w:t>
      </w:r>
      <w:r>
        <w:rPr>
          <w:lang w:val="de-DE"/>
        </w:rPr>
        <w:t>lectron tự do</w:t>
      </w:r>
      <w:r w:rsidRPr="0009414D">
        <w:rPr>
          <w:lang w:val="de-DE"/>
        </w:rPr>
        <w:t>, gây ra điện trở</w:t>
      </w:r>
      <w:r>
        <w:rPr>
          <w:lang w:val="de-DE"/>
        </w:rPr>
        <w:t xml:space="preserve"> của kim loại</w:t>
      </w:r>
      <w:r w:rsidRPr="0009414D">
        <w:rPr>
          <w:lang w:val="de-DE"/>
        </w:rPr>
        <w:t xml:space="preserve">. Sự mất trật tự này </w:t>
      </w:r>
      <w:r>
        <w:rPr>
          <w:lang w:val="de-DE"/>
        </w:rPr>
        <w:t xml:space="preserve">thường </w:t>
      </w:r>
      <w:r w:rsidRPr="0009414D">
        <w:rPr>
          <w:lang w:val="de-DE"/>
        </w:rPr>
        <w:t xml:space="preserve">là do: </w:t>
      </w:r>
    </w:p>
    <w:p w:rsidR="00812603" w:rsidRPr="0009414D" w:rsidRDefault="00812603" w:rsidP="00812603">
      <w:pPr>
        <w:jc w:val="both"/>
        <w:rPr>
          <w:lang w:val="de-DE"/>
        </w:rPr>
      </w:pPr>
      <w:r w:rsidRPr="0009414D">
        <w:rPr>
          <w:lang w:val="de-DE"/>
        </w:rPr>
        <w:t xml:space="preserve">      - Dao dộng nhiệt của ion </w:t>
      </w:r>
      <w:r w:rsidRPr="0009414D">
        <w:sym w:font="Symbol" w:char="F0C5"/>
      </w:r>
      <w:r w:rsidRPr="0009414D">
        <w:rPr>
          <w:lang w:val="de-DE"/>
        </w:rPr>
        <w:t>.</w:t>
      </w:r>
    </w:p>
    <w:p w:rsidR="00812603" w:rsidRPr="0009414D" w:rsidRDefault="00812603" w:rsidP="00812603">
      <w:pPr>
        <w:jc w:val="both"/>
        <w:rPr>
          <w:lang w:val="de-DE"/>
        </w:rPr>
      </w:pPr>
      <w:r w:rsidRPr="0009414D">
        <w:rPr>
          <w:lang w:val="de-DE"/>
        </w:rPr>
        <w:t xml:space="preserve">      - Sự méo dạng tinh thể do biến dạng cơ học</w:t>
      </w:r>
      <w:r>
        <w:rPr>
          <w:lang w:val="de-DE"/>
        </w:rPr>
        <w:t>.</w:t>
      </w:r>
    </w:p>
    <w:p w:rsidR="00812603" w:rsidRPr="0009414D" w:rsidRDefault="00812603" w:rsidP="00812603">
      <w:pPr>
        <w:jc w:val="both"/>
        <w:rPr>
          <w:lang w:val="de-DE"/>
        </w:rPr>
      </w:pPr>
      <w:r w:rsidRPr="0009414D">
        <w:rPr>
          <w:lang w:val="de-DE"/>
        </w:rPr>
        <w:t xml:space="preserve">      - Sự pha lẫn các nguyên tử lạ trong </w:t>
      </w:r>
      <w:r>
        <w:rPr>
          <w:lang w:val="de-DE"/>
        </w:rPr>
        <w:t>kim loại</w:t>
      </w:r>
      <w:r w:rsidRPr="0009414D">
        <w:rPr>
          <w:lang w:val="de-DE"/>
        </w:rPr>
        <w:t>.</w:t>
      </w:r>
    </w:p>
    <w:p w:rsidR="00812603" w:rsidRPr="0009414D" w:rsidRDefault="00812603" w:rsidP="00812603">
      <w:pPr>
        <w:jc w:val="both"/>
      </w:pPr>
      <w:r>
        <w:t>Từ thuyết trên, suy ra</w:t>
      </w:r>
      <w:r w:rsidRPr="0009414D">
        <w:t xml:space="preserve">: </w:t>
      </w:r>
    </w:p>
    <w:p w:rsidR="00812603" w:rsidRPr="0009414D" w:rsidRDefault="00812603" w:rsidP="00812603">
      <w:pPr>
        <w:jc w:val="both"/>
      </w:pPr>
      <w:r w:rsidRPr="0009414D">
        <w:t xml:space="preserve">  * Hạt tải điện trong kim loại là </w:t>
      </w:r>
      <w:r w:rsidRPr="0009414D">
        <w:rPr>
          <w:lang w:val="de-DE"/>
        </w:rPr>
        <w:t>e</w:t>
      </w:r>
      <w:r>
        <w:rPr>
          <w:lang w:val="de-DE"/>
        </w:rPr>
        <w:t>lectron</w:t>
      </w:r>
      <w:r w:rsidRPr="0009414D">
        <w:t xml:space="preserve"> tự do. Do mật độ </w:t>
      </w:r>
      <w:r w:rsidRPr="0009414D">
        <w:rPr>
          <w:lang w:val="de-DE"/>
        </w:rPr>
        <w:t>e</w:t>
      </w:r>
      <w:r>
        <w:rPr>
          <w:lang w:val="de-DE"/>
        </w:rPr>
        <w:t>lectron</w:t>
      </w:r>
      <w:r w:rsidRPr="0009414D">
        <w:t xml:space="preserve"> tự do cao nên kim </w:t>
      </w:r>
      <w:r>
        <w:t>loại</w:t>
      </w:r>
      <w:r w:rsidRPr="0009414D">
        <w:t xml:space="preserve"> dẫn điện tốt.</w:t>
      </w:r>
    </w:p>
    <w:p w:rsidR="00812603" w:rsidRPr="0009414D" w:rsidRDefault="00812603" w:rsidP="00812603">
      <w:pPr>
        <w:jc w:val="both"/>
        <w:rPr>
          <w:bCs/>
          <w:lang w:val="de-DE"/>
        </w:rPr>
      </w:pPr>
      <w:r w:rsidRPr="0009414D">
        <w:t xml:space="preserve">   * </w:t>
      </w:r>
      <w:r w:rsidRPr="009A5429">
        <w:rPr>
          <w:b/>
          <w:i/>
        </w:rPr>
        <w:t>Dòng điện trong kim loại là dòng chuyển dời có hướng của các e tự do dưới tác dụng của điện trường.</w:t>
      </w:r>
    </w:p>
    <w:p w:rsidR="00812603" w:rsidRPr="0009414D" w:rsidRDefault="00812603" w:rsidP="00812603">
      <w:pPr>
        <w:rPr>
          <w:bCs/>
          <w:lang w:val="de-DE"/>
        </w:rPr>
      </w:pPr>
      <w:r w:rsidRPr="0009414D">
        <w:rPr>
          <w:bCs/>
          <w:lang w:val="de-DE"/>
        </w:rPr>
        <w:lastRenderedPageBreak/>
        <w:t xml:space="preserve">II. </w:t>
      </w:r>
      <w:r w:rsidRPr="0009414D">
        <w:rPr>
          <w:bCs/>
          <w:u w:val="single"/>
          <w:lang w:val="de-DE"/>
        </w:rPr>
        <w:t>Sự phụ thuộc của điện trở suất của kim loại theo nhiệt độ</w:t>
      </w:r>
    </w:p>
    <w:p w:rsidR="00812603" w:rsidRDefault="00812603" w:rsidP="00812603">
      <w:pPr>
        <w:rPr>
          <w:lang w:val="de-DE"/>
        </w:rPr>
      </w:pPr>
      <w:r w:rsidRPr="0009414D">
        <w:rPr>
          <w:lang w:val="de-DE"/>
        </w:rPr>
        <w:t xml:space="preserve">  </w:t>
      </w:r>
      <w:r>
        <w:rPr>
          <w:lang w:val="de-DE"/>
        </w:rPr>
        <w:tab/>
      </w:r>
      <w:r w:rsidRPr="0009414D">
        <w:rPr>
          <w:lang w:val="de-DE"/>
        </w:rPr>
        <w:t xml:space="preserve">Khi nhiệt độ tăng, dao động nhiệt của ion </w:t>
      </w:r>
      <w:r w:rsidRPr="0009414D">
        <w:sym w:font="Symbol" w:char="F0C5"/>
      </w:r>
      <w:r w:rsidRPr="0009414D">
        <w:rPr>
          <w:lang w:val="de-DE"/>
        </w:rPr>
        <w:t xml:space="preserve"> tăng làm điện trở kim loại tăng.</w:t>
      </w:r>
    </w:p>
    <w:p w:rsidR="00812603" w:rsidRPr="0009414D" w:rsidRDefault="00812603" w:rsidP="00812603">
      <w:pPr>
        <w:ind w:firstLine="720"/>
        <w:rPr>
          <w:lang w:val="de-DE"/>
        </w:rPr>
      </w:pPr>
      <w:r>
        <w:rPr>
          <w:lang w:val="de-DE"/>
        </w:rPr>
        <w:t>Thí nghiệm chứng tỏ đ</w:t>
      </w:r>
      <w:r w:rsidRPr="0009414D">
        <w:rPr>
          <w:lang w:val="de-DE"/>
        </w:rPr>
        <w:t xml:space="preserve">iện trở suất </w:t>
      </w:r>
      <w:r w:rsidRPr="008F6F71">
        <w:rPr>
          <w:i/>
        </w:rPr>
        <w:sym w:font="Symbol" w:char="F072"/>
      </w:r>
      <w:r w:rsidRPr="008F6F71">
        <w:rPr>
          <w:i/>
          <w:lang w:val="de-DE"/>
        </w:rPr>
        <w:t xml:space="preserve"> = </w:t>
      </w:r>
      <w:r w:rsidRPr="008F6F71">
        <w:rPr>
          <w:i/>
        </w:rPr>
        <w:sym w:font="Symbol" w:char="F072"/>
      </w:r>
      <w:r w:rsidRPr="008F6F71">
        <w:rPr>
          <w:i/>
          <w:vertAlign w:val="subscript"/>
          <w:lang w:val="de-DE"/>
        </w:rPr>
        <w:t>0</w:t>
      </w:r>
      <w:r w:rsidRPr="008F6F71">
        <w:rPr>
          <w:i/>
          <w:lang w:val="de-DE"/>
        </w:rPr>
        <w:t>[1+</w:t>
      </w:r>
      <w:r w:rsidRPr="008F6F71">
        <w:rPr>
          <w:i/>
        </w:rPr>
        <w:sym w:font="Symbol" w:char="F061"/>
      </w:r>
      <w:r w:rsidRPr="008F6F71">
        <w:rPr>
          <w:i/>
          <w:lang w:val="de-DE"/>
        </w:rPr>
        <w:t xml:space="preserve"> (t-t</w:t>
      </w:r>
      <w:r w:rsidRPr="008F6F71">
        <w:rPr>
          <w:i/>
          <w:vertAlign w:val="subscript"/>
          <w:lang w:val="de-DE"/>
        </w:rPr>
        <w:t>0</w:t>
      </w:r>
      <w:r w:rsidRPr="008F6F71">
        <w:rPr>
          <w:i/>
          <w:lang w:val="de-DE"/>
        </w:rPr>
        <w:t>)]</w:t>
      </w:r>
      <w:r w:rsidRPr="0009414D">
        <w:rPr>
          <w:lang w:val="de-DE"/>
        </w:rPr>
        <w:t xml:space="preserve">   (</w:t>
      </w:r>
      <w:r w:rsidRPr="0009414D">
        <w:sym w:font="Symbol" w:char="F057"/>
      </w:r>
      <w:r w:rsidRPr="0009414D">
        <w:rPr>
          <w:lang w:val="de-DE"/>
        </w:rPr>
        <w:t>.m)</w:t>
      </w:r>
    </w:p>
    <w:p w:rsidR="00812603" w:rsidRPr="0009414D" w:rsidRDefault="00812603" w:rsidP="00812603">
      <w:pPr>
        <w:rPr>
          <w:lang w:val="de-DE"/>
        </w:rPr>
      </w:pPr>
      <w:r w:rsidRPr="0009414D">
        <w:rPr>
          <w:lang w:val="de-DE"/>
        </w:rPr>
        <w:t xml:space="preserve">Trong đó:  </w:t>
      </w:r>
      <w:r w:rsidRPr="0009414D">
        <w:rPr>
          <w:lang w:val="de-DE"/>
        </w:rPr>
        <w:tab/>
      </w:r>
      <w:r w:rsidRPr="0009414D">
        <w:sym w:font="Symbol" w:char="F072"/>
      </w:r>
      <w:r w:rsidRPr="0009414D">
        <w:rPr>
          <w:vertAlign w:val="subscript"/>
          <w:lang w:val="de-DE"/>
        </w:rPr>
        <w:t xml:space="preserve"> </w:t>
      </w:r>
      <w:r w:rsidRPr="0009414D">
        <w:rPr>
          <w:lang w:val="de-DE"/>
        </w:rPr>
        <w:t>: điện trở suất ở nhiệt độ t (</w:t>
      </w:r>
      <w:r w:rsidRPr="0009414D">
        <w:rPr>
          <w:vertAlign w:val="superscript"/>
          <w:lang w:val="de-DE"/>
        </w:rPr>
        <w:t>o</w:t>
      </w:r>
      <w:r w:rsidRPr="0009414D">
        <w:rPr>
          <w:lang w:val="de-DE"/>
        </w:rPr>
        <w:t>C)</w:t>
      </w:r>
    </w:p>
    <w:p w:rsidR="00812603" w:rsidRPr="008F6F71" w:rsidRDefault="00812603" w:rsidP="00812603">
      <w:pPr>
        <w:rPr>
          <w:lang w:val="de-DE"/>
        </w:rPr>
      </w:pPr>
      <w:r w:rsidRPr="0009414D">
        <w:rPr>
          <w:lang w:val="de-DE"/>
        </w:rPr>
        <w:tab/>
      </w:r>
      <w:r w:rsidRPr="0009414D">
        <w:rPr>
          <w:lang w:val="de-DE"/>
        </w:rPr>
        <w:tab/>
      </w:r>
      <w:r w:rsidRPr="0009414D">
        <w:sym w:font="Symbol" w:char="F072"/>
      </w:r>
      <w:r w:rsidRPr="0009414D">
        <w:rPr>
          <w:vertAlign w:val="subscript"/>
          <w:lang w:val="de-DE"/>
        </w:rPr>
        <w:t xml:space="preserve">0 </w:t>
      </w:r>
      <w:r w:rsidRPr="0009414D">
        <w:rPr>
          <w:lang w:val="de-DE"/>
        </w:rPr>
        <w:t>: điện trở suất ở nhiệt độ t</w:t>
      </w:r>
      <w:r w:rsidRPr="0009414D">
        <w:rPr>
          <w:vertAlign w:val="subscript"/>
          <w:lang w:val="de-DE"/>
        </w:rPr>
        <w:t>0</w:t>
      </w:r>
      <w:r w:rsidRPr="0009414D">
        <w:rPr>
          <w:lang w:val="de-DE"/>
        </w:rPr>
        <w:t xml:space="preserve"> (</w:t>
      </w:r>
      <w:r w:rsidRPr="0009414D">
        <w:rPr>
          <w:vertAlign w:val="superscript"/>
          <w:lang w:val="de-DE"/>
        </w:rPr>
        <w:t>o</w:t>
      </w:r>
      <w:r w:rsidRPr="0009414D">
        <w:rPr>
          <w:lang w:val="de-DE"/>
        </w:rPr>
        <w:t>C)</w:t>
      </w:r>
      <w:r>
        <w:rPr>
          <w:lang w:val="de-DE"/>
        </w:rPr>
        <w:t xml:space="preserve">  (thường lấy là 20</w:t>
      </w:r>
      <w:r>
        <w:rPr>
          <w:vertAlign w:val="superscript"/>
          <w:lang w:val="de-DE"/>
        </w:rPr>
        <w:t>o</w:t>
      </w:r>
      <w:r>
        <w:rPr>
          <w:lang w:val="de-DE"/>
        </w:rPr>
        <w:t>C)</w:t>
      </w:r>
    </w:p>
    <w:p w:rsidR="00812603" w:rsidRDefault="00812603" w:rsidP="00812603">
      <w:pPr>
        <w:ind w:left="720" w:firstLine="720"/>
        <w:rPr>
          <w:lang w:val="de-DE"/>
        </w:rPr>
      </w:pPr>
      <w:r w:rsidRPr="0009414D">
        <w:sym w:font="Symbol" w:char="F061"/>
      </w:r>
      <w:r w:rsidRPr="0009414D">
        <w:rPr>
          <w:lang w:val="de-DE"/>
        </w:rPr>
        <w:t xml:space="preserve"> : hệ số nhiệt điện trở. (K</w:t>
      </w:r>
      <w:r w:rsidRPr="0009414D">
        <w:rPr>
          <w:vertAlign w:val="superscript"/>
          <w:lang w:val="de-DE"/>
        </w:rPr>
        <w:t>-1</w:t>
      </w:r>
      <w:r w:rsidRPr="0009414D">
        <w:rPr>
          <w:lang w:val="de-DE"/>
        </w:rPr>
        <w:t>)</w:t>
      </w:r>
    </w:p>
    <w:p w:rsidR="00812603" w:rsidRDefault="00812603" w:rsidP="00812603">
      <w:pPr>
        <w:ind w:left="720" w:firstLine="720"/>
        <w:rPr>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BA5401" w:rsidTr="007F2439">
        <w:tc>
          <w:tcPr>
            <w:tcW w:w="2694" w:type="dxa"/>
          </w:tcPr>
          <w:p w:rsidR="00812603" w:rsidRPr="00BA5401" w:rsidRDefault="00812603" w:rsidP="007F2439">
            <w:pPr>
              <w:jc w:val="center"/>
              <w:rPr>
                <w:lang w:val="de-DE"/>
              </w:rPr>
            </w:pPr>
            <w:r w:rsidRPr="00BA5401">
              <w:rPr>
                <w:lang w:val="de-DE"/>
              </w:rPr>
              <w:t>Chất</w:t>
            </w:r>
          </w:p>
        </w:tc>
        <w:tc>
          <w:tcPr>
            <w:tcW w:w="1984" w:type="dxa"/>
          </w:tcPr>
          <w:p w:rsidR="00812603" w:rsidRPr="00BA5401" w:rsidRDefault="00812603" w:rsidP="007F2439">
            <w:pPr>
              <w:jc w:val="center"/>
              <w:rPr>
                <w:lang w:val="de-DE"/>
              </w:rPr>
            </w:pPr>
            <w:r w:rsidRPr="00BA5401">
              <w:rPr>
                <w:i/>
              </w:rPr>
              <w:sym w:font="Symbol" w:char="F072"/>
            </w:r>
            <w:r w:rsidRPr="00BA5401">
              <w:rPr>
                <w:i/>
                <w:vertAlign w:val="subscript"/>
                <w:lang w:val="de-DE"/>
              </w:rPr>
              <w:t>0</w:t>
            </w:r>
            <w:r w:rsidRPr="00BA5401">
              <w:rPr>
                <w:lang w:val="de-DE"/>
              </w:rPr>
              <w:t xml:space="preserve"> (</w:t>
            </w:r>
            <w:r w:rsidRPr="00BA5401">
              <w:sym w:font="Symbol" w:char="F057"/>
            </w:r>
            <w:r w:rsidRPr="00BA5401">
              <w:rPr>
                <w:lang w:val="de-DE"/>
              </w:rPr>
              <w:t>.m)</w:t>
            </w:r>
          </w:p>
        </w:tc>
        <w:tc>
          <w:tcPr>
            <w:tcW w:w="2011" w:type="dxa"/>
          </w:tcPr>
          <w:p w:rsidR="00812603" w:rsidRPr="00BA5401" w:rsidRDefault="00812603" w:rsidP="007F2439">
            <w:pPr>
              <w:jc w:val="center"/>
              <w:rPr>
                <w:lang w:val="de-DE"/>
              </w:rPr>
            </w:pPr>
            <w:r w:rsidRPr="00BA5401">
              <w:sym w:font="Symbol" w:char="F061"/>
            </w:r>
            <w:r w:rsidRPr="00BA5401">
              <w:t xml:space="preserve">  </w:t>
            </w:r>
            <w:r w:rsidRPr="00BA5401">
              <w:rPr>
                <w:lang w:val="de-DE"/>
              </w:rPr>
              <w:t>(K</w:t>
            </w:r>
            <w:r w:rsidRPr="00BA5401">
              <w:rPr>
                <w:vertAlign w:val="superscript"/>
                <w:lang w:val="de-DE"/>
              </w:rPr>
              <w:t>-1</w:t>
            </w:r>
            <w:r w:rsidRPr="00BA5401">
              <w:rPr>
                <w:lang w:val="de-DE"/>
              </w:rPr>
              <w:t>)</w:t>
            </w:r>
          </w:p>
        </w:tc>
      </w:tr>
      <w:tr w:rsidR="00812603" w:rsidRPr="00BA5401" w:rsidTr="007F2439">
        <w:tc>
          <w:tcPr>
            <w:tcW w:w="2694" w:type="dxa"/>
          </w:tcPr>
          <w:p w:rsidR="00812603" w:rsidRPr="00BA5401" w:rsidRDefault="00812603" w:rsidP="007F2439">
            <w:pPr>
              <w:jc w:val="center"/>
              <w:rPr>
                <w:lang w:val="de-DE"/>
              </w:rPr>
            </w:pPr>
            <w:r w:rsidRPr="00BA5401">
              <w:rPr>
                <w:lang w:val="de-DE"/>
              </w:rPr>
              <w:t>Bạc</w:t>
            </w:r>
          </w:p>
          <w:p w:rsidR="00812603" w:rsidRPr="00BA5401" w:rsidRDefault="00812603" w:rsidP="007F2439">
            <w:pPr>
              <w:jc w:val="center"/>
              <w:rPr>
                <w:lang w:val="de-DE"/>
              </w:rPr>
            </w:pPr>
            <w:r w:rsidRPr="00BA5401">
              <w:rPr>
                <w:lang w:val="de-DE"/>
              </w:rPr>
              <w:t>Bạch kim</w:t>
            </w:r>
          </w:p>
          <w:p w:rsidR="00812603" w:rsidRPr="00BA5401" w:rsidRDefault="00812603" w:rsidP="007F2439">
            <w:pPr>
              <w:jc w:val="center"/>
              <w:rPr>
                <w:lang w:val="de-DE"/>
              </w:rPr>
            </w:pPr>
            <w:r w:rsidRPr="00BA5401">
              <w:rPr>
                <w:lang w:val="de-DE"/>
              </w:rPr>
              <w:t xml:space="preserve">Đồng </w:t>
            </w:r>
          </w:p>
          <w:p w:rsidR="00812603" w:rsidRPr="00BA5401" w:rsidRDefault="00812603" w:rsidP="007F2439">
            <w:pPr>
              <w:jc w:val="center"/>
              <w:rPr>
                <w:lang w:val="de-DE"/>
              </w:rPr>
            </w:pPr>
            <w:r w:rsidRPr="00BA5401">
              <w:rPr>
                <w:lang w:val="de-DE"/>
              </w:rPr>
              <w:t>Nhôm</w:t>
            </w:r>
          </w:p>
          <w:p w:rsidR="00812603" w:rsidRPr="00BA5401" w:rsidRDefault="00812603" w:rsidP="007F2439">
            <w:pPr>
              <w:jc w:val="center"/>
              <w:rPr>
                <w:lang w:val="de-DE"/>
              </w:rPr>
            </w:pPr>
            <w:r w:rsidRPr="00BA5401">
              <w:rPr>
                <w:lang w:val="de-DE"/>
              </w:rPr>
              <w:t>Sắt</w:t>
            </w:r>
          </w:p>
          <w:p w:rsidR="00812603" w:rsidRPr="00BA5401" w:rsidRDefault="00812603" w:rsidP="007F2439">
            <w:pPr>
              <w:jc w:val="center"/>
              <w:rPr>
                <w:lang w:val="de-DE"/>
              </w:rPr>
            </w:pPr>
            <w:r w:rsidRPr="00BA5401">
              <w:rPr>
                <w:lang w:val="de-DE"/>
              </w:rPr>
              <w:t>Silic</w:t>
            </w:r>
          </w:p>
          <w:p w:rsidR="00812603" w:rsidRPr="00BA5401" w:rsidRDefault="00812603" w:rsidP="007F2439">
            <w:pPr>
              <w:jc w:val="center"/>
              <w:rPr>
                <w:lang w:val="de-DE"/>
              </w:rPr>
            </w:pPr>
            <w:r w:rsidRPr="00BA5401">
              <w:rPr>
                <w:lang w:val="de-DE"/>
              </w:rPr>
              <w:t>Vonfam</w:t>
            </w:r>
          </w:p>
        </w:tc>
        <w:tc>
          <w:tcPr>
            <w:tcW w:w="1984" w:type="dxa"/>
          </w:tcPr>
          <w:p w:rsidR="00812603" w:rsidRPr="00BA5401" w:rsidRDefault="00812603" w:rsidP="007F2439">
            <w:pPr>
              <w:jc w:val="center"/>
              <w:rPr>
                <w:vertAlign w:val="superscript"/>
              </w:rPr>
            </w:pPr>
            <w:r w:rsidRPr="00BA5401">
              <w:t>1,62.10</w:t>
            </w:r>
            <w:r w:rsidRPr="00BA5401">
              <w:rPr>
                <w:vertAlign w:val="superscript"/>
              </w:rPr>
              <w:t>-8</w:t>
            </w:r>
          </w:p>
          <w:p w:rsidR="00812603" w:rsidRPr="00BA5401" w:rsidRDefault="00812603" w:rsidP="007F2439">
            <w:pPr>
              <w:jc w:val="center"/>
              <w:rPr>
                <w:vertAlign w:val="superscript"/>
              </w:rPr>
            </w:pPr>
            <w:r w:rsidRPr="00BA5401">
              <w:t>10,6.10</w:t>
            </w:r>
            <w:r w:rsidRPr="00BA5401">
              <w:rPr>
                <w:vertAlign w:val="superscript"/>
              </w:rPr>
              <w:t>-8</w:t>
            </w:r>
          </w:p>
          <w:p w:rsidR="00812603" w:rsidRPr="00BA5401" w:rsidRDefault="00812603" w:rsidP="007F2439">
            <w:pPr>
              <w:jc w:val="center"/>
              <w:rPr>
                <w:vertAlign w:val="superscript"/>
              </w:rPr>
            </w:pPr>
            <w:r w:rsidRPr="00BA5401">
              <w:t>1,69.10</w:t>
            </w:r>
            <w:r w:rsidRPr="00BA5401">
              <w:rPr>
                <w:vertAlign w:val="superscript"/>
              </w:rPr>
              <w:t>-8</w:t>
            </w:r>
          </w:p>
          <w:p w:rsidR="00812603" w:rsidRPr="00BA5401" w:rsidRDefault="00812603" w:rsidP="007F2439">
            <w:pPr>
              <w:jc w:val="center"/>
              <w:rPr>
                <w:vertAlign w:val="superscript"/>
              </w:rPr>
            </w:pPr>
            <w:r w:rsidRPr="00BA5401">
              <w:t>2,75.10</w:t>
            </w:r>
            <w:r w:rsidRPr="00BA5401">
              <w:rPr>
                <w:vertAlign w:val="superscript"/>
              </w:rPr>
              <w:t>-8</w:t>
            </w:r>
          </w:p>
          <w:p w:rsidR="00812603" w:rsidRPr="00BA5401" w:rsidRDefault="00812603" w:rsidP="007F2439">
            <w:pPr>
              <w:jc w:val="center"/>
              <w:rPr>
                <w:vertAlign w:val="superscript"/>
              </w:rPr>
            </w:pPr>
            <w:r w:rsidRPr="00BA5401">
              <w:t>9,68.10</w:t>
            </w:r>
            <w:r w:rsidRPr="00BA5401">
              <w:rPr>
                <w:vertAlign w:val="superscript"/>
              </w:rPr>
              <w:t>-8</w:t>
            </w:r>
          </w:p>
          <w:p w:rsidR="00812603" w:rsidRPr="00BA5401" w:rsidRDefault="00812603" w:rsidP="007F2439">
            <w:pPr>
              <w:jc w:val="center"/>
              <w:rPr>
                <w:vertAlign w:val="superscript"/>
              </w:rPr>
            </w:pPr>
            <w:r w:rsidRPr="00BA5401">
              <w:t>0,25.10</w:t>
            </w:r>
            <w:r w:rsidRPr="00BA5401">
              <w:rPr>
                <w:vertAlign w:val="superscript"/>
              </w:rPr>
              <w:t>-8</w:t>
            </w:r>
          </w:p>
          <w:p w:rsidR="00812603" w:rsidRPr="00BA5401" w:rsidRDefault="00812603" w:rsidP="007F2439">
            <w:pPr>
              <w:jc w:val="center"/>
              <w:rPr>
                <w:vertAlign w:val="superscript"/>
              </w:rPr>
            </w:pPr>
            <w:r w:rsidRPr="00BA5401">
              <w:t>5,25.10</w:t>
            </w:r>
            <w:r w:rsidRPr="00BA5401">
              <w:rPr>
                <w:vertAlign w:val="superscript"/>
              </w:rPr>
              <w:t>-8</w:t>
            </w:r>
          </w:p>
        </w:tc>
        <w:tc>
          <w:tcPr>
            <w:tcW w:w="2011" w:type="dxa"/>
          </w:tcPr>
          <w:p w:rsidR="00812603" w:rsidRPr="00BA5401" w:rsidRDefault="00812603" w:rsidP="007F2439">
            <w:pPr>
              <w:jc w:val="center"/>
              <w:rPr>
                <w:vertAlign w:val="superscript"/>
              </w:rPr>
            </w:pPr>
            <w:r w:rsidRPr="00BA5401">
              <w:t>4,1.10</w:t>
            </w:r>
            <w:r w:rsidRPr="00BA5401">
              <w:rPr>
                <w:vertAlign w:val="superscript"/>
              </w:rPr>
              <w:t>-3</w:t>
            </w:r>
          </w:p>
          <w:p w:rsidR="00812603" w:rsidRPr="00BA5401" w:rsidRDefault="00812603" w:rsidP="007F2439">
            <w:pPr>
              <w:jc w:val="center"/>
              <w:rPr>
                <w:vertAlign w:val="superscript"/>
              </w:rPr>
            </w:pPr>
            <w:r w:rsidRPr="00BA5401">
              <w:t>3,9.10</w:t>
            </w:r>
            <w:r w:rsidRPr="00BA5401">
              <w:rPr>
                <w:vertAlign w:val="superscript"/>
              </w:rPr>
              <w:t>-3</w:t>
            </w:r>
          </w:p>
          <w:p w:rsidR="00812603" w:rsidRPr="00BA5401" w:rsidRDefault="00812603" w:rsidP="007F2439">
            <w:pPr>
              <w:jc w:val="center"/>
              <w:rPr>
                <w:vertAlign w:val="superscript"/>
              </w:rPr>
            </w:pPr>
            <w:r w:rsidRPr="00BA5401">
              <w:t>4,3.10</w:t>
            </w:r>
            <w:r w:rsidRPr="00BA5401">
              <w:rPr>
                <w:vertAlign w:val="superscript"/>
              </w:rPr>
              <w:t>-3</w:t>
            </w:r>
          </w:p>
          <w:p w:rsidR="00812603" w:rsidRPr="00BA5401" w:rsidRDefault="00812603" w:rsidP="007F2439">
            <w:pPr>
              <w:jc w:val="center"/>
              <w:rPr>
                <w:vertAlign w:val="superscript"/>
              </w:rPr>
            </w:pPr>
            <w:r w:rsidRPr="00BA5401">
              <w:t>4,4.10</w:t>
            </w:r>
            <w:r w:rsidRPr="00BA5401">
              <w:rPr>
                <w:vertAlign w:val="superscript"/>
              </w:rPr>
              <w:t>-3</w:t>
            </w:r>
          </w:p>
          <w:p w:rsidR="00812603" w:rsidRPr="00BA5401" w:rsidRDefault="00812603" w:rsidP="007F2439">
            <w:pPr>
              <w:jc w:val="center"/>
              <w:rPr>
                <w:vertAlign w:val="superscript"/>
              </w:rPr>
            </w:pPr>
            <w:r w:rsidRPr="00BA5401">
              <w:t>6,5.10</w:t>
            </w:r>
            <w:r w:rsidRPr="00BA5401">
              <w:rPr>
                <w:vertAlign w:val="superscript"/>
              </w:rPr>
              <w:t>-3</w:t>
            </w:r>
          </w:p>
          <w:p w:rsidR="00812603" w:rsidRPr="00BA5401" w:rsidRDefault="00812603" w:rsidP="007F2439">
            <w:pPr>
              <w:jc w:val="center"/>
              <w:rPr>
                <w:vertAlign w:val="superscript"/>
              </w:rPr>
            </w:pPr>
            <w:r w:rsidRPr="00BA5401">
              <w:t>-70.10</w:t>
            </w:r>
            <w:r w:rsidRPr="00BA5401">
              <w:rPr>
                <w:vertAlign w:val="superscript"/>
              </w:rPr>
              <w:t>-3</w:t>
            </w:r>
          </w:p>
          <w:p w:rsidR="00812603" w:rsidRPr="00BA5401" w:rsidRDefault="00812603" w:rsidP="007F2439">
            <w:pPr>
              <w:jc w:val="center"/>
            </w:pPr>
            <w:r w:rsidRPr="00BA5401">
              <w:t>4,5.10</w:t>
            </w:r>
            <w:r w:rsidRPr="00BA5401">
              <w:rPr>
                <w:vertAlign w:val="superscript"/>
              </w:rPr>
              <w:t>-3</w:t>
            </w:r>
          </w:p>
        </w:tc>
      </w:tr>
    </w:tbl>
    <w:p w:rsidR="00812603" w:rsidRDefault="00812603" w:rsidP="00812603">
      <w:pPr>
        <w:jc w:val="both"/>
        <w:rPr>
          <w:lang w:val="de-DE"/>
        </w:rPr>
      </w:pPr>
    </w:p>
    <w:p w:rsidR="00812603" w:rsidRPr="00BA17A5" w:rsidRDefault="00812603" w:rsidP="00812603">
      <w:pPr>
        <w:jc w:val="both"/>
        <w:rPr>
          <w:lang w:val="de-DE"/>
        </w:rPr>
      </w:pPr>
      <w:r>
        <w:rPr>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rsidR="00812603" w:rsidRPr="0009414D" w:rsidRDefault="00812603" w:rsidP="00812603">
      <w:pPr>
        <w:rPr>
          <w:bCs/>
          <w:lang w:val="de-DE"/>
        </w:rPr>
      </w:pPr>
      <w:r w:rsidRPr="0009414D">
        <w:rPr>
          <w:bCs/>
          <w:lang w:val="de-DE"/>
        </w:rPr>
        <w:t xml:space="preserve">III. </w:t>
      </w:r>
      <w:r w:rsidRPr="0009414D">
        <w:rPr>
          <w:bCs/>
          <w:u w:val="single"/>
          <w:lang w:val="de-DE"/>
        </w:rPr>
        <w:t>Điện trở của kim loại ở nhiệt độ thấp và hiện tượng siêu dẫn</w:t>
      </w:r>
    </w:p>
    <w:p w:rsidR="00812603" w:rsidRDefault="00812603" w:rsidP="00812603">
      <w:pPr>
        <w:ind w:firstLine="720"/>
        <w:jc w:val="both"/>
        <w:rPr>
          <w:lang w:val="de-DE"/>
        </w:rPr>
      </w:pPr>
      <w:r w:rsidRPr="0009414D">
        <w:rPr>
          <w:lang w:val="de-DE"/>
        </w:rPr>
        <w:t xml:space="preserve">Khi nhiệt độ </w:t>
      </w:r>
      <w:r>
        <w:rPr>
          <w:lang w:val="de-DE"/>
        </w:rPr>
        <w:t xml:space="preserve">càng </w:t>
      </w:r>
      <w:r w:rsidRPr="0009414D">
        <w:rPr>
          <w:lang w:val="de-DE"/>
        </w:rPr>
        <w:t>giảm</w:t>
      </w:r>
      <w:r>
        <w:rPr>
          <w:lang w:val="de-DE"/>
        </w:rPr>
        <w:t>, mạng tinh thể càng bớt mất trật tự nên sự cản trở của nó đến chuyển động của các electron càng ít, điện trở suất của kim loại giảm liên tục. Đến gần 0 K, điện trở của các kim loại đều rất bé:</w:t>
      </w:r>
    </w:p>
    <w:p w:rsidR="00812603" w:rsidRDefault="00BC6F58" w:rsidP="00812603">
      <w:pPr>
        <w:ind w:firstLine="720"/>
        <w:jc w:val="both"/>
      </w:pPr>
      <w:r>
        <w:rPr>
          <w:noProof/>
          <w:lang w:val="en-US" w:eastAsia="en-US"/>
        </w:rPr>
        <w:drawing>
          <wp:anchor distT="0" distB="0" distL="114300" distR="114300" simplePos="0" relativeHeight="251689984" behindDoc="0" locked="0" layoutInCell="1" allowOverlap="1">
            <wp:simplePos x="0" y="0"/>
            <wp:positionH relativeFrom="column">
              <wp:posOffset>3429000</wp:posOffset>
            </wp:positionH>
            <wp:positionV relativeFrom="paragraph">
              <wp:posOffset>548640</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8">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09414D">
        <w:rPr>
          <w:lang w:val="de-DE"/>
        </w:rPr>
        <w:t xml:space="preserve"> </w:t>
      </w:r>
      <w:r w:rsidR="00812603">
        <w:rPr>
          <w:lang w:val="de-DE"/>
        </w:rPr>
        <w:t>Một số kim loại như Hg, Pb, ..., một số hợp kim như Nb</w:t>
      </w:r>
      <w:r w:rsidR="00812603">
        <w:rPr>
          <w:vertAlign w:val="subscript"/>
          <w:lang w:val="de-DE"/>
        </w:rPr>
        <w:t>3</w:t>
      </w:r>
      <w:r w:rsidR="00812603">
        <w:rPr>
          <w:lang w:val="de-DE"/>
        </w:rPr>
        <w:t>Sn, Nb</w:t>
      </w:r>
      <w:r w:rsidR="00812603">
        <w:rPr>
          <w:vertAlign w:val="subscript"/>
          <w:lang w:val="de-DE"/>
        </w:rPr>
        <w:t>3</w:t>
      </w:r>
      <w:r w:rsidR="00812603">
        <w:rPr>
          <w:lang w:val="de-DE"/>
        </w:rPr>
        <w:t xml:space="preserve">Ge..., và cả một số gốm oxit kim loại như  khi nhiệt độ thấp hơn một nhiệt độ tới </w:t>
      </w:r>
      <w:r w:rsidR="00812603" w:rsidRPr="0009414D">
        <w:rPr>
          <w:lang w:val="de-DE"/>
        </w:rPr>
        <w:t>hạn T</w:t>
      </w:r>
      <w:r w:rsidR="00812603" w:rsidRPr="0009414D">
        <w:rPr>
          <w:vertAlign w:val="subscript"/>
          <w:lang w:val="de-DE"/>
        </w:rPr>
        <w:t>C</w:t>
      </w:r>
      <w:r w:rsidR="00812603" w:rsidRPr="0009414D">
        <w:rPr>
          <w:lang w:val="de-DE"/>
        </w:rPr>
        <w:t xml:space="preserve"> </w:t>
      </w:r>
      <w:r w:rsidR="00812603">
        <w:rPr>
          <w:lang w:val="de-DE"/>
        </w:rPr>
        <w:t xml:space="preserve">thì </w:t>
      </w:r>
      <w:r w:rsidR="00812603" w:rsidRPr="0009414D">
        <w:rPr>
          <w:lang w:val="de-DE"/>
        </w:rPr>
        <w:t xml:space="preserve">điện trở suất </w:t>
      </w:r>
      <w:r w:rsidR="00812603">
        <w:rPr>
          <w:lang w:val="de-DE"/>
        </w:rPr>
        <w:t xml:space="preserve">đột ngột </w:t>
      </w:r>
      <w:r w:rsidR="00812603" w:rsidRPr="0009414D">
        <w:rPr>
          <w:lang w:val="de-DE"/>
        </w:rPr>
        <w:t xml:space="preserve">giảm đến 0. </w:t>
      </w:r>
      <w:r w:rsidR="00812603">
        <w:rPr>
          <w:lang w:val="de-DE"/>
        </w:rPr>
        <w:t xml:space="preserve">Nhiều tính chất khác như từ tính, nhiệt dung riêng cũng thay đổi ở nhiệt độ này. Ta nói rằng các </w:t>
      </w:r>
      <w:r w:rsidR="00812603">
        <w:t>v</w:t>
      </w:r>
      <w:r w:rsidR="00812603" w:rsidRPr="0009414D">
        <w:t xml:space="preserve">ật liệu </w:t>
      </w:r>
      <w:r w:rsidR="00812603">
        <w:t xml:space="preserve">đó đã </w:t>
      </w:r>
      <w:r w:rsidR="00812603" w:rsidRPr="00C70AF7">
        <w:rPr>
          <w:i/>
        </w:rPr>
        <w:t>chuyển sang trạng thái siêu dẫn</w:t>
      </w:r>
      <w:r w:rsidR="00812603" w:rsidRPr="0009414D">
        <w:t>.</w:t>
      </w:r>
      <w:r w:rsidR="00812603">
        <w:t xml:space="preserve">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527"/>
      </w:tblGrid>
      <w:tr w:rsidR="00812603" w:rsidRPr="00BA5401" w:rsidTr="007F2439">
        <w:tc>
          <w:tcPr>
            <w:tcW w:w="1985" w:type="dxa"/>
          </w:tcPr>
          <w:p w:rsidR="00812603" w:rsidRPr="00BA5401" w:rsidRDefault="00812603" w:rsidP="007F2439">
            <w:pPr>
              <w:jc w:val="center"/>
              <w:rPr>
                <w:bCs/>
                <w:lang w:val="de-DE"/>
              </w:rPr>
            </w:pPr>
            <w:r w:rsidRPr="00BA5401">
              <w:rPr>
                <w:bCs/>
                <w:lang w:val="de-DE"/>
              </w:rPr>
              <w:t>Tên vật liệu</w:t>
            </w:r>
          </w:p>
        </w:tc>
        <w:tc>
          <w:tcPr>
            <w:tcW w:w="2527" w:type="dxa"/>
          </w:tcPr>
          <w:p w:rsidR="00812603" w:rsidRPr="00BA5401" w:rsidRDefault="00812603" w:rsidP="007F2439">
            <w:pPr>
              <w:jc w:val="center"/>
              <w:rPr>
                <w:bCs/>
                <w:lang w:val="de-DE"/>
              </w:rPr>
            </w:pPr>
            <w:r w:rsidRPr="00BA5401">
              <w:rPr>
                <w:bCs/>
                <w:lang w:val="de-DE"/>
              </w:rPr>
              <w:t>Nhiệt độ tới hạn T</w:t>
            </w:r>
            <w:r w:rsidRPr="00BA5401">
              <w:rPr>
                <w:bCs/>
                <w:vertAlign w:val="subscript"/>
                <w:lang w:val="de-DE"/>
              </w:rPr>
              <w:t xml:space="preserve">C </w:t>
            </w:r>
            <w:r w:rsidRPr="00BA5401">
              <w:rPr>
                <w:bCs/>
                <w:lang w:val="de-DE"/>
              </w:rPr>
              <w:t>(K)</w:t>
            </w:r>
          </w:p>
        </w:tc>
      </w:tr>
      <w:tr w:rsidR="00812603" w:rsidRPr="00BA5401" w:rsidTr="007F2439">
        <w:tc>
          <w:tcPr>
            <w:tcW w:w="1985" w:type="dxa"/>
          </w:tcPr>
          <w:p w:rsidR="00812603" w:rsidRPr="00BA5401" w:rsidRDefault="00812603" w:rsidP="007F2439">
            <w:pPr>
              <w:jc w:val="center"/>
              <w:rPr>
                <w:bCs/>
                <w:lang w:val="de-DE"/>
              </w:rPr>
            </w:pPr>
            <w:r w:rsidRPr="00BA5401">
              <w:rPr>
                <w:bCs/>
                <w:lang w:val="de-DE"/>
              </w:rPr>
              <w:t>Nhôm</w:t>
            </w:r>
          </w:p>
          <w:p w:rsidR="00812603" w:rsidRPr="00BA5401" w:rsidRDefault="00812603" w:rsidP="007F2439">
            <w:pPr>
              <w:jc w:val="center"/>
              <w:rPr>
                <w:bCs/>
                <w:lang w:val="de-DE"/>
              </w:rPr>
            </w:pPr>
            <w:r w:rsidRPr="00BA5401">
              <w:rPr>
                <w:bCs/>
                <w:lang w:val="de-DE"/>
              </w:rPr>
              <w:t>Thủy ngân</w:t>
            </w:r>
          </w:p>
          <w:p w:rsidR="00812603" w:rsidRPr="00BA5401" w:rsidRDefault="00812603" w:rsidP="007F2439">
            <w:pPr>
              <w:jc w:val="center"/>
              <w:rPr>
                <w:bCs/>
                <w:lang w:val="de-DE"/>
              </w:rPr>
            </w:pPr>
            <w:r w:rsidRPr="00BA5401">
              <w:rPr>
                <w:bCs/>
                <w:lang w:val="de-DE"/>
              </w:rPr>
              <w:t>Chì</w:t>
            </w:r>
          </w:p>
          <w:p w:rsidR="00812603" w:rsidRPr="00BA5401" w:rsidRDefault="00812603" w:rsidP="007F2439">
            <w:pPr>
              <w:jc w:val="center"/>
              <w:rPr>
                <w:bCs/>
                <w:lang w:val="de-DE"/>
              </w:rPr>
            </w:pPr>
            <w:r w:rsidRPr="00BA5401">
              <w:rPr>
                <w:bCs/>
                <w:lang w:val="de-DE"/>
              </w:rPr>
              <w:t>Thiếc</w:t>
            </w:r>
          </w:p>
          <w:p w:rsidR="00812603" w:rsidRPr="00BA5401" w:rsidRDefault="00812603" w:rsidP="007F2439">
            <w:pPr>
              <w:jc w:val="center"/>
              <w:rPr>
                <w:bCs/>
                <w:lang w:val="de-DE"/>
              </w:rPr>
            </w:pPr>
            <w:r w:rsidRPr="00BA5401">
              <w:rPr>
                <w:bCs/>
                <w:lang w:val="de-DE"/>
              </w:rPr>
              <w:t>Kẽm</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Sn</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Al</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Ge</w:t>
            </w:r>
          </w:p>
          <w:p w:rsidR="00812603" w:rsidRPr="00BA5401" w:rsidRDefault="00812603" w:rsidP="007F2439">
            <w:pPr>
              <w:jc w:val="center"/>
              <w:rPr>
                <w:vertAlign w:val="subscript"/>
                <w:lang w:val="de-DE"/>
              </w:rPr>
            </w:pPr>
            <w:r w:rsidRPr="00BA5401">
              <w:rPr>
                <w:lang w:val="de-DE"/>
              </w:rPr>
              <w:t>DyBa</w:t>
            </w:r>
            <w:r w:rsidRPr="00BA5401">
              <w:rPr>
                <w:lang w:val="de-DE"/>
              </w:rPr>
              <w:softHyphen/>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7</w:t>
            </w:r>
          </w:p>
          <w:p w:rsidR="00812603" w:rsidRPr="00BA5401" w:rsidRDefault="00812603" w:rsidP="007F2439">
            <w:pPr>
              <w:jc w:val="center"/>
              <w:rPr>
                <w:vertAlign w:val="subscript"/>
                <w:lang w:val="de-DE"/>
              </w:rPr>
            </w:pPr>
            <w:r w:rsidRPr="00BA5401">
              <w:rPr>
                <w:lang w:val="de-DE"/>
              </w:rPr>
              <w:t>HgBa</w:t>
            </w:r>
            <w:r w:rsidRPr="00BA5401">
              <w:rPr>
                <w:lang w:val="de-DE"/>
              </w:rPr>
              <w:softHyphen/>
            </w:r>
            <w:r w:rsidRPr="00BA5401">
              <w:rPr>
                <w:vertAlign w:val="subscript"/>
                <w:lang w:val="de-DE"/>
              </w:rPr>
              <w:t>2</w:t>
            </w:r>
            <w:r w:rsidRPr="00BA5401">
              <w:rPr>
                <w:lang w:val="de-DE"/>
              </w:rPr>
              <w:t>Ca</w:t>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8</w:t>
            </w:r>
          </w:p>
        </w:tc>
        <w:tc>
          <w:tcPr>
            <w:tcW w:w="2527" w:type="dxa"/>
          </w:tcPr>
          <w:p w:rsidR="00812603" w:rsidRPr="00BA5401" w:rsidRDefault="00812603" w:rsidP="007F2439">
            <w:pPr>
              <w:jc w:val="center"/>
              <w:rPr>
                <w:bCs/>
                <w:lang w:val="de-DE"/>
              </w:rPr>
            </w:pPr>
            <w:r w:rsidRPr="00BA5401">
              <w:rPr>
                <w:bCs/>
                <w:lang w:val="de-DE"/>
              </w:rPr>
              <w:t>1,19</w:t>
            </w:r>
          </w:p>
          <w:p w:rsidR="00812603" w:rsidRPr="00BA5401" w:rsidRDefault="00812603" w:rsidP="007F2439">
            <w:pPr>
              <w:jc w:val="center"/>
              <w:rPr>
                <w:bCs/>
                <w:lang w:val="de-DE"/>
              </w:rPr>
            </w:pPr>
            <w:r w:rsidRPr="00BA5401">
              <w:rPr>
                <w:bCs/>
                <w:lang w:val="de-DE"/>
              </w:rPr>
              <w:t>4,15</w:t>
            </w:r>
          </w:p>
          <w:p w:rsidR="00812603" w:rsidRPr="00BA5401" w:rsidRDefault="00812603" w:rsidP="007F2439">
            <w:pPr>
              <w:jc w:val="center"/>
              <w:rPr>
                <w:bCs/>
                <w:lang w:val="de-DE"/>
              </w:rPr>
            </w:pPr>
            <w:r w:rsidRPr="00BA5401">
              <w:rPr>
                <w:bCs/>
                <w:lang w:val="de-DE"/>
              </w:rPr>
              <w:t>7,19</w:t>
            </w:r>
          </w:p>
          <w:p w:rsidR="00812603" w:rsidRPr="00BA5401" w:rsidRDefault="00812603" w:rsidP="007F2439">
            <w:pPr>
              <w:jc w:val="center"/>
              <w:rPr>
                <w:bCs/>
                <w:lang w:val="de-DE"/>
              </w:rPr>
            </w:pPr>
            <w:r w:rsidRPr="00BA5401">
              <w:rPr>
                <w:bCs/>
                <w:lang w:val="de-DE"/>
              </w:rPr>
              <w:t>3,72</w:t>
            </w:r>
          </w:p>
          <w:p w:rsidR="00812603" w:rsidRPr="00BA5401" w:rsidRDefault="00812603" w:rsidP="007F2439">
            <w:pPr>
              <w:jc w:val="center"/>
              <w:rPr>
                <w:bCs/>
                <w:lang w:val="de-DE"/>
              </w:rPr>
            </w:pPr>
            <w:r w:rsidRPr="00BA5401">
              <w:rPr>
                <w:bCs/>
                <w:lang w:val="de-DE"/>
              </w:rPr>
              <w:t>0,85</w:t>
            </w:r>
          </w:p>
          <w:p w:rsidR="00812603" w:rsidRPr="00BA5401" w:rsidRDefault="00812603" w:rsidP="007F2439">
            <w:pPr>
              <w:jc w:val="center"/>
              <w:rPr>
                <w:bCs/>
                <w:lang w:val="de-DE"/>
              </w:rPr>
            </w:pPr>
            <w:r w:rsidRPr="00BA5401">
              <w:rPr>
                <w:bCs/>
                <w:lang w:val="de-DE"/>
              </w:rPr>
              <w:t>18</w:t>
            </w:r>
          </w:p>
          <w:p w:rsidR="00812603" w:rsidRPr="00BA5401" w:rsidRDefault="00812603" w:rsidP="007F2439">
            <w:pPr>
              <w:jc w:val="center"/>
              <w:rPr>
                <w:bCs/>
                <w:lang w:val="de-DE"/>
              </w:rPr>
            </w:pPr>
            <w:r w:rsidRPr="00BA5401">
              <w:rPr>
                <w:bCs/>
                <w:lang w:val="de-DE"/>
              </w:rPr>
              <w:t>18,7</w:t>
            </w:r>
          </w:p>
          <w:p w:rsidR="00812603" w:rsidRPr="00BA5401" w:rsidRDefault="00812603" w:rsidP="007F2439">
            <w:pPr>
              <w:jc w:val="center"/>
              <w:rPr>
                <w:bCs/>
                <w:lang w:val="de-DE"/>
              </w:rPr>
            </w:pPr>
            <w:r w:rsidRPr="00BA5401">
              <w:rPr>
                <w:bCs/>
                <w:lang w:val="de-DE"/>
              </w:rPr>
              <w:t>23</w:t>
            </w:r>
          </w:p>
          <w:p w:rsidR="00812603" w:rsidRPr="00BA5401" w:rsidRDefault="00812603" w:rsidP="007F2439">
            <w:pPr>
              <w:jc w:val="center"/>
              <w:rPr>
                <w:bCs/>
                <w:lang w:val="de-DE"/>
              </w:rPr>
            </w:pPr>
            <w:r w:rsidRPr="00BA5401">
              <w:rPr>
                <w:bCs/>
                <w:lang w:val="de-DE"/>
              </w:rPr>
              <w:t>92,5</w:t>
            </w:r>
          </w:p>
          <w:p w:rsidR="00812603" w:rsidRPr="00BA5401" w:rsidRDefault="00812603" w:rsidP="007F2439">
            <w:pPr>
              <w:jc w:val="center"/>
              <w:rPr>
                <w:bCs/>
                <w:lang w:val="de-DE"/>
              </w:rPr>
            </w:pPr>
            <w:r w:rsidRPr="00BA5401">
              <w:rPr>
                <w:bCs/>
                <w:lang w:val="de-DE"/>
              </w:rPr>
              <w:t>134</w:t>
            </w:r>
          </w:p>
        </w:tc>
      </w:tr>
    </w:tbl>
    <w:p w:rsidR="00812603" w:rsidRPr="00C70AF7" w:rsidRDefault="00812603" w:rsidP="00812603">
      <w:pPr>
        <w:ind w:firstLine="720"/>
        <w:jc w:val="both"/>
        <w:rPr>
          <w:bCs/>
          <w:lang w:val="de-DE"/>
        </w:rPr>
      </w:pPr>
      <w:r>
        <w:rPr>
          <w:bCs/>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rsidR="00812603" w:rsidRPr="0009414D" w:rsidRDefault="00BC6F58" w:rsidP="00812603">
      <w:pPr>
        <w:rPr>
          <w:bCs/>
          <w:u w:val="single"/>
          <w:lang w:val="de-DE"/>
        </w:rPr>
      </w:pPr>
      <w:r>
        <w:rPr>
          <w:noProof/>
          <w:lang w:val="en-US" w:eastAsia="en-US"/>
        </w:rPr>
        <w:drawing>
          <wp:anchor distT="0" distB="0" distL="114300" distR="114300" simplePos="0" relativeHeight="251693056" behindDoc="0" locked="0" layoutInCell="1" allowOverlap="1">
            <wp:simplePos x="0" y="0"/>
            <wp:positionH relativeFrom="column">
              <wp:posOffset>4528820</wp:posOffset>
            </wp:positionH>
            <wp:positionV relativeFrom="paragraph">
              <wp:posOffset>61595</wp:posOffset>
            </wp:positionV>
            <wp:extent cx="1501140" cy="913130"/>
            <wp:effectExtent l="19050" t="0" r="381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9">
                      <a:grayscl/>
                    </a:blip>
                    <a:srcRect/>
                    <a:stretch>
                      <a:fillRect/>
                    </a:stretch>
                  </pic:blipFill>
                  <pic:spPr bwMode="auto">
                    <a:xfrm>
                      <a:off x="0" y="0"/>
                      <a:ext cx="1501140" cy="913130"/>
                    </a:xfrm>
                    <a:prstGeom prst="rect">
                      <a:avLst/>
                    </a:prstGeom>
                    <a:noFill/>
                    <a:ln w="9525">
                      <a:noFill/>
                      <a:miter lim="800000"/>
                      <a:headEnd/>
                      <a:tailEnd/>
                    </a:ln>
                  </pic:spPr>
                </pic:pic>
              </a:graphicData>
            </a:graphic>
          </wp:anchor>
        </w:drawing>
      </w:r>
      <w:r w:rsidR="00812603" w:rsidRPr="0009414D">
        <w:rPr>
          <w:bCs/>
          <w:lang w:val="de-DE"/>
        </w:rPr>
        <w:t xml:space="preserve">IV. </w:t>
      </w:r>
      <w:r w:rsidR="00812603" w:rsidRPr="0009414D">
        <w:rPr>
          <w:bCs/>
          <w:u w:val="single"/>
          <w:lang w:val="de-DE"/>
        </w:rPr>
        <w:t>Hiện tượng nhiệt điện</w:t>
      </w:r>
    </w:p>
    <w:p w:rsidR="00812603" w:rsidRPr="0009414D" w:rsidRDefault="00812603" w:rsidP="00812603">
      <w:pPr>
        <w:ind w:firstLine="720"/>
        <w:jc w:val="both"/>
        <w:rPr>
          <w:lang w:val="de-DE"/>
        </w:rPr>
      </w:pPr>
      <w:r w:rsidRPr="0009414D">
        <w:rPr>
          <w:lang w:val="de-DE"/>
        </w:rPr>
        <w:t xml:space="preserve">Nếu </w:t>
      </w:r>
      <w:r>
        <w:rPr>
          <w:lang w:val="de-DE"/>
        </w:rPr>
        <w:t>một</w:t>
      </w:r>
      <w:r w:rsidRPr="0009414D">
        <w:rPr>
          <w:lang w:val="de-DE"/>
        </w:rPr>
        <w:t xml:space="preserve"> dây kim loại có một đầu nóng và một đầu lạnh, thì chuyển động nhiệt của </w:t>
      </w:r>
      <w:r>
        <w:rPr>
          <w:lang w:val="de-DE"/>
        </w:rPr>
        <w:t>electron</w:t>
      </w:r>
      <w:r w:rsidRPr="0009414D">
        <w:rPr>
          <w:lang w:val="de-DE"/>
        </w:rPr>
        <w:t xml:space="preserve"> làm cho một phần </w:t>
      </w:r>
      <w:r>
        <w:rPr>
          <w:lang w:val="de-DE"/>
        </w:rPr>
        <w:t>electron tự do ở đầu nóng</w:t>
      </w:r>
      <w:r w:rsidRPr="0009414D">
        <w:rPr>
          <w:lang w:val="de-DE"/>
        </w:rPr>
        <w:t xml:space="preserve"> dồn về đầu lạnh. Đầu nóng </w:t>
      </w:r>
      <w:r>
        <w:rPr>
          <w:lang w:val="de-DE"/>
        </w:rPr>
        <w:t xml:space="preserve">sẽ </w:t>
      </w:r>
      <w:r w:rsidRPr="0009414D">
        <w:rPr>
          <w:lang w:val="de-DE"/>
        </w:rPr>
        <w:t>tích điện (+), đầu lạnh tích điện (-). Tạo hiệu điện thế giữa 2 đầu dây.</w:t>
      </w:r>
      <w:r w:rsidRPr="00E16704">
        <w:rPr>
          <w:lang w:val="de-DE"/>
        </w:rPr>
        <w:t xml:space="preserve"> </w:t>
      </w:r>
    </w:p>
    <w:p w:rsidR="00812603" w:rsidRPr="00183D1A" w:rsidRDefault="00812603" w:rsidP="00812603">
      <w:pPr>
        <w:jc w:val="both"/>
        <w:rPr>
          <w:i/>
          <w:lang w:val="de-DE"/>
        </w:rPr>
      </w:pPr>
      <w:r w:rsidRPr="0009414D">
        <w:rPr>
          <w:lang w:val="de-DE"/>
        </w:rPr>
        <w:t xml:space="preserve">  </w:t>
      </w:r>
      <w:r>
        <w:rPr>
          <w:lang w:val="de-DE"/>
        </w:rPr>
        <w:tab/>
      </w:r>
      <w:r w:rsidRPr="0009414D">
        <w:rPr>
          <w:lang w:val="de-DE"/>
        </w:rPr>
        <w:t xml:space="preserve">Nếu hàn 2 đầu của 2 dây kim lọai khác nhau lại và giữ 2 mối hàn ở nhiệt độ khác nhau thì </w:t>
      </w:r>
      <w:r>
        <w:rPr>
          <w:lang w:val="de-DE"/>
        </w:rPr>
        <w:t xml:space="preserve">hiệu điện thế giữa đầu nóng và đầu lạnh trong từng dây không giống nhau, khiến </w:t>
      </w:r>
      <w:r w:rsidRPr="0009414D">
        <w:rPr>
          <w:lang w:val="de-DE"/>
        </w:rPr>
        <w:t xml:space="preserve">trong mạch xuất hiện suất điện động </w:t>
      </w:r>
      <w:r w:rsidR="00487611" w:rsidRPr="00487611">
        <w:rPr>
          <w:rFonts w:ascii="DT-Script" w:hAnsi="DT-Script"/>
          <w:noProof/>
          <w:lang w:val="en-US" w:eastAsia="en-US"/>
        </w:rPr>
        <w:drawing>
          <wp:inline distT="0" distB="0" distL="0" distR="0">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09414D">
        <w:rPr>
          <w:lang w:val="de-DE"/>
        </w:rPr>
        <w:t xml:space="preserve"> </w:t>
      </w:r>
      <w:r>
        <w:rPr>
          <w:lang w:val="de-DE"/>
        </w:rPr>
        <w:t xml:space="preserve"> gọi là </w:t>
      </w:r>
      <w:r w:rsidRPr="00183D1A">
        <w:rPr>
          <w:i/>
          <w:lang w:val="de-DE"/>
        </w:rPr>
        <w:t>suất điện động nhiệt điện</w:t>
      </w:r>
      <w:r w:rsidRPr="0009414D">
        <w:rPr>
          <w:lang w:val="de-DE"/>
        </w:rPr>
        <w:t>.</w:t>
      </w:r>
      <w:r>
        <w:rPr>
          <w:lang w:val="de-DE"/>
        </w:rPr>
        <w:t xml:space="preserve"> </w:t>
      </w:r>
      <w:r w:rsidRPr="0009414D">
        <w:t xml:space="preserve">Bộ 2 dây dẫn hàn vào nhau được gọi là </w:t>
      </w:r>
      <w:r w:rsidRPr="00183D1A">
        <w:rPr>
          <w:i/>
        </w:rPr>
        <w:t>cặp nhiệt điện</w:t>
      </w:r>
      <w:r>
        <w:t>.</w:t>
      </w:r>
    </w:p>
    <w:p w:rsidR="00812603" w:rsidRPr="0009414D" w:rsidRDefault="00BC6F58" w:rsidP="00812603">
      <w:pPr>
        <w:ind w:firstLine="720"/>
        <w:rPr>
          <w:lang w:val="de-DE"/>
        </w:rPr>
      </w:pPr>
      <w:r>
        <w:rPr>
          <w:noProof/>
          <w:lang w:val="en-US" w:eastAsia="en-US"/>
        </w:rPr>
        <w:drawing>
          <wp:anchor distT="0" distB="0" distL="114300" distR="114300" simplePos="0" relativeHeight="251695104" behindDoc="0" locked="0" layoutInCell="1" allowOverlap="1">
            <wp:simplePos x="0" y="0"/>
            <wp:positionH relativeFrom="column">
              <wp:posOffset>4774565</wp:posOffset>
            </wp:positionH>
            <wp:positionV relativeFrom="paragraph">
              <wp:posOffset>94615</wp:posOffset>
            </wp:positionV>
            <wp:extent cx="1453515" cy="1493520"/>
            <wp:effectExtent l="1905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50">
                      <a:grayscl/>
                    </a:blip>
                    <a:srcRect/>
                    <a:stretch>
                      <a:fillRect/>
                    </a:stretch>
                  </pic:blipFill>
                  <pic:spPr bwMode="auto">
                    <a:xfrm>
                      <a:off x="0" y="0"/>
                      <a:ext cx="1453515" cy="1493520"/>
                    </a:xfrm>
                    <a:prstGeom prst="rect">
                      <a:avLst/>
                    </a:prstGeom>
                    <a:noFill/>
                    <a:ln w="9525">
                      <a:noFill/>
                      <a:miter lim="800000"/>
                      <a:headEnd/>
                      <a:tailEnd/>
                    </a:ln>
                  </pic:spPr>
                </pic:pic>
              </a:graphicData>
            </a:graphic>
          </wp:anchor>
        </w:drawing>
      </w:r>
      <w:r w:rsidR="00812603">
        <w:rPr>
          <w:lang w:val="de-DE"/>
        </w:rPr>
        <w:t xml:space="preserve">Thí nghiệm chứng tỏ rằng  </w:t>
      </w:r>
      <w:r w:rsidR="00487611" w:rsidRPr="00487611">
        <w:rPr>
          <w:rFonts w:ascii="DT-Script" w:hAnsi="DT-Script"/>
          <w:noProof/>
          <w:lang w:val="en-US" w:eastAsia="en-US"/>
        </w:rPr>
        <w:drawing>
          <wp:inline distT="0" distB="0" distL="0" distR="0">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9"/>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09414D">
        <w:rPr>
          <w:lang w:val="de-DE"/>
        </w:rPr>
        <w:t xml:space="preserve"> = </w:t>
      </w:r>
      <w:r w:rsidR="00812603" w:rsidRPr="0009414D">
        <w:sym w:font="Symbol" w:char="F061"/>
      </w:r>
      <w:r w:rsidR="00812603" w:rsidRPr="0009414D">
        <w:rPr>
          <w:vertAlign w:val="subscript"/>
          <w:lang w:val="de-DE"/>
        </w:rPr>
        <w:t>T</w:t>
      </w:r>
      <w:r w:rsidR="00812603" w:rsidRPr="0009414D">
        <w:rPr>
          <w:lang w:val="de-DE"/>
        </w:rPr>
        <w:t xml:space="preserve"> (T</w:t>
      </w:r>
      <w:r w:rsidR="00812603" w:rsidRPr="0009414D">
        <w:rPr>
          <w:vertAlign w:val="subscript"/>
          <w:lang w:val="de-DE"/>
        </w:rPr>
        <w:t>1</w:t>
      </w:r>
      <w:r w:rsidR="00812603" w:rsidRPr="0009414D">
        <w:rPr>
          <w:lang w:val="de-DE"/>
        </w:rPr>
        <w:t>-T</w:t>
      </w:r>
      <w:r w:rsidR="00812603" w:rsidRPr="0009414D">
        <w:rPr>
          <w:vertAlign w:val="subscript"/>
          <w:lang w:val="de-DE"/>
        </w:rPr>
        <w:t>2</w:t>
      </w:r>
      <w:r w:rsidR="00812603" w:rsidRPr="0009414D">
        <w:rPr>
          <w:lang w:val="de-DE"/>
        </w:rPr>
        <w:t>)</w:t>
      </w:r>
    </w:p>
    <w:p w:rsidR="00812603" w:rsidRPr="0009414D" w:rsidRDefault="00812603" w:rsidP="00812603">
      <w:pPr>
        <w:ind w:firstLine="720"/>
        <w:rPr>
          <w:lang w:val="de-DE"/>
        </w:rPr>
      </w:pPr>
      <w:r w:rsidRPr="0009414D">
        <w:rPr>
          <w:lang w:val="de-DE"/>
        </w:rPr>
        <w:lastRenderedPageBreak/>
        <w:t>(T</w:t>
      </w:r>
      <w:r w:rsidRPr="0009414D">
        <w:rPr>
          <w:vertAlign w:val="subscript"/>
          <w:lang w:val="de-DE"/>
        </w:rPr>
        <w:t>1</w:t>
      </w:r>
      <w:r w:rsidRPr="0009414D">
        <w:rPr>
          <w:lang w:val="de-DE"/>
        </w:rPr>
        <w:t>-T</w:t>
      </w:r>
      <w:r w:rsidRPr="0009414D">
        <w:rPr>
          <w:vertAlign w:val="subscript"/>
          <w:lang w:val="de-DE"/>
        </w:rPr>
        <w:t>2</w:t>
      </w:r>
      <w:r w:rsidRPr="0009414D">
        <w:rPr>
          <w:lang w:val="de-DE"/>
        </w:rPr>
        <w:t>): độ chênh lệch nhiệt độ tuyệt đối của 2 mối hàn.</w:t>
      </w:r>
    </w:p>
    <w:p w:rsidR="00812603" w:rsidRPr="0009414D" w:rsidRDefault="00812603" w:rsidP="00812603">
      <w:pPr>
        <w:ind w:firstLine="720"/>
        <w:rPr>
          <w:lang w:val="de-DE"/>
        </w:rPr>
      </w:pPr>
      <w:r w:rsidRPr="0009414D">
        <w:sym w:font="Symbol" w:char="F061"/>
      </w:r>
      <w:r w:rsidRPr="0009414D">
        <w:rPr>
          <w:vertAlign w:val="subscript"/>
          <w:lang w:val="de-DE"/>
        </w:rPr>
        <w:t>T</w:t>
      </w:r>
      <w:r w:rsidRPr="0009414D">
        <w:rPr>
          <w:lang w:val="de-DE"/>
        </w:rPr>
        <w:t xml:space="preserve"> (V.K</w:t>
      </w:r>
      <w:r w:rsidRPr="0009414D">
        <w:rPr>
          <w:vertAlign w:val="superscript"/>
          <w:lang w:val="de-DE"/>
        </w:rPr>
        <w:t>-1</w:t>
      </w:r>
      <w:r w:rsidRPr="0009414D">
        <w:rPr>
          <w:lang w:val="de-DE"/>
        </w:rPr>
        <w:t>): hệ số nhiệt điện động,</w:t>
      </w:r>
      <w:r w:rsidRPr="00BE31B9">
        <w:t xml:space="preserve"> </w:t>
      </w:r>
      <w:r w:rsidRPr="0009414D">
        <w:rPr>
          <w:lang w:val="de-DE"/>
        </w:rPr>
        <w:t xml:space="preserve"> phụ thuộc bản chất 2 kim lọai.</w:t>
      </w:r>
    </w:p>
    <w:p w:rsidR="00812603" w:rsidRDefault="00812603" w:rsidP="00812603">
      <w:pPr>
        <w:ind w:right="2578"/>
        <w:jc w:val="both"/>
      </w:pPr>
      <w:r>
        <w:rPr>
          <w:lang w:val="de-DE"/>
        </w:rPr>
        <w:tab/>
        <w:t xml:space="preserve">Suất điện động nhiệt điện tuy nhỏ nhưng rất ổn định theo thời gian và điều kiện thí nghiệm, nên </w:t>
      </w:r>
      <w:r w:rsidRPr="0009414D">
        <w:t>được sử dụng phổ biến để đo nhiệt độ.</w:t>
      </w:r>
      <w:r>
        <w:t xml:space="preserve"> Ba cặp nhiệt điện thường dùng là:</w:t>
      </w:r>
    </w:p>
    <w:p w:rsidR="00812603" w:rsidRDefault="00812603" w:rsidP="00812603">
      <w:pPr>
        <w:numPr>
          <w:ilvl w:val="0"/>
          <w:numId w:val="24"/>
        </w:numPr>
      </w:pPr>
      <w:r>
        <w:t xml:space="preserve">Cặp platin – platin pha rôđi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6,5 </w:t>
      </w:r>
      <w:r>
        <w:rPr>
          <w:lang w:val="de-DE"/>
        </w:rPr>
        <w:sym w:font="Symbol" w:char="F06D"/>
      </w:r>
      <w:r>
        <w:rPr>
          <w:lang w:val="de-DE"/>
        </w:rPr>
        <w:t>V/K</w:t>
      </w:r>
    </w:p>
    <w:p w:rsidR="00812603" w:rsidRDefault="00812603" w:rsidP="00812603">
      <w:pPr>
        <w:numPr>
          <w:ilvl w:val="0"/>
          <w:numId w:val="24"/>
        </w:numPr>
      </w:pPr>
      <w:r>
        <w:t xml:space="preserve">Cặp crômen – alumen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41 </w:t>
      </w:r>
      <w:r>
        <w:rPr>
          <w:lang w:val="de-DE"/>
        </w:rPr>
        <w:sym w:font="Symbol" w:char="F06D"/>
      </w:r>
      <w:r>
        <w:rPr>
          <w:lang w:val="de-DE"/>
        </w:rPr>
        <w:t>V/K</w:t>
      </w:r>
    </w:p>
    <w:p w:rsidR="00812603" w:rsidRDefault="00812603" w:rsidP="00812603">
      <w:pPr>
        <w:numPr>
          <w:ilvl w:val="0"/>
          <w:numId w:val="24"/>
        </w:numPr>
      </w:pPr>
      <w:r>
        <w:t xml:space="preserve">Cặp đồng – constantan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40</w:t>
      </w:r>
      <w:r>
        <w:rPr>
          <w:lang w:val="de-DE"/>
        </w:rPr>
        <w:sym w:font="Symbol" w:char="F06D"/>
      </w:r>
      <w:r>
        <w:rPr>
          <w:lang w:val="de-DE"/>
        </w:rPr>
        <w:t>V/K</w:t>
      </w:r>
    </w:p>
    <w:p w:rsidR="00812603" w:rsidRDefault="00812603" w:rsidP="00812603">
      <w:pPr>
        <w:outlineLvl w:val="3"/>
        <w:rPr>
          <w:b/>
          <w:bCs/>
        </w:rPr>
      </w:pPr>
      <w:r>
        <w:rPr>
          <w:b/>
          <w:bCs/>
        </w:rPr>
        <w:t>Câu hỏi và bài tập</w:t>
      </w:r>
    </w:p>
    <w:p w:rsidR="00812603" w:rsidRPr="009A3E15" w:rsidRDefault="00812603" w:rsidP="00812603">
      <w:pPr>
        <w:outlineLvl w:val="3"/>
        <w:rPr>
          <w:bCs/>
          <w:lang w:val="de-DE"/>
        </w:rPr>
      </w:pPr>
      <w:r w:rsidRPr="00843F34">
        <w:rPr>
          <w:b/>
          <w:bCs/>
          <w:lang w:val="de-DE"/>
        </w:rPr>
        <w:t>2</w:t>
      </w:r>
      <w:r w:rsidR="003C21F8">
        <w:rPr>
          <w:b/>
          <w:bCs/>
          <w:lang w:val="de-DE"/>
        </w:rPr>
        <w:t>3</w:t>
      </w:r>
      <w:r w:rsidRPr="00843F34">
        <w:rPr>
          <w:b/>
          <w:bCs/>
          <w:lang w:val="de-DE"/>
        </w:rPr>
        <w:t>.1.</w:t>
      </w:r>
      <w:r>
        <w:rPr>
          <w:b/>
          <w:bCs/>
          <w:lang w:val="de-DE"/>
        </w:rPr>
        <w:t xml:space="preserve"> </w:t>
      </w:r>
      <w:r>
        <w:rPr>
          <w:bCs/>
          <w:lang w:val="de-DE"/>
        </w:rPr>
        <w:t>Tại sao người ta người ta đang cố gắng nghiên cứu tìm ra chất siêu dẫn nhiệt độ càng cao càng tốt?</w:t>
      </w:r>
    </w:p>
    <w:p w:rsidR="00812603" w:rsidRPr="009A1310" w:rsidRDefault="00812603" w:rsidP="00812603">
      <w:pPr>
        <w:jc w:val="both"/>
        <w:outlineLvl w:val="3"/>
        <w:rPr>
          <w:b/>
          <w:bCs/>
          <w:lang w:val="de-DE"/>
        </w:rPr>
      </w:pPr>
      <w:r>
        <w:rPr>
          <w:b/>
          <w:bCs/>
          <w:lang w:val="de-DE"/>
        </w:rPr>
        <w:t>2</w:t>
      </w:r>
      <w:r w:rsidR="003C21F8">
        <w:rPr>
          <w:b/>
          <w:bCs/>
          <w:lang w:val="de-DE"/>
        </w:rPr>
        <w:t>3</w:t>
      </w:r>
      <w:r>
        <w:rPr>
          <w:b/>
          <w:bCs/>
          <w:lang w:val="de-DE"/>
        </w:rPr>
        <w:t xml:space="preserve">.2. </w:t>
      </w:r>
      <w:r w:rsidRPr="009A1310">
        <w:rPr>
          <w:bCs/>
          <w:lang w:val="de-DE"/>
        </w:rPr>
        <w:t>Một</w:t>
      </w:r>
      <w:r>
        <w:rPr>
          <w:bCs/>
          <w:lang w:val="de-DE"/>
        </w:rPr>
        <w:t xml:space="preserve"> bóng đèn 220 V – 100 W khi sáng bình thường thì nhiệt độ dây tóc đèn là 2 000</w:t>
      </w:r>
      <w:r>
        <w:rPr>
          <w:bCs/>
          <w:vertAlign w:val="superscript"/>
          <w:lang w:val="de-DE"/>
        </w:rPr>
        <w:t>o</w:t>
      </w:r>
      <w:r>
        <w:rPr>
          <w:bCs/>
          <w:lang w:val="de-DE"/>
        </w:rPr>
        <w:t>C. Xác định điện trở của đèn khi thắp sáng và khi không thắp sáng, biết rằng nhiệt độ môi trường là 20</w:t>
      </w:r>
      <w:r>
        <w:rPr>
          <w:bCs/>
          <w:vertAlign w:val="superscript"/>
          <w:lang w:val="de-DE"/>
        </w:rPr>
        <w:t>o</w:t>
      </w:r>
      <w:r>
        <w:rPr>
          <w:bCs/>
          <w:lang w:val="de-DE"/>
        </w:rPr>
        <w:t>C và dây tóc bóng đèn làm bằng vonfam.</w:t>
      </w:r>
    </w:p>
    <w:p w:rsidR="00812603" w:rsidRDefault="00812603" w:rsidP="00812603">
      <w:pPr>
        <w:jc w:val="both"/>
        <w:outlineLvl w:val="3"/>
        <w:rPr>
          <w:bCs/>
          <w:lang w:val="de-DE"/>
        </w:rPr>
      </w:pPr>
      <w:r>
        <w:rPr>
          <w:b/>
          <w:bCs/>
          <w:lang w:val="de-DE"/>
        </w:rPr>
        <w:t>2</w:t>
      </w:r>
      <w:r w:rsidR="003C21F8">
        <w:rPr>
          <w:b/>
          <w:bCs/>
          <w:lang w:val="de-DE"/>
        </w:rPr>
        <w:t>3</w:t>
      </w:r>
      <w:r>
        <w:rPr>
          <w:b/>
          <w:bCs/>
          <w:lang w:val="de-DE"/>
        </w:rPr>
        <w:t xml:space="preserve">.3. </w:t>
      </w:r>
      <w:r>
        <w:rPr>
          <w:bCs/>
          <w:lang w:val="de-DE"/>
        </w:rPr>
        <w:t>Khối lượng mol nguyên tử của đồng là 64.10</w:t>
      </w:r>
      <w:r>
        <w:rPr>
          <w:bCs/>
          <w:vertAlign w:val="superscript"/>
          <w:lang w:val="de-DE"/>
        </w:rPr>
        <w:t>-3</w:t>
      </w:r>
      <w:r>
        <w:rPr>
          <w:bCs/>
          <w:lang w:val="de-DE"/>
        </w:rPr>
        <w:t xml:space="preserve"> kg/mol, khối lượng riêng cùa đồng là 8,9.10</w:t>
      </w:r>
      <w:r>
        <w:rPr>
          <w:bCs/>
          <w:vertAlign w:val="superscript"/>
          <w:lang w:val="de-DE"/>
        </w:rPr>
        <w:t>3</w:t>
      </w:r>
      <w:r>
        <w:rPr>
          <w:bCs/>
          <w:lang w:val="de-DE"/>
        </w:rPr>
        <w:t>kg/m</w:t>
      </w:r>
      <w:r>
        <w:rPr>
          <w:bCs/>
          <w:vertAlign w:val="superscript"/>
          <w:lang w:val="de-DE"/>
        </w:rPr>
        <w:t>3</w:t>
      </w:r>
      <w:r>
        <w:rPr>
          <w:bCs/>
          <w:lang w:val="de-DE"/>
        </w:rPr>
        <w:t>. Biết rằng mỗi nguyên tử đồng đóng góp một electron dẫn.</w:t>
      </w:r>
    </w:p>
    <w:p w:rsidR="00812603" w:rsidRDefault="00812603" w:rsidP="00812603">
      <w:pPr>
        <w:jc w:val="both"/>
        <w:outlineLvl w:val="3"/>
        <w:rPr>
          <w:bCs/>
          <w:lang w:val="de-DE"/>
        </w:rPr>
      </w:pPr>
      <w:r>
        <w:rPr>
          <w:bCs/>
          <w:lang w:val="de-DE"/>
        </w:rPr>
        <w:t>a/ Tính mật độ electron tự do trong đồng.</w:t>
      </w:r>
    </w:p>
    <w:p w:rsidR="00812603" w:rsidRPr="009A1310" w:rsidRDefault="00812603" w:rsidP="00812603">
      <w:pPr>
        <w:jc w:val="both"/>
        <w:outlineLvl w:val="3"/>
        <w:rPr>
          <w:bCs/>
          <w:lang w:val="de-DE"/>
        </w:rPr>
      </w:pPr>
      <w:r>
        <w:rPr>
          <w:bCs/>
          <w:lang w:val="de-DE"/>
        </w:rPr>
        <w:t>b/ Một dây tải điện bằng đồng, tiết diện 10 mm</w:t>
      </w:r>
      <w:r>
        <w:rPr>
          <w:bCs/>
          <w:vertAlign w:val="superscript"/>
          <w:lang w:val="de-DE"/>
        </w:rPr>
        <w:t>2</w:t>
      </w:r>
      <w:r>
        <w:rPr>
          <w:bCs/>
          <w:lang w:val="de-DE"/>
        </w:rPr>
        <w:t>, mang dòng điện 10 A. Tính tốc độ trôi của electron dẫn trong dây dẫn đó.</w:t>
      </w:r>
      <w:r>
        <w:rPr>
          <w:bCs/>
          <w:vertAlign w:val="superscript"/>
          <w:lang w:val="de-DE"/>
        </w:rPr>
        <w:t xml:space="preserve"> </w:t>
      </w:r>
    </w:p>
    <w:p w:rsidR="00812603" w:rsidRPr="009A1310" w:rsidRDefault="00812603" w:rsidP="00812603">
      <w:pPr>
        <w:jc w:val="both"/>
        <w:outlineLvl w:val="3"/>
        <w:rPr>
          <w:bCs/>
          <w:lang w:val="de-DE"/>
        </w:rPr>
      </w:pPr>
      <w:r>
        <w:rPr>
          <w:b/>
          <w:bCs/>
          <w:lang w:val="de-DE"/>
        </w:rPr>
        <w:t>2</w:t>
      </w:r>
      <w:r w:rsidR="003C21F8">
        <w:rPr>
          <w:b/>
          <w:bCs/>
          <w:lang w:val="de-DE"/>
        </w:rPr>
        <w:t>3</w:t>
      </w:r>
      <w:r>
        <w:rPr>
          <w:b/>
          <w:bCs/>
          <w:lang w:val="de-DE"/>
        </w:rPr>
        <w:t xml:space="preserve">.4. </w:t>
      </w:r>
      <w:r>
        <w:rPr>
          <w:bCs/>
          <w:lang w:val="de-DE"/>
        </w:rPr>
        <w:t>Để mắc đường dây tải điện từ địa điểm A đến địa điểm B, ta cần 1 000 kg dây đồng. Muốn thay dây đồng bằng dây nhôm mà vẫn đảm bảo chất lượng truyền điện, ít nhất phải cần bao nhiêu kilogam dây nhôm? Cho biết khối lượng riêng của đồng là 8 900 kg/m</w:t>
      </w:r>
      <w:r>
        <w:rPr>
          <w:bCs/>
          <w:vertAlign w:val="superscript"/>
          <w:lang w:val="de-DE"/>
        </w:rPr>
        <w:t>3</w:t>
      </w:r>
      <w:r>
        <w:rPr>
          <w:bCs/>
          <w:lang w:val="de-DE"/>
        </w:rPr>
        <w:t>, của nhôm là 2 700 kg/m</w:t>
      </w:r>
      <w:r>
        <w:rPr>
          <w:bCs/>
          <w:vertAlign w:val="superscript"/>
          <w:lang w:val="de-DE"/>
        </w:rPr>
        <w:t>3</w:t>
      </w:r>
      <w:r>
        <w:rPr>
          <w:bCs/>
          <w:lang w:val="de-DE"/>
        </w:rPr>
        <w:t xml:space="preserve">. </w:t>
      </w:r>
    </w:p>
    <w:p w:rsidR="00812603" w:rsidRDefault="00812603" w:rsidP="00812603">
      <w:pPr>
        <w:outlineLvl w:val="3"/>
        <w:rPr>
          <w:bCs/>
          <w:lang w:val="de-DE"/>
        </w:rPr>
      </w:pPr>
      <w:r>
        <w:rPr>
          <w:bCs/>
          <w:lang w:val="de-DE"/>
        </w:rPr>
        <w:t>------------------------------------------------------------------------------------------------------------------------</w:t>
      </w:r>
    </w:p>
    <w:p w:rsidR="00812603" w:rsidRPr="00024CC8" w:rsidRDefault="00812603" w:rsidP="00812603">
      <w:pPr>
        <w:tabs>
          <w:tab w:val="center" w:pos="5103"/>
        </w:tabs>
        <w:outlineLvl w:val="3"/>
        <w:rPr>
          <w:b/>
          <w:bCs/>
          <w:lang w:val="de-DE"/>
        </w:rPr>
      </w:pPr>
      <w:r w:rsidRPr="00024CC8">
        <w:rPr>
          <w:b/>
          <w:bCs/>
          <w:lang w:val="de-DE"/>
        </w:rPr>
        <w:t>Bài 2</w:t>
      </w:r>
      <w:r w:rsidR="003C21F8">
        <w:rPr>
          <w:b/>
          <w:bCs/>
          <w:lang w:val="de-DE"/>
        </w:rPr>
        <w:t>4</w:t>
      </w:r>
      <w:r w:rsidRPr="00024CC8">
        <w:rPr>
          <w:b/>
          <w:bCs/>
          <w:lang w:val="de-DE"/>
        </w:rPr>
        <w:t xml:space="preserve">     </w:t>
      </w:r>
      <w:r>
        <w:rPr>
          <w:b/>
          <w:bCs/>
          <w:lang w:val="de-DE"/>
        </w:rPr>
        <w:tab/>
      </w:r>
      <w:r w:rsidRPr="00024CC8">
        <w:rPr>
          <w:b/>
          <w:bCs/>
          <w:lang w:val="de-DE"/>
        </w:rPr>
        <w:t xml:space="preserve">Dòng điện trong chất điện phân </w:t>
      </w:r>
    </w:p>
    <w:p w:rsidR="00812603" w:rsidRPr="0009414D" w:rsidRDefault="00BC6F58" w:rsidP="00812603">
      <w:pPr>
        <w:rPr>
          <w:bCs/>
          <w:u w:val="single"/>
          <w:lang w:val="de-DE"/>
        </w:rPr>
      </w:pPr>
      <w:r>
        <w:rPr>
          <w:noProof/>
          <w:lang w:val="en-US" w:eastAsia="en-US"/>
        </w:rPr>
        <w:drawing>
          <wp:anchor distT="0" distB="0" distL="114300" distR="114300" simplePos="0" relativeHeight="251696128" behindDoc="0" locked="0" layoutInCell="1" allowOverlap="1">
            <wp:simplePos x="0" y="0"/>
            <wp:positionH relativeFrom="column">
              <wp:posOffset>4458970</wp:posOffset>
            </wp:positionH>
            <wp:positionV relativeFrom="paragraph">
              <wp:posOffset>35560</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51">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09414D">
        <w:rPr>
          <w:bCs/>
          <w:lang w:val="de-DE"/>
        </w:rPr>
        <w:t xml:space="preserve">I. </w:t>
      </w:r>
      <w:r w:rsidR="00812603" w:rsidRPr="0009414D">
        <w:rPr>
          <w:bCs/>
          <w:u w:val="single"/>
          <w:lang w:val="de-DE"/>
        </w:rPr>
        <w:t>Thuyết điện li</w:t>
      </w:r>
    </w:p>
    <w:p w:rsidR="00812603" w:rsidRDefault="00812603" w:rsidP="00812603">
      <w:pPr>
        <w:jc w:val="both"/>
        <w:rPr>
          <w:bCs/>
          <w:i/>
        </w:rPr>
      </w:pPr>
      <w:r>
        <w:rPr>
          <w:bCs/>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Pr>
          <w:bCs/>
          <w:i/>
        </w:rPr>
        <w:t>thuyết điện li:</w:t>
      </w:r>
    </w:p>
    <w:p w:rsidR="00812603" w:rsidRDefault="00BC6F58" w:rsidP="00812603">
      <w:pPr>
        <w:ind w:firstLine="720"/>
        <w:jc w:val="both"/>
        <w:rPr>
          <w:b/>
          <w:bCs/>
          <w:i/>
        </w:rPr>
      </w:pPr>
      <w:r>
        <w:rPr>
          <w:noProof/>
          <w:lang w:val="en-US" w:eastAsia="en-US"/>
        </w:rPr>
        <w:drawing>
          <wp:anchor distT="0" distB="0" distL="114300" distR="114300" simplePos="0" relativeHeight="251694080" behindDoc="0" locked="0" layoutInCell="1" allowOverlap="1">
            <wp:simplePos x="0" y="0"/>
            <wp:positionH relativeFrom="column">
              <wp:posOffset>4508500</wp:posOffset>
            </wp:positionH>
            <wp:positionV relativeFrom="paragraph">
              <wp:posOffset>393700</wp:posOffset>
            </wp:positionV>
            <wp:extent cx="1683385" cy="1217930"/>
            <wp:effectExtent l="1905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52">
                      <a:grayscl/>
                    </a:blip>
                    <a:srcRect/>
                    <a:stretch>
                      <a:fillRect/>
                    </a:stretch>
                  </pic:blipFill>
                  <pic:spPr bwMode="auto">
                    <a:xfrm>
                      <a:off x="0" y="0"/>
                      <a:ext cx="1683385" cy="1217930"/>
                    </a:xfrm>
                    <a:prstGeom prst="rect">
                      <a:avLst/>
                    </a:prstGeom>
                    <a:noFill/>
                    <a:ln w="9525">
                      <a:noFill/>
                      <a:miter lim="800000"/>
                      <a:headEnd/>
                      <a:tailEnd/>
                    </a:ln>
                  </pic:spPr>
                </pic:pic>
              </a:graphicData>
            </a:graphic>
          </wp:anchor>
        </w:drawing>
      </w:r>
      <w:r w:rsidR="00812603" w:rsidRPr="00B556AF">
        <w:rPr>
          <w:b/>
          <w:bCs/>
          <w:i/>
        </w:rPr>
        <w:t xml:space="preserve">Trong dung dịch, các axit, bazơ và muối bị phân li </w:t>
      </w:r>
      <w:r w:rsidR="00812603">
        <w:rPr>
          <w:b/>
          <w:bCs/>
          <w:i/>
        </w:rPr>
        <w:t xml:space="preserve">(một phần hay toàn bộ) thành các nguyên tử (hoặc nhóm các nguyên tử) tích điện gọi là </w:t>
      </w:r>
      <w:r w:rsidR="00812603" w:rsidRPr="00B556AF">
        <w:rPr>
          <w:b/>
          <w:bCs/>
          <w:i/>
        </w:rPr>
        <w:t>các ion</w:t>
      </w:r>
      <w:r w:rsidR="00812603">
        <w:rPr>
          <w:bCs/>
        </w:rPr>
        <w:t>;</w:t>
      </w:r>
      <w:r w:rsidR="00812603">
        <w:rPr>
          <w:b/>
          <w:bCs/>
          <w:i/>
        </w:rPr>
        <w:t xml:space="preserve"> </w:t>
      </w:r>
      <w:r w:rsidR="00812603" w:rsidRPr="00B556AF">
        <w:rPr>
          <w:b/>
          <w:bCs/>
          <w:i/>
        </w:rPr>
        <w:t>ion</w:t>
      </w:r>
      <w:r w:rsidR="00812603">
        <w:rPr>
          <w:b/>
          <w:bCs/>
          <w:i/>
        </w:rPr>
        <w:t xml:space="preserve"> có thể chuyển động tự do trong dung dịch và trở thành hạt tải điện.</w:t>
      </w:r>
      <w:r w:rsidR="00812603" w:rsidRPr="00643E25">
        <w:rPr>
          <w:b/>
          <w:bCs/>
          <w:i/>
        </w:rPr>
        <w:t xml:space="preserve"> </w:t>
      </w:r>
    </w:p>
    <w:p w:rsidR="00812603" w:rsidRDefault="00812603" w:rsidP="00812603">
      <w:pPr>
        <w:ind w:firstLine="720"/>
        <w:jc w:val="both"/>
        <w:rPr>
          <w:bCs/>
          <w:i/>
        </w:rPr>
      </w:pPr>
      <w:r>
        <w:rPr>
          <w:bCs/>
          <w:i/>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rsidR="00812603" w:rsidRDefault="00812603" w:rsidP="00812603">
      <w:pPr>
        <w:ind w:firstLine="720"/>
        <w:jc w:val="both"/>
        <w:rPr>
          <w:bCs/>
        </w:rPr>
      </w:pPr>
      <w:r>
        <w:rPr>
          <w:bCs/>
        </w:rPr>
        <w:t>Chuyển động nhiệt mạnh trong các muối hoặc bazơ nóng chảy cũng làm các phân tử chất này phân li thành các ion tự do như các dung dịch.</w:t>
      </w:r>
      <w:r w:rsidRPr="00031D36">
        <w:rPr>
          <w:bCs/>
        </w:rPr>
        <w:t xml:space="preserve"> </w:t>
      </w:r>
    </w:p>
    <w:p w:rsidR="00812603" w:rsidRPr="007A3280" w:rsidRDefault="00812603" w:rsidP="00812603">
      <w:pPr>
        <w:ind w:firstLine="720"/>
        <w:jc w:val="both"/>
        <w:rPr>
          <w:bCs/>
          <w:lang w:val="de-DE"/>
        </w:rPr>
      </w:pPr>
      <w:r>
        <w:rPr>
          <w:bCs/>
        </w:rPr>
        <w:t xml:space="preserve">Ta gọi chung những dung dịch và chất nóng chảy như trên là </w:t>
      </w:r>
      <w:r>
        <w:rPr>
          <w:bCs/>
          <w:i/>
        </w:rPr>
        <w:t>chất điện phân.</w:t>
      </w:r>
    </w:p>
    <w:p w:rsidR="00812603" w:rsidRPr="0009414D" w:rsidRDefault="00BC6F58" w:rsidP="00812603">
      <w:pPr>
        <w:rPr>
          <w:bCs/>
          <w:lang w:val="de-DE"/>
        </w:rPr>
      </w:pPr>
      <w:r>
        <w:rPr>
          <w:noProof/>
          <w:lang w:val="en-US" w:eastAsia="en-US"/>
        </w:rPr>
        <w:drawing>
          <wp:anchor distT="0" distB="0" distL="114300" distR="114300" simplePos="0" relativeHeight="251697152" behindDoc="0" locked="0" layoutInCell="1" allowOverlap="1">
            <wp:simplePos x="0" y="0"/>
            <wp:positionH relativeFrom="column">
              <wp:posOffset>5214620</wp:posOffset>
            </wp:positionH>
            <wp:positionV relativeFrom="paragraph">
              <wp:posOffset>59055</wp:posOffset>
            </wp:positionV>
            <wp:extent cx="977265" cy="1216025"/>
            <wp:effectExtent l="1905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53">
                      <a:grayscl/>
                    </a:blip>
                    <a:srcRect/>
                    <a:stretch>
                      <a:fillRect/>
                    </a:stretch>
                  </pic:blipFill>
                  <pic:spPr bwMode="auto">
                    <a:xfrm>
                      <a:off x="0" y="0"/>
                      <a:ext cx="977265" cy="1216025"/>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09414D">
        <w:rPr>
          <w:bCs/>
          <w:u w:val="single"/>
          <w:lang w:val="de-DE"/>
        </w:rPr>
        <w:t>Bản chất dòng điện trong chất điện phân</w:t>
      </w:r>
    </w:p>
    <w:p w:rsidR="00812603" w:rsidRPr="00EE398D" w:rsidRDefault="00812603" w:rsidP="00812603">
      <w:pPr>
        <w:jc w:val="both"/>
        <w:rPr>
          <w:bCs/>
          <w:lang w:val="de-DE"/>
        </w:rPr>
      </w:pPr>
      <w:r>
        <w:rPr>
          <w:bCs/>
          <w:lang w:val="de-DE"/>
        </w:rPr>
        <w:tab/>
        <w:t>Lấy một bình đựng chất điện phân (VD như dd CuSO</w:t>
      </w:r>
      <w:r>
        <w:rPr>
          <w:bCs/>
          <w:vertAlign w:val="subscript"/>
          <w:lang w:val="de-DE"/>
        </w:rPr>
        <w:t>4</w:t>
      </w:r>
      <w:r>
        <w:rPr>
          <w:bCs/>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rsidR="00812603" w:rsidRDefault="00812603" w:rsidP="00812603">
      <w:pPr>
        <w:ind w:firstLine="720"/>
        <w:jc w:val="both"/>
        <w:rPr>
          <w:b/>
          <w:bCs/>
          <w:i/>
          <w:lang w:val="de-DE"/>
        </w:rPr>
      </w:pPr>
      <w:r w:rsidRPr="00F522B9">
        <w:rPr>
          <w:b/>
          <w:bCs/>
          <w:i/>
          <w:lang w:val="de-DE"/>
        </w:rPr>
        <w:t xml:space="preserve">Dòng điện trong chất điện phân là dòng các ion </w:t>
      </w:r>
      <w:r>
        <w:rPr>
          <w:b/>
          <w:bCs/>
          <w:i/>
          <w:lang w:val="de-DE"/>
        </w:rPr>
        <w:t xml:space="preserve">dương và âm </w:t>
      </w:r>
      <w:r w:rsidRPr="00F522B9">
        <w:rPr>
          <w:b/>
          <w:bCs/>
          <w:i/>
          <w:lang w:val="de-DE"/>
        </w:rPr>
        <w:t xml:space="preserve">chuyển dời có hướng </w:t>
      </w:r>
      <w:r>
        <w:rPr>
          <w:b/>
          <w:bCs/>
          <w:i/>
          <w:lang w:val="de-DE"/>
        </w:rPr>
        <w:t>theo hai chiều ngược nhau</w:t>
      </w:r>
      <w:r w:rsidRPr="00F522B9">
        <w:rPr>
          <w:b/>
          <w:bCs/>
          <w:i/>
          <w:lang w:val="de-DE"/>
        </w:rPr>
        <w:t>.</w:t>
      </w:r>
    </w:p>
    <w:p w:rsidR="00812603" w:rsidRDefault="00812603" w:rsidP="00812603">
      <w:pPr>
        <w:ind w:firstLine="720"/>
        <w:jc w:val="both"/>
        <w:rPr>
          <w:bCs/>
          <w:lang w:val="de-DE"/>
        </w:rPr>
      </w:pPr>
      <w:r>
        <w:rPr>
          <w:bCs/>
          <w:lang w:val="de-DE"/>
        </w:rPr>
        <w:t>Ion dương chạy về phía catôt nên gọi là cation. Ion âm chạy về phía anôt nên gọi là anion.</w:t>
      </w:r>
    </w:p>
    <w:p w:rsidR="00812603" w:rsidRDefault="00812603" w:rsidP="00812603">
      <w:pPr>
        <w:ind w:firstLine="720"/>
        <w:jc w:val="both"/>
        <w:rPr>
          <w:bCs/>
          <w:lang w:val="de-DE"/>
        </w:rPr>
      </w:pPr>
      <w:r>
        <w:rPr>
          <w:bCs/>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Pr>
          <w:bCs/>
          <w:i/>
          <w:lang w:val="de-DE"/>
        </w:rPr>
        <w:t>chất điện phân không dẫn điện tốt bằng kim loại.</w:t>
      </w:r>
    </w:p>
    <w:p w:rsidR="00812603" w:rsidRPr="00B01B56" w:rsidRDefault="00812603" w:rsidP="00812603">
      <w:pPr>
        <w:ind w:firstLine="720"/>
        <w:jc w:val="both"/>
        <w:rPr>
          <w:bCs/>
          <w:lang w:val="de-DE"/>
        </w:rPr>
      </w:pPr>
      <w:r>
        <w:rPr>
          <w:bCs/>
          <w:lang w:val="de-DE"/>
        </w:rPr>
        <w:lastRenderedPageBreak/>
        <w:t xml:space="preserve">Dòng điện trong chất điện phân </w:t>
      </w:r>
      <w:r w:rsidRPr="00601F67">
        <w:rPr>
          <w:bCs/>
          <w:i/>
          <w:lang w:val="de-DE"/>
        </w:rPr>
        <w:t>không chỉ</w:t>
      </w:r>
      <w:r>
        <w:rPr>
          <w:bCs/>
          <w:i/>
          <w:lang w:val="de-DE"/>
        </w:rPr>
        <w:t xml:space="preserve"> tải điện lượng mà còn tải cả vật chất (theo nghĩa hẹp) đi theo.</w:t>
      </w:r>
      <w:r>
        <w:rPr>
          <w:bCs/>
          <w:lang w:val="de-DE"/>
        </w:rPr>
        <w:t xml:space="preserve"> Tới điện cực, chỉ có electron có thể đi tiếp, còn lượng vật chất đọng lại ở các điện cực, gây ra </w:t>
      </w:r>
      <w:r>
        <w:rPr>
          <w:bCs/>
          <w:i/>
          <w:lang w:val="de-DE"/>
        </w:rPr>
        <w:t>hiện tượng điện phân</w:t>
      </w:r>
      <w:r>
        <w:rPr>
          <w:bCs/>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rsidR="00812603" w:rsidRPr="0009414D" w:rsidRDefault="00BC6F58" w:rsidP="00812603">
      <w:pPr>
        <w:rPr>
          <w:bCs/>
          <w:lang w:val="de-DE"/>
        </w:rPr>
      </w:pPr>
      <w:r>
        <w:rPr>
          <w:noProof/>
          <w:lang w:val="en-US" w:eastAsia="en-US"/>
        </w:rPr>
        <w:drawing>
          <wp:anchor distT="0" distB="0" distL="114300" distR="114300" simplePos="0" relativeHeight="251698176" behindDoc="0" locked="0" layoutInCell="1" allowOverlap="1">
            <wp:simplePos x="0" y="0"/>
            <wp:positionH relativeFrom="column">
              <wp:posOffset>5002530</wp:posOffset>
            </wp:positionH>
            <wp:positionV relativeFrom="paragraph">
              <wp:posOffset>170180</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54">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09414D">
        <w:rPr>
          <w:bCs/>
          <w:lang w:val="de-DE"/>
        </w:rPr>
        <w:t xml:space="preserve">III. </w:t>
      </w:r>
      <w:r w:rsidR="00812603" w:rsidRPr="0009414D">
        <w:rPr>
          <w:bCs/>
          <w:u w:val="single"/>
          <w:lang w:val="de-DE"/>
        </w:rPr>
        <w:t>Các hiện tượng diễn ra ở điện cực – Hiện tượng dương cực tan</w:t>
      </w:r>
    </w:p>
    <w:p w:rsidR="00812603" w:rsidRDefault="00812603" w:rsidP="00812603">
      <w:pPr>
        <w:ind w:firstLine="720"/>
        <w:jc w:val="both"/>
        <w:rPr>
          <w:bCs/>
          <w:lang w:val="de-DE"/>
        </w:rPr>
      </w:pPr>
      <w:r>
        <w:rPr>
          <w:bCs/>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rsidR="00812603" w:rsidRDefault="00812603" w:rsidP="00812603">
      <w:pPr>
        <w:ind w:firstLine="720"/>
        <w:jc w:val="both"/>
        <w:rPr>
          <w:bCs/>
          <w:lang w:val="de-DE"/>
        </w:rPr>
      </w:pPr>
      <w:r>
        <w:rPr>
          <w:bCs/>
          <w:lang w:val="de-DE"/>
        </w:rPr>
        <w:t>Khi có dòng điện chạy qua, cation Cu</w:t>
      </w:r>
      <w:r>
        <w:rPr>
          <w:bCs/>
          <w:vertAlign w:val="superscript"/>
          <w:lang w:val="de-DE"/>
        </w:rPr>
        <w:t>2+</w:t>
      </w:r>
      <w:r>
        <w:rPr>
          <w:bCs/>
          <w:lang w:val="de-DE"/>
        </w:rPr>
        <w:t xml:space="preserve"> chạy về catôt, và nhận electron từ nguồn điện đi tới. Ta có:</w:t>
      </w:r>
      <w:r>
        <w:rPr>
          <w:bCs/>
          <w:lang w:val="de-DE"/>
        </w:rPr>
        <w:tab/>
      </w:r>
      <w:r>
        <w:rPr>
          <w:bCs/>
          <w:lang w:val="de-DE"/>
        </w:rPr>
        <w:tab/>
        <w:t>Cu</w:t>
      </w:r>
      <w:r>
        <w:rPr>
          <w:bCs/>
          <w:vertAlign w:val="superscript"/>
          <w:lang w:val="de-DE"/>
        </w:rPr>
        <w:t>2+</w:t>
      </w:r>
      <w:r>
        <w:rPr>
          <w:bCs/>
          <w:lang w:val="de-DE"/>
        </w:rPr>
        <w:t xml:space="preserve"> +  2e</w:t>
      </w:r>
      <w:r>
        <w:rPr>
          <w:bCs/>
          <w:vertAlign w:val="superscript"/>
          <w:lang w:val="de-DE"/>
        </w:rPr>
        <w:t>-</w:t>
      </w:r>
      <w:r>
        <w:rPr>
          <w:bCs/>
          <w:lang w:val="de-DE"/>
        </w:rPr>
        <w:t xml:space="preserve"> </w:t>
      </w:r>
      <w:r w:rsidRPr="00E226E3">
        <w:rPr>
          <w:bCs/>
          <w:lang w:val="de-DE"/>
        </w:rPr>
        <w:sym w:font="Symbol" w:char="F0AE"/>
      </w:r>
      <w:r>
        <w:rPr>
          <w:bCs/>
          <w:lang w:val="de-DE"/>
        </w:rPr>
        <w:t xml:space="preserve"> Cu</w:t>
      </w:r>
    </w:p>
    <w:p w:rsidR="00812603" w:rsidRDefault="00812603" w:rsidP="00812603">
      <w:pPr>
        <w:ind w:firstLine="720"/>
        <w:jc w:val="both"/>
        <w:rPr>
          <w:bCs/>
          <w:lang w:val="de-DE"/>
        </w:rPr>
      </w:pPr>
      <w:r>
        <w:rPr>
          <w:bCs/>
          <w:lang w:val="de-DE"/>
        </w:rPr>
        <w:t>Đồng hình thành ở catôt sẽ bám vào điện cực này.</w:t>
      </w:r>
    </w:p>
    <w:p w:rsidR="00812603" w:rsidRPr="00E226E3" w:rsidRDefault="00812603" w:rsidP="00812603">
      <w:pPr>
        <w:ind w:firstLine="720"/>
        <w:jc w:val="both"/>
        <w:rPr>
          <w:bCs/>
          <w:lang w:val="de-DE"/>
        </w:rPr>
      </w:pPr>
      <w:r>
        <w:rPr>
          <w:bCs/>
          <w:lang w:val="de-DE"/>
        </w:rPr>
        <w:t>Ở anôt, electron bị kéo về cực dương của nguồn điện, tạo điều kiện hình thành ion Cu</w:t>
      </w:r>
      <w:r>
        <w:rPr>
          <w:bCs/>
          <w:vertAlign w:val="superscript"/>
          <w:lang w:val="de-DE"/>
        </w:rPr>
        <w:t>2+</w:t>
      </w:r>
      <w:r>
        <w:rPr>
          <w:bCs/>
          <w:lang w:val="de-DE"/>
        </w:rPr>
        <w:t xml:space="preserve"> trên bề mặt tiếp xúc với dung dịch:</w:t>
      </w:r>
      <w:r w:rsidRPr="00E226E3">
        <w:rPr>
          <w:bCs/>
          <w:lang w:val="de-DE"/>
        </w:rPr>
        <w:t xml:space="preserve"> </w:t>
      </w:r>
      <w:r>
        <w:rPr>
          <w:bCs/>
          <w:lang w:val="de-DE"/>
        </w:rPr>
        <w:tab/>
        <w:t>Cu</w:t>
      </w:r>
      <w:r w:rsidRPr="00E226E3">
        <w:rPr>
          <w:bCs/>
          <w:lang w:val="de-DE"/>
        </w:rPr>
        <w:t xml:space="preserve"> </w:t>
      </w:r>
      <w:r>
        <w:rPr>
          <w:bCs/>
          <w:lang w:val="de-DE"/>
        </w:rPr>
        <w:t xml:space="preserve">  </w:t>
      </w:r>
      <w:r w:rsidRPr="00E226E3">
        <w:rPr>
          <w:bCs/>
          <w:lang w:val="de-DE"/>
        </w:rPr>
        <w:sym w:font="Symbol" w:char="F0AE"/>
      </w:r>
      <w:r>
        <w:rPr>
          <w:bCs/>
          <w:lang w:val="de-DE"/>
        </w:rPr>
        <w:t xml:space="preserve">  Cu</w:t>
      </w:r>
      <w:r>
        <w:rPr>
          <w:bCs/>
          <w:vertAlign w:val="superscript"/>
          <w:lang w:val="de-DE"/>
        </w:rPr>
        <w:t>2+</w:t>
      </w:r>
      <w:r>
        <w:rPr>
          <w:bCs/>
          <w:lang w:val="de-DE"/>
        </w:rPr>
        <w:t xml:space="preserve"> +  2e</w:t>
      </w:r>
      <w:r>
        <w:rPr>
          <w:bCs/>
          <w:vertAlign w:val="superscript"/>
          <w:lang w:val="de-DE"/>
        </w:rPr>
        <w:t>-</w:t>
      </w:r>
      <w:r>
        <w:rPr>
          <w:bCs/>
          <w:lang w:val="de-DE"/>
        </w:rPr>
        <w:t xml:space="preserve">  </w:t>
      </w:r>
    </w:p>
    <w:p w:rsidR="00812603" w:rsidRPr="00124CE2" w:rsidRDefault="00812603" w:rsidP="00812603">
      <w:pPr>
        <w:ind w:firstLine="720"/>
        <w:jc w:val="both"/>
        <w:rPr>
          <w:bCs/>
          <w:i/>
          <w:lang w:val="de-DE"/>
        </w:rPr>
      </w:pPr>
      <w:r>
        <w:rPr>
          <w:bCs/>
          <w:lang w:val="de-DE"/>
        </w:rPr>
        <w:t>Khi anion (SO</w:t>
      </w:r>
      <w:r>
        <w:rPr>
          <w:bCs/>
          <w:vertAlign w:val="subscript"/>
          <w:lang w:val="de-DE"/>
        </w:rPr>
        <w:t>4</w:t>
      </w:r>
      <w:r>
        <w:rPr>
          <w:bCs/>
          <w:lang w:val="de-DE"/>
        </w:rPr>
        <w:t>)</w:t>
      </w:r>
      <w:r>
        <w:rPr>
          <w:bCs/>
          <w:vertAlign w:val="superscript"/>
          <w:lang w:val="de-DE"/>
        </w:rPr>
        <w:t>2-</w:t>
      </w:r>
      <w:r>
        <w:rPr>
          <w:bCs/>
          <w:lang w:val="de-DE"/>
        </w:rPr>
        <w:t xml:space="preserve"> chạy về anôt, nó kéo Cu</w:t>
      </w:r>
      <w:r>
        <w:rPr>
          <w:bCs/>
          <w:vertAlign w:val="superscript"/>
          <w:lang w:val="de-DE"/>
        </w:rPr>
        <w:t>2+</w:t>
      </w:r>
      <w:r>
        <w:rPr>
          <w:bCs/>
          <w:lang w:val="de-DE"/>
        </w:rPr>
        <w:t xml:space="preserve"> vào dung dịch. Như vậy, đồng ở anôt sẽ tan dần vào dung dịch. Đó là </w:t>
      </w:r>
      <w:r>
        <w:rPr>
          <w:bCs/>
          <w:i/>
          <w:lang w:val="de-DE"/>
        </w:rPr>
        <w:t>hiện tượng dương cực tan.</w:t>
      </w:r>
    </w:p>
    <w:p w:rsidR="00812603" w:rsidRDefault="00812603" w:rsidP="00812603">
      <w:pPr>
        <w:jc w:val="both"/>
        <w:rPr>
          <w:bCs/>
          <w:lang w:val="de-DE"/>
        </w:rPr>
      </w:pPr>
      <w:r>
        <w:rPr>
          <w:bCs/>
          <w:lang w:val="de-DE"/>
        </w:rPr>
        <w:tab/>
        <w:t>Các hiện tượng xảy ra ở anôt và catôt trong bình là cùng một phản ứng cân bằng xảy ra theo hai chiều ngược nhau: Cu</w:t>
      </w:r>
      <w:r>
        <w:rPr>
          <w:bCs/>
          <w:vertAlign w:val="superscript"/>
          <w:lang w:val="de-DE"/>
        </w:rPr>
        <w:t>2+</w:t>
      </w:r>
      <w:r>
        <w:rPr>
          <w:bCs/>
          <w:lang w:val="de-DE"/>
        </w:rPr>
        <w:t xml:space="preserve"> +  2e</w:t>
      </w:r>
      <w:r>
        <w:rPr>
          <w:bCs/>
          <w:vertAlign w:val="superscript"/>
          <w:lang w:val="de-DE"/>
        </w:rPr>
        <w:t>-</w:t>
      </w:r>
      <w:r>
        <w:rPr>
          <w:bCs/>
          <w:lang w:val="de-DE"/>
        </w:rPr>
        <w:t xml:space="preserve"> </w:t>
      </w:r>
      <w:r>
        <w:rPr>
          <w:bCs/>
          <w:lang w:val="de-DE"/>
        </w:rPr>
        <w:sym w:font="Wingdings 3" w:char="F044"/>
      </w:r>
      <w:r>
        <w:rPr>
          <w:bCs/>
          <w:lang w:val="de-DE"/>
        </w:rPr>
        <w:t xml:space="preserve"> Cu</w:t>
      </w:r>
    </w:p>
    <w:p w:rsidR="00812603" w:rsidRDefault="00BC6F58" w:rsidP="00812603">
      <w:pPr>
        <w:jc w:val="both"/>
        <w:rPr>
          <w:bCs/>
          <w:lang w:val="de-DE"/>
        </w:rPr>
      </w:pPr>
      <w:r>
        <w:rPr>
          <w:noProof/>
          <w:lang w:val="en-US" w:eastAsia="en-US"/>
        </w:rPr>
        <w:drawing>
          <wp:anchor distT="0" distB="0" distL="114300" distR="114300" simplePos="0" relativeHeight="251699200" behindDoc="0" locked="0" layoutInCell="1" allowOverlap="1">
            <wp:simplePos x="0" y="0"/>
            <wp:positionH relativeFrom="column">
              <wp:posOffset>5054600</wp:posOffset>
            </wp:positionH>
            <wp:positionV relativeFrom="paragraph">
              <wp:posOffset>494665</wp:posOffset>
            </wp:positionV>
            <wp:extent cx="1180465" cy="1351280"/>
            <wp:effectExtent l="19050" t="0" r="635"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55">
                      <a:grayscl/>
                    </a:blip>
                    <a:srcRect/>
                    <a:stretch>
                      <a:fillRect/>
                    </a:stretch>
                  </pic:blipFill>
                  <pic:spPr bwMode="auto">
                    <a:xfrm>
                      <a:off x="0" y="0"/>
                      <a:ext cx="1180465" cy="1351280"/>
                    </a:xfrm>
                    <a:prstGeom prst="rect">
                      <a:avLst/>
                    </a:prstGeom>
                    <a:noFill/>
                    <a:ln w="9525">
                      <a:noFill/>
                      <a:miter lim="800000"/>
                      <a:headEnd/>
                      <a:tailEnd/>
                    </a:ln>
                  </pic:spPr>
                </pic:pic>
              </a:graphicData>
            </a:graphic>
          </wp:anchor>
        </w:drawing>
      </w:r>
      <w:r w:rsidR="00812603">
        <w:rPr>
          <w:bCs/>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rsidR="00812603" w:rsidRDefault="00812603" w:rsidP="00812603">
      <w:pPr>
        <w:jc w:val="both"/>
        <w:rPr>
          <w:bCs/>
          <w:lang w:val="de-DE"/>
        </w:rPr>
      </w:pPr>
      <w:r>
        <w:rPr>
          <w:bCs/>
          <w:lang w:val="de-DE"/>
        </w:rPr>
        <w:tab/>
        <w:t>Tình hình sẽ khác hẳn đi khi ta xét dòng điện qua một bình điện phân hình bên. Chất điện phân là dung dịch H</w:t>
      </w:r>
      <w:r>
        <w:rPr>
          <w:bCs/>
          <w:vertAlign w:val="subscript"/>
          <w:lang w:val="de-DE"/>
        </w:rPr>
        <w:t>2</w:t>
      </w:r>
      <w:r>
        <w:rPr>
          <w:bCs/>
          <w:lang w:val="de-DE"/>
        </w:rPr>
        <w:t>SO</w:t>
      </w:r>
      <w:r>
        <w:rPr>
          <w:bCs/>
          <w:vertAlign w:val="subscript"/>
          <w:lang w:val="de-DE"/>
        </w:rPr>
        <w:t>4</w:t>
      </w:r>
      <w:r>
        <w:rPr>
          <w:bCs/>
          <w:lang w:val="de-DE"/>
        </w:rPr>
        <w:t xml:space="preserve"> và các điện cực làm bằng graphit (hoặc inôc). Phân tử H</w:t>
      </w:r>
      <w:r>
        <w:rPr>
          <w:bCs/>
          <w:vertAlign w:val="subscript"/>
          <w:lang w:val="de-DE"/>
        </w:rPr>
        <w:t>2</w:t>
      </w:r>
      <w:r>
        <w:rPr>
          <w:bCs/>
          <w:lang w:val="de-DE"/>
        </w:rPr>
        <w:t>SO</w:t>
      </w:r>
      <w:r>
        <w:rPr>
          <w:bCs/>
          <w:vertAlign w:val="subscript"/>
          <w:lang w:val="de-DE"/>
        </w:rPr>
        <w:t>4</w:t>
      </w:r>
      <w:r>
        <w:rPr>
          <w:bCs/>
          <w:vertAlign w:val="subscript"/>
          <w:lang w:val="de-DE"/>
        </w:rPr>
        <w:softHyphen/>
      </w:r>
      <w:r>
        <w:rPr>
          <w:bCs/>
          <w:lang w:val="de-DE"/>
        </w:rPr>
        <w:t xml:space="preserve"> bị phân li thành ion H</w:t>
      </w:r>
      <w:r>
        <w:rPr>
          <w:bCs/>
          <w:vertAlign w:val="superscript"/>
          <w:lang w:val="de-DE"/>
        </w:rPr>
        <w:t xml:space="preserve">+ </w:t>
      </w:r>
      <w:r>
        <w:rPr>
          <w:bCs/>
          <w:lang w:val="de-DE"/>
        </w:rPr>
        <w:t>và ion (SO</w:t>
      </w:r>
      <w:r>
        <w:rPr>
          <w:bCs/>
          <w:vertAlign w:val="subscript"/>
          <w:lang w:val="de-DE"/>
        </w:rPr>
        <w:t>4</w:t>
      </w:r>
      <w:r>
        <w:rPr>
          <w:bCs/>
          <w:lang w:val="de-DE"/>
        </w:rPr>
        <w:t>)</w:t>
      </w:r>
      <w:r>
        <w:rPr>
          <w:bCs/>
          <w:vertAlign w:val="superscript"/>
          <w:lang w:val="de-DE"/>
        </w:rPr>
        <w:t>2-</w:t>
      </w:r>
      <w:r>
        <w:rPr>
          <w:bCs/>
          <w:lang w:val="de-DE"/>
        </w:rPr>
        <w:t>. Graphit (cacbon) dẫn điện nhưng không tạo thành ion có thể tan vào dung dịch khi điện phân, nên các phản ứng ở điện cực phức tạp hơn.</w:t>
      </w:r>
      <w:r w:rsidRPr="00643E25">
        <w:rPr>
          <w:bCs/>
          <w:lang w:val="de-DE"/>
        </w:rPr>
        <w:t xml:space="preserve"> </w:t>
      </w:r>
    </w:p>
    <w:p w:rsidR="00812603" w:rsidRDefault="00812603" w:rsidP="00812603">
      <w:pPr>
        <w:jc w:val="both"/>
        <w:rPr>
          <w:bCs/>
          <w:lang w:val="de-DE"/>
        </w:rPr>
      </w:pPr>
      <w:r>
        <w:rPr>
          <w:bCs/>
          <w:lang w:val="de-DE"/>
        </w:rPr>
        <w:tab/>
        <w:t>Khi có điện trường trong bình điện phân, ion H</w:t>
      </w:r>
      <w:r>
        <w:rPr>
          <w:bCs/>
          <w:vertAlign w:val="superscript"/>
          <w:lang w:val="de-DE"/>
        </w:rPr>
        <w:t>+</w:t>
      </w:r>
      <w:r>
        <w:rPr>
          <w:bCs/>
          <w:lang w:val="de-DE"/>
        </w:rPr>
        <w:t xml:space="preserve"> bị đẩy về phía catôt, còn ion (SO</w:t>
      </w:r>
      <w:r>
        <w:rPr>
          <w:bCs/>
          <w:vertAlign w:val="subscript"/>
          <w:lang w:val="de-DE"/>
        </w:rPr>
        <w:t>4</w:t>
      </w:r>
      <w:r>
        <w:rPr>
          <w:bCs/>
          <w:lang w:val="de-DE"/>
        </w:rPr>
        <w:t>)</w:t>
      </w:r>
      <w:r>
        <w:rPr>
          <w:bCs/>
          <w:vertAlign w:val="superscript"/>
          <w:lang w:val="de-DE"/>
        </w:rPr>
        <w:t>2-</w:t>
      </w:r>
      <w:r>
        <w:rPr>
          <w:bCs/>
          <w:lang w:val="de-DE"/>
        </w:rPr>
        <w:t xml:space="preserve"> bị đẩy về phía anôt, gây ra mất cân bằng nồng độ các ion ở gần các điện cực.</w:t>
      </w:r>
    </w:p>
    <w:p w:rsidR="00812603" w:rsidRDefault="00812603" w:rsidP="00812603">
      <w:pPr>
        <w:jc w:val="both"/>
        <w:rPr>
          <w:bCs/>
          <w:sz w:val="20"/>
          <w:lang w:val="de-DE"/>
        </w:rPr>
      </w:pPr>
      <w:r>
        <w:rPr>
          <w:bCs/>
          <w:lang w:val="de-DE"/>
        </w:rPr>
        <w:tab/>
      </w:r>
      <w:r w:rsidRPr="00E17122">
        <w:rPr>
          <w:bCs/>
          <w:sz w:val="20"/>
          <w:lang w:val="de-DE"/>
        </w:rPr>
        <w:t xml:space="preserve">Quanh </w:t>
      </w:r>
      <w:r>
        <w:rPr>
          <w:bCs/>
          <w:sz w:val="20"/>
          <w:lang w:val="de-DE"/>
        </w:rPr>
        <w:t>catôt thừa ion H</w:t>
      </w:r>
      <w:r>
        <w:rPr>
          <w:bCs/>
          <w:sz w:val="20"/>
          <w:vertAlign w:val="superscript"/>
          <w:lang w:val="de-DE"/>
        </w:rPr>
        <w:t>+</w:t>
      </w:r>
      <w:r>
        <w:rPr>
          <w:bCs/>
          <w:sz w:val="20"/>
          <w:lang w:val="de-DE"/>
        </w:rPr>
        <w:t xml:space="preserve"> nên tạo điều kiện hủy ion H</w:t>
      </w:r>
      <w:r>
        <w:rPr>
          <w:bCs/>
          <w:sz w:val="20"/>
          <w:vertAlign w:val="superscript"/>
          <w:lang w:val="de-DE"/>
        </w:rPr>
        <w:t>+</w:t>
      </w:r>
      <w:r>
        <w:rPr>
          <w:bCs/>
          <w:sz w:val="20"/>
          <w:lang w:val="de-DE"/>
        </w:rPr>
        <w:t>. Các ion này sẽ nhận electron ở catôt theo phản ứng:</w:t>
      </w:r>
    </w:p>
    <w:p w:rsidR="00812603" w:rsidRDefault="00812603" w:rsidP="00812603">
      <w:pPr>
        <w:jc w:val="center"/>
        <w:rPr>
          <w:bCs/>
          <w:sz w:val="20"/>
          <w:lang w:val="de-DE"/>
        </w:rPr>
      </w:pPr>
      <w:r>
        <w:rPr>
          <w:bCs/>
          <w:sz w:val="20"/>
          <w:lang w:val="de-DE"/>
        </w:rPr>
        <w:t>4H</w:t>
      </w:r>
      <w:r>
        <w:rPr>
          <w:bCs/>
          <w:sz w:val="20"/>
          <w:vertAlign w:val="superscript"/>
          <w:lang w:val="de-DE"/>
        </w:rPr>
        <w:t>+</w:t>
      </w:r>
      <w:r>
        <w:rPr>
          <w:bCs/>
          <w:sz w:val="20"/>
          <w:lang w:val="de-DE"/>
        </w:rPr>
        <w:t xml:space="preserve"> + 4e</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w:t>
      </w:r>
      <w:r>
        <w:rPr>
          <w:bCs/>
          <w:sz w:val="20"/>
          <w:lang w:val="de-DE"/>
        </w:rPr>
        <w:tab/>
        <w:t>và hydro bay ra ở catôt.</w:t>
      </w:r>
    </w:p>
    <w:p w:rsidR="00812603" w:rsidRDefault="00812603" w:rsidP="00812603">
      <w:pPr>
        <w:jc w:val="both"/>
        <w:rPr>
          <w:bCs/>
          <w:sz w:val="20"/>
          <w:lang w:val="de-DE"/>
        </w:rPr>
      </w:pPr>
      <w:r>
        <w:rPr>
          <w:bCs/>
          <w:sz w:val="20"/>
          <w:lang w:val="de-DE"/>
        </w:rPr>
        <w:tab/>
        <w:t>Quanh anôt thiếu ion H</w:t>
      </w:r>
      <w:r>
        <w:rPr>
          <w:bCs/>
          <w:sz w:val="20"/>
          <w:vertAlign w:val="superscript"/>
          <w:lang w:val="de-DE"/>
        </w:rPr>
        <w:t>+</w:t>
      </w:r>
      <w:r>
        <w:rPr>
          <w:bCs/>
          <w:sz w:val="20"/>
          <w:lang w:val="de-DE"/>
        </w:rPr>
        <w:t xml:space="preserve"> nên tạo điều kiện sinh ion H</w:t>
      </w:r>
      <w:r>
        <w:rPr>
          <w:bCs/>
          <w:sz w:val="20"/>
          <w:vertAlign w:val="superscript"/>
          <w:lang w:val="de-DE"/>
        </w:rPr>
        <w:t>+</w:t>
      </w:r>
      <w:r>
        <w:rPr>
          <w:bCs/>
          <w:sz w:val="20"/>
          <w:lang w:val="de-DE"/>
        </w:rPr>
        <w:t>. Nước phân li thành H</w:t>
      </w:r>
      <w:r>
        <w:rPr>
          <w:bCs/>
          <w:sz w:val="20"/>
          <w:vertAlign w:val="superscript"/>
          <w:lang w:val="de-DE"/>
        </w:rPr>
        <w:t>+</w:t>
      </w:r>
      <w:r>
        <w:rPr>
          <w:bCs/>
          <w:sz w:val="20"/>
          <w:lang w:val="de-DE"/>
        </w:rPr>
        <w:t xml:space="preserve"> và (OH)</w:t>
      </w:r>
      <w:r>
        <w:rPr>
          <w:bCs/>
          <w:sz w:val="20"/>
          <w:vertAlign w:val="superscript"/>
          <w:lang w:val="de-DE"/>
        </w:rPr>
        <w:t>-</w:t>
      </w:r>
      <w:r>
        <w:rPr>
          <w:bCs/>
          <w:sz w:val="20"/>
          <w:lang w:val="de-DE"/>
        </w:rPr>
        <w:t>. Các ion (OH)</w:t>
      </w:r>
      <w:r>
        <w:rPr>
          <w:bCs/>
          <w:sz w:val="20"/>
          <w:vertAlign w:val="superscript"/>
          <w:lang w:val="de-DE"/>
        </w:rPr>
        <w:t>-</w:t>
      </w:r>
      <w:r>
        <w:rPr>
          <w:bCs/>
          <w:sz w:val="20"/>
          <w:lang w:val="de-DE"/>
        </w:rPr>
        <w:t xml:space="preserve"> sẽ nhường electron cho anôt theo phản ứng:</w:t>
      </w:r>
      <w:r>
        <w:rPr>
          <w:bCs/>
          <w:sz w:val="20"/>
          <w:lang w:val="de-DE"/>
        </w:rPr>
        <w:tab/>
        <w:t>4(OH)</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O + O</w:t>
      </w:r>
      <w:r w:rsidRPr="009D183B">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+ 4e</w:t>
      </w:r>
      <w:r>
        <w:rPr>
          <w:bCs/>
          <w:sz w:val="20"/>
          <w:vertAlign w:val="superscript"/>
          <w:lang w:val="de-DE"/>
        </w:rPr>
        <w:t>-</w:t>
      </w:r>
      <w:r>
        <w:rPr>
          <w:bCs/>
          <w:sz w:val="20"/>
          <w:lang w:val="de-DE"/>
        </w:rPr>
        <w:t xml:space="preserve">  và oxi bay ra ở anôt. Các ion (SO</w:t>
      </w:r>
      <w:r w:rsidRPr="00253E14">
        <w:rPr>
          <w:bCs/>
          <w:sz w:val="20"/>
          <w:vertAlign w:val="subscript"/>
          <w:lang w:val="de-DE"/>
        </w:rPr>
        <w:t>4</w:t>
      </w:r>
      <w:r>
        <w:rPr>
          <w:bCs/>
          <w:sz w:val="20"/>
          <w:lang w:val="de-DE"/>
        </w:rPr>
        <w:t>)</w:t>
      </w:r>
      <w:r>
        <w:rPr>
          <w:bCs/>
          <w:sz w:val="20"/>
          <w:vertAlign w:val="superscript"/>
          <w:lang w:val="de-DE"/>
        </w:rPr>
        <w:t>2-</w:t>
      </w:r>
      <w:r>
        <w:rPr>
          <w:bCs/>
          <w:sz w:val="20"/>
          <w:lang w:val="de-DE"/>
        </w:rPr>
        <w:t xml:space="preserve"> không trao đổi điện tích với điện cực.</w:t>
      </w:r>
    </w:p>
    <w:p w:rsidR="00812603" w:rsidRDefault="00812603" w:rsidP="00812603">
      <w:pPr>
        <w:jc w:val="both"/>
        <w:rPr>
          <w:bCs/>
          <w:lang w:val="de-DE"/>
        </w:rPr>
      </w:pPr>
      <w:r>
        <w:rPr>
          <w:bCs/>
          <w:sz w:val="20"/>
          <w:lang w:val="de-DE"/>
        </w:rPr>
        <w:tab/>
      </w:r>
      <w:r>
        <w:rPr>
          <w:bCs/>
          <w:lang w:val="de-DE"/>
        </w:rPr>
        <w:t>Kết quả là chỉ có nước bị phân tách thành hidro và oxi. Hydro bay ra ở catôt và oxi bay ra ở anôt.</w:t>
      </w:r>
    </w:p>
    <w:p w:rsidR="00812603" w:rsidRPr="00253E14" w:rsidRDefault="00812603" w:rsidP="00812603">
      <w:pPr>
        <w:jc w:val="both"/>
        <w:rPr>
          <w:bCs/>
          <w:lang w:val="de-DE"/>
        </w:rPr>
      </w:pPr>
      <w:r>
        <w:rPr>
          <w:bCs/>
          <w:lang w:val="de-DE"/>
        </w:rPr>
        <w:tab/>
        <w:t xml:space="preserve">Năng lượng W dùng để thực hiện việc phân tách lấy từ năng lượng đòng điện, nên nó tỉ lệ với điện lượng chạy qua bình điện phân, Ta có thể viết:  </w:t>
      </w:r>
      <w:r w:rsidRPr="00253E14">
        <w:rPr>
          <w:bCs/>
          <w:i/>
          <w:lang w:val="de-DE"/>
        </w:rPr>
        <w:t xml:space="preserve">W = </w:t>
      </w:r>
      <w:r w:rsidRPr="00253E14">
        <w:rPr>
          <w:rFonts w:ascii="DT-Script" w:hAnsi="DT-Script"/>
          <w:bCs/>
          <w:i/>
          <w:lang w:val="de-DE"/>
        </w:rPr>
        <w:t>E</w:t>
      </w:r>
      <w:r w:rsidRPr="00253E14">
        <w:rPr>
          <w:bCs/>
          <w:i/>
          <w:vertAlign w:val="subscript"/>
          <w:lang w:val="de-DE"/>
        </w:rPr>
        <w:t>p</w:t>
      </w:r>
      <w:r w:rsidRPr="00253E14">
        <w:rPr>
          <w:bCs/>
          <w:i/>
          <w:lang w:val="de-DE"/>
        </w:rPr>
        <w:t>It</w:t>
      </w:r>
      <w:r>
        <w:rPr>
          <w:bCs/>
          <w:lang w:val="de-DE"/>
        </w:rPr>
        <w:t xml:space="preserve">, trong đó </w:t>
      </w:r>
      <w:r>
        <w:rPr>
          <w:rFonts w:ascii="DT-Script" w:hAnsi="DT-Script"/>
          <w:bCs/>
          <w:lang w:val="de-DE"/>
        </w:rPr>
        <w:t>E</w:t>
      </w:r>
      <w:r>
        <w:rPr>
          <w:bCs/>
          <w:vertAlign w:val="subscript"/>
          <w:lang w:val="de-DE"/>
        </w:rPr>
        <w:t>p</w:t>
      </w:r>
      <w:r>
        <w:rPr>
          <w:bCs/>
          <w:lang w:val="de-DE"/>
        </w:rPr>
        <w:t xml:space="preserve"> gọi là </w:t>
      </w:r>
      <w:r>
        <w:rPr>
          <w:bCs/>
          <w:i/>
          <w:lang w:val="de-DE"/>
        </w:rPr>
        <w:t>suất phản điện</w:t>
      </w:r>
      <w:r>
        <w:rPr>
          <w:bCs/>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r>
        <w:rPr>
          <w:bCs/>
          <w:sz w:val="20"/>
          <w:lang w:val="de-DE"/>
        </w:rPr>
        <w:t xml:space="preserve"> </w:t>
      </w:r>
    </w:p>
    <w:p w:rsidR="00812603" w:rsidRPr="0009414D" w:rsidRDefault="00812603" w:rsidP="00812603">
      <w:pPr>
        <w:rPr>
          <w:bCs/>
          <w:lang w:val="de-DE"/>
        </w:rPr>
      </w:pPr>
      <w:r w:rsidRPr="0009414D">
        <w:rPr>
          <w:bCs/>
          <w:lang w:val="de-DE"/>
        </w:rPr>
        <w:t xml:space="preserve">IV. </w:t>
      </w:r>
      <w:r w:rsidRPr="0009414D">
        <w:rPr>
          <w:bCs/>
          <w:u w:val="single"/>
          <w:lang w:val="de-DE"/>
        </w:rPr>
        <w:t>Các định luật Fa-ra-đây</w:t>
      </w:r>
    </w:p>
    <w:p w:rsidR="00812603" w:rsidRDefault="00812603" w:rsidP="00812603">
      <w:pPr>
        <w:rPr>
          <w:bCs/>
          <w:lang w:val="de-DE"/>
        </w:rPr>
      </w:pPr>
      <w:r>
        <w:rPr>
          <w:bCs/>
          <w:lang w:val="de-DE"/>
        </w:rPr>
        <w:tab/>
        <w:t>Vì dòng điện trong chất điện phân tải điện lượng cùng với vật chất (theo nghĩa hẹp) nên khối lượng chất đi đến điện cực:</w:t>
      </w:r>
    </w:p>
    <w:p w:rsidR="00812603" w:rsidRDefault="00812603" w:rsidP="00812603">
      <w:pPr>
        <w:numPr>
          <w:ilvl w:val="0"/>
          <w:numId w:val="24"/>
        </w:numPr>
        <w:rPr>
          <w:bCs/>
          <w:lang w:val="de-DE"/>
        </w:rPr>
      </w:pPr>
      <w:r>
        <w:rPr>
          <w:bCs/>
          <w:lang w:val="de-DE"/>
        </w:rPr>
        <w:t>tỉ lệ thuận với điện lượng chạy qua bình điện phân;</w:t>
      </w:r>
    </w:p>
    <w:p w:rsidR="00812603" w:rsidRDefault="00812603" w:rsidP="00812603">
      <w:pPr>
        <w:numPr>
          <w:ilvl w:val="0"/>
          <w:numId w:val="24"/>
        </w:numPr>
        <w:jc w:val="both"/>
        <w:rPr>
          <w:bCs/>
          <w:lang w:val="de-DE"/>
        </w:rPr>
      </w:pPr>
      <w:r>
        <w:rPr>
          <w:bCs/>
          <w:lang w:val="de-DE"/>
        </w:rPr>
        <w:t>tỉ lệ thuận với khối lượng của ion (hay khối lượng mol nguyên tử A của nguyên tố tạo nên ion ấy);</w:t>
      </w:r>
    </w:p>
    <w:p w:rsidR="00812603" w:rsidRDefault="00812603" w:rsidP="00812603">
      <w:pPr>
        <w:numPr>
          <w:ilvl w:val="0"/>
          <w:numId w:val="24"/>
        </w:numPr>
        <w:jc w:val="both"/>
        <w:rPr>
          <w:bCs/>
          <w:lang w:val="de-DE"/>
        </w:rPr>
      </w:pPr>
      <w:r>
        <w:rPr>
          <w:bCs/>
          <w:lang w:val="de-DE"/>
        </w:rPr>
        <w:t xml:space="preserve">tỉ lệ nghịch với điện tích của ion (hay hóa trị </w:t>
      </w:r>
      <w:r>
        <w:rPr>
          <w:bCs/>
          <w:i/>
          <w:lang w:val="de-DE"/>
        </w:rPr>
        <w:t>n</w:t>
      </w:r>
      <w:r>
        <w:rPr>
          <w:bCs/>
          <w:lang w:val="de-DE"/>
        </w:rPr>
        <w:t xml:space="preserve"> của nguyên tố tạo ra ion ấy).</w:t>
      </w:r>
    </w:p>
    <w:p w:rsidR="00812603" w:rsidRDefault="00812603" w:rsidP="00812603">
      <w:pPr>
        <w:ind w:firstLine="709"/>
        <w:jc w:val="both"/>
        <w:rPr>
          <w:bCs/>
          <w:lang w:val="de-DE"/>
        </w:rPr>
      </w:pPr>
      <w:r>
        <w:rPr>
          <w:bCs/>
          <w:lang w:val="de-DE"/>
        </w:rPr>
        <w:t>Faraday đã tổng quát hóa các nhận xét trên, và mở rộng cho cả trường hợp các chất được giải phóng ở điện cực là do các phản ứng phụ sinh ra, thành hai định luật Faraday.</w:t>
      </w:r>
    </w:p>
    <w:p w:rsidR="00812603" w:rsidRDefault="00812603" w:rsidP="00812603">
      <w:pPr>
        <w:numPr>
          <w:ilvl w:val="0"/>
          <w:numId w:val="5"/>
        </w:numPr>
        <w:jc w:val="both"/>
        <w:rPr>
          <w:bCs/>
          <w:lang w:val="de-DE"/>
        </w:rPr>
      </w:pPr>
      <w:r>
        <w:rPr>
          <w:bCs/>
          <w:lang w:val="de-DE"/>
        </w:rPr>
        <w:t>Định luật 1:</w:t>
      </w:r>
    </w:p>
    <w:p w:rsidR="00812603" w:rsidRDefault="00812603" w:rsidP="00812603">
      <w:pPr>
        <w:ind w:left="720" w:firstLine="720"/>
        <w:jc w:val="both"/>
        <w:rPr>
          <w:bCs/>
          <w:lang w:val="de-DE"/>
        </w:rPr>
      </w:pPr>
      <w:r w:rsidRPr="0009414D">
        <w:rPr>
          <w:bCs/>
          <w:lang w:val="de-DE"/>
        </w:rPr>
        <w:t xml:space="preserve">Khối lượng </w:t>
      </w:r>
      <w:r>
        <w:rPr>
          <w:bCs/>
          <w:lang w:val="de-DE"/>
        </w:rPr>
        <w:t xml:space="preserve">vật </w:t>
      </w:r>
      <w:r w:rsidRPr="0009414D">
        <w:rPr>
          <w:bCs/>
          <w:lang w:val="de-DE"/>
        </w:rPr>
        <w:t>chất được giải phóng ở điện cực</w:t>
      </w:r>
      <w:r>
        <w:rPr>
          <w:bCs/>
          <w:lang w:val="de-DE"/>
        </w:rPr>
        <w:t xml:space="preserve"> của bình điện phân tỉ lệ thuận với điện lượng chạy qua bình đó.</w:t>
      </w:r>
      <w:r>
        <w:rPr>
          <w:bCs/>
          <w:lang w:val="de-DE"/>
        </w:rPr>
        <w:tab/>
      </w:r>
      <w:r>
        <w:rPr>
          <w:bCs/>
          <w:lang w:val="de-DE"/>
        </w:rPr>
        <w:tab/>
      </w:r>
      <w:r>
        <w:rPr>
          <w:bCs/>
          <w:lang w:val="de-DE"/>
        </w:rPr>
        <w:tab/>
      </w:r>
      <w:r w:rsidRPr="002D4903">
        <w:rPr>
          <w:b/>
          <w:bCs/>
          <w:i/>
          <w:lang w:val="de-DE"/>
        </w:rPr>
        <w:t>m = kq</w:t>
      </w:r>
    </w:p>
    <w:p w:rsidR="00812603" w:rsidRPr="002D4903" w:rsidRDefault="00812603" w:rsidP="00812603">
      <w:pPr>
        <w:ind w:left="720" w:firstLine="720"/>
        <w:jc w:val="both"/>
        <w:rPr>
          <w:bCs/>
          <w:lang w:val="de-DE"/>
        </w:rPr>
      </w:pPr>
      <w:r>
        <w:rPr>
          <w:bCs/>
          <w:lang w:val="de-DE"/>
        </w:rPr>
        <w:t xml:space="preserve">trong đó k gọi là </w:t>
      </w:r>
      <w:r>
        <w:rPr>
          <w:bCs/>
          <w:i/>
          <w:lang w:val="de-DE"/>
        </w:rPr>
        <w:t>đương lượng điện hóa</w:t>
      </w:r>
      <w:r>
        <w:rPr>
          <w:bCs/>
          <w:lang w:val="de-DE"/>
        </w:rPr>
        <w:t xml:space="preserve"> của chất được giải phóng ở điện cực.</w:t>
      </w:r>
    </w:p>
    <w:p w:rsidR="00812603" w:rsidRDefault="00812603" w:rsidP="00812603">
      <w:pPr>
        <w:numPr>
          <w:ilvl w:val="0"/>
          <w:numId w:val="5"/>
        </w:numPr>
        <w:jc w:val="both"/>
        <w:rPr>
          <w:bCs/>
          <w:lang w:val="de-DE"/>
        </w:rPr>
      </w:pPr>
      <w:r>
        <w:rPr>
          <w:bCs/>
          <w:lang w:val="de-DE"/>
        </w:rPr>
        <w:t xml:space="preserve">Định luật 2: </w:t>
      </w:r>
    </w:p>
    <w:p w:rsidR="00812603" w:rsidRDefault="00812603" w:rsidP="00812603">
      <w:pPr>
        <w:ind w:left="1440"/>
        <w:jc w:val="both"/>
      </w:pPr>
      <w:r>
        <w:rPr>
          <w:bCs/>
          <w:lang w:val="de-DE"/>
        </w:rPr>
        <w:lastRenderedPageBreak/>
        <w:t xml:space="preserve">Đương lượng điện hóa k của một nguyên tố tỉ lệ với đương lượng gam </w:t>
      </w:r>
      <w:r w:rsidRPr="0009414D">
        <w:rPr>
          <w:position w:val="-24"/>
        </w:rPr>
        <w:object w:dxaOrig="279" w:dyaOrig="620">
          <v:shape id="_x0000_i1093" type="#_x0000_t75" style="width:13.6pt;height:31.25pt" o:ole="">
            <v:imagedata r:id="rId256" o:title=""/>
          </v:shape>
          <o:OLEObject Type="Embed" ProgID="Equation.3" ShapeID="_x0000_i1093" DrawAspect="Content" ObjectID="_1616871676" r:id="rId257"/>
        </w:object>
      </w:r>
      <w:r>
        <w:rPr>
          <w:bCs/>
          <w:lang w:val="de-DE"/>
        </w:rPr>
        <w:t xml:space="preserve"> của nguyên tố đó. Hệ số tỉ lệ là </w:t>
      </w:r>
      <w:r w:rsidRPr="0009414D">
        <w:rPr>
          <w:position w:val="-24"/>
        </w:rPr>
        <w:object w:dxaOrig="300" w:dyaOrig="620">
          <v:shape id="_x0000_i1094" type="#_x0000_t75" style="width:14.95pt;height:31.25pt" o:ole="">
            <v:imagedata r:id="rId258" o:title=""/>
          </v:shape>
          <o:OLEObject Type="Embed" ProgID="Equation.3" ShapeID="_x0000_i1094" DrawAspect="Content" ObjectID="_1616871677" r:id="rId259"/>
        </w:object>
      </w:r>
      <w:r>
        <w:rPr>
          <w:bCs/>
          <w:lang w:val="de-DE"/>
        </w:rPr>
        <w:t>,  trong đó F gọi là số Faraday.</w:t>
      </w:r>
      <w:r>
        <w:rPr>
          <w:bCs/>
          <w:lang w:val="de-DE"/>
        </w:rPr>
        <w:tab/>
      </w:r>
      <w:r w:rsidRPr="0009414D">
        <w:rPr>
          <w:position w:val="-24"/>
        </w:rPr>
        <w:object w:dxaOrig="960" w:dyaOrig="620">
          <v:shape id="_x0000_i1095" type="#_x0000_t75" style="width:48.25pt;height:31.25pt" o:ole="">
            <v:imagedata r:id="rId260" o:title=""/>
          </v:shape>
          <o:OLEObject Type="Embed" ProgID="Equation.3" ShapeID="_x0000_i1095" DrawAspect="Content" ObjectID="_1616871678" r:id="rId261"/>
        </w:object>
      </w:r>
    </w:p>
    <w:p w:rsidR="00812603" w:rsidRDefault="00812603" w:rsidP="00812603">
      <w:pPr>
        <w:jc w:val="both"/>
        <w:rPr>
          <w:bCs/>
          <w:lang w:val="de-DE"/>
        </w:rPr>
      </w:pPr>
      <w:r>
        <w:tab/>
        <w:t>Thí nghiệm cho thấy, nếu I tính bằng ampe, t tính bằng giây thì: F = 96 494 C/mol (thường lấy chẵn là 96 500 C/mol)</w:t>
      </w:r>
    </w:p>
    <w:p w:rsidR="00812603" w:rsidRDefault="00812603" w:rsidP="00812603">
      <w:pPr>
        <w:rPr>
          <w:bCs/>
          <w:lang w:val="de-DE"/>
        </w:rPr>
      </w:pPr>
      <w:r>
        <w:rPr>
          <w:bCs/>
          <w:lang w:val="de-DE"/>
        </w:rPr>
        <w:tab/>
        <w:t>Kết hợp hai định luật:</w:t>
      </w:r>
    </w:p>
    <w:p w:rsidR="00812603" w:rsidRPr="0009414D" w:rsidRDefault="00812603" w:rsidP="00812603">
      <w:pPr>
        <w:ind w:left="720"/>
        <w:rPr>
          <w:bCs/>
          <w:lang w:val="de-DE"/>
        </w:rPr>
      </w:pPr>
      <w:r w:rsidRPr="002D4903">
        <w:rPr>
          <w:b/>
          <w:bCs/>
          <w:i/>
          <w:lang w:val="de-DE"/>
        </w:rPr>
        <w:t>Khối lượng của chất được giải phóng ra ở điện cực khi điện phân:</w:t>
      </w:r>
      <w:r w:rsidRPr="0009414D">
        <w:rPr>
          <w:lang w:val="de-DE"/>
        </w:rPr>
        <w:t xml:space="preserve"> </w:t>
      </w:r>
      <w:r w:rsidRPr="0009414D">
        <w:rPr>
          <w:position w:val="-24"/>
        </w:rPr>
        <w:object w:dxaOrig="1640" w:dyaOrig="620">
          <v:shape id="_x0000_i1096" type="#_x0000_t75" style="width:82.2pt;height:31.25pt" o:ole="">
            <v:imagedata r:id="rId262" o:title=""/>
          </v:shape>
          <o:OLEObject Type="Embed" ProgID="Equation.3" ShapeID="_x0000_i1096" DrawAspect="Content" ObjectID="_1616871679" r:id="rId263"/>
        </w:object>
      </w:r>
      <w:r w:rsidRPr="0009414D">
        <w:rPr>
          <w:bCs/>
          <w:lang w:val="de-DE"/>
        </w:rPr>
        <w:br/>
        <w:t xml:space="preserve">m tính bằng </w:t>
      </w:r>
      <w:r w:rsidRPr="00C00F1C">
        <w:rPr>
          <w:b/>
          <w:bCs/>
          <w:lang w:val="de-DE"/>
        </w:rPr>
        <w:t>gam</w:t>
      </w:r>
      <w:r w:rsidRPr="0009414D">
        <w:rPr>
          <w:bCs/>
          <w:lang w:val="de-DE"/>
        </w:rPr>
        <w:t xml:space="preserve">,     A: khối lượng mol nguyên tử chất, </w:t>
      </w:r>
      <w:r w:rsidRPr="0009414D">
        <w:rPr>
          <w:bCs/>
          <w:lang w:val="de-DE"/>
        </w:rPr>
        <w:br/>
        <w:t xml:space="preserve">I tính bằng Ampe,     t tính bằng giây, </w:t>
      </w:r>
      <w:r>
        <w:rPr>
          <w:bCs/>
          <w:lang w:val="de-DE"/>
        </w:rPr>
        <w:t xml:space="preserve">   </w:t>
      </w:r>
      <w:r w:rsidRPr="0009414D">
        <w:rPr>
          <w:bCs/>
          <w:lang w:val="de-DE"/>
        </w:rPr>
        <w:t>n là hóa trị của nguyên tố tạo ion.</w:t>
      </w:r>
    </w:p>
    <w:p w:rsidR="00812603" w:rsidRPr="0009414D" w:rsidRDefault="00812603" w:rsidP="00812603">
      <w:pPr>
        <w:rPr>
          <w:bCs/>
          <w:lang w:val="de-DE"/>
        </w:rPr>
      </w:pPr>
      <w:r w:rsidRPr="0009414D">
        <w:rPr>
          <w:bCs/>
          <w:lang w:val="de-DE"/>
        </w:rPr>
        <w:t xml:space="preserve">V. </w:t>
      </w:r>
      <w:r w:rsidRPr="0009414D">
        <w:rPr>
          <w:bCs/>
          <w:u w:val="single"/>
          <w:lang w:val="de-DE"/>
        </w:rPr>
        <w:t>Ứng dụng của hiện tượng điện phân</w:t>
      </w:r>
    </w:p>
    <w:p w:rsidR="00812603" w:rsidRPr="0061717E" w:rsidRDefault="00812603" w:rsidP="00812603">
      <w:pPr>
        <w:ind w:left="720"/>
        <w:rPr>
          <w:iCs/>
          <w:lang w:val="de-DE"/>
        </w:rPr>
      </w:pPr>
      <w:r>
        <w:rPr>
          <w:lang w:val="de-DE"/>
        </w:rPr>
        <w:t xml:space="preserve">- </w:t>
      </w:r>
      <w:r w:rsidRPr="0061717E">
        <w:rPr>
          <w:lang w:val="de-DE"/>
        </w:rPr>
        <w:t>Luyện nhôm</w:t>
      </w:r>
      <w:r>
        <w:rPr>
          <w:lang w:val="de-DE"/>
        </w:rPr>
        <w:t>.</w:t>
      </w:r>
    </w:p>
    <w:p w:rsidR="00812603" w:rsidRDefault="00812603" w:rsidP="00812603">
      <w:pPr>
        <w:ind w:left="720"/>
        <w:rPr>
          <w:lang w:val="de-DE"/>
        </w:rPr>
      </w:pPr>
      <w:r>
        <w:rPr>
          <w:lang w:val="de-DE"/>
        </w:rPr>
        <w:t>-</w:t>
      </w:r>
      <w:r w:rsidRPr="0061717E">
        <w:rPr>
          <w:lang w:val="de-DE"/>
        </w:rPr>
        <w:t xml:space="preserve"> Mạ điện</w:t>
      </w:r>
      <w:r>
        <w:rPr>
          <w:lang w:val="de-DE"/>
        </w:rPr>
        <w:t>.</w:t>
      </w:r>
    </w:p>
    <w:p w:rsidR="00812603" w:rsidRDefault="00812603" w:rsidP="00812603">
      <w:pPr>
        <w:ind w:left="720"/>
        <w:rPr>
          <w:lang w:val="de-DE"/>
        </w:rPr>
      </w:pPr>
      <w:r>
        <w:rPr>
          <w:lang w:val="de-DE"/>
        </w:rPr>
        <w:t>- Đúc điện.</w:t>
      </w:r>
    </w:p>
    <w:p w:rsidR="00812603" w:rsidRDefault="00812603" w:rsidP="00812603">
      <w:pPr>
        <w:ind w:left="720"/>
        <w:rPr>
          <w:lang w:val="de-DE"/>
        </w:rPr>
      </w:pPr>
      <w:r>
        <w:rPr>
          <w:lang w:val="de-DE"/>
        </w:rPr>
        <w:t>- Tinh luyện đồng.</w:t>
      </w:r>
    </w:p>
    <w:p w:rsidR="00812603" w:rsidRDefault="00812603" w:rsidP="00812603">
      <w:pPr>
        <w:ind w:left="720"/>
        <w:rPr>
          <w:lang w:val="de-DE"/>
        </w:rPr>
      </w:pPr>
      <w:r>
        <w:rPr>
          <w:lang w:val="de-DE"/>
        </w:rPr>
        <w:t>- Điều chế clo, xút.</w:t>
      </w:r>
    </w:p>
    <w:p w:rsidR="00812603" w:rsidRPr="0061717E" w:rsidRDefault="00812603" w:rsidP="00812603">
      <w:pPr>
        <w:ind w:left="720"/>
        <w:rPr>
          <w:lang w:val="de-DE"/>
        </w:rPr>
      </w:pPr>
      <w:r>
        <w:rPr>
          <w:lang w:val="de-DE"/>
        </w:rPr>
        <w:t>...</w:t>
      </w:r>
    </w:p>
    <w:p w:rsidR="00812603" w:rsidRDefault="00812603" w:rsidP="00812603">
      <w:pPr>
        <w:outlineLvl w:val="3"/>
        <w:rPr>
          <w:b/>
          <w:bCs/>
        </w:rPr>
      </w:pPr>
      <w:r>
        <w:rPr>
          <w:b/>
          <w:bCs/>
        </w:rPr>
        <w:t>Câu hỏi và bài tập</w:t>
      </w:r>
    </w:p>
    <w:p w:rsidR="00812603" w:rsidRPr="009056CB" w:rsidRDefault="00812603" w:rsidP="00812603">
      <w:pPr>
        <w:jc w:val="both"/>
        <w:outlineLvl w:val="3"/>
        <w:rPr>
          <w:bCs/>
        </w:rPr>
      </w:pPr>
      <w:r>
        <w:rPr>
          <w:b/>
          <w:bCs/>
        </w:rPr>
        <w:t>2</w:t>
      </w:r>
      <w:r w:rsidR="003C21F8">
        <w:rPr>
          <w:b/>
          <w:bCs/>
        </w:rPr>
        <w:t>4</w:t>
      </w:r>
      <w:r>
        <w:rPr>
          <w:b/>
          <w:bCs/>
        </w:rPr>
        <w:t xml:space="preserve">.3. </w:t>
      </w:r>
      <w:r>
        <w:rPr>
          <w:bCs/>
        </w:rPr>
        <w:t>Tốc độ chuyển động có hướng của ion Na</w:t>
      </w:r>
      <w:r>
        <w:rPr>
          <w:bCs/>
          <w:vertAlign w:val="superscript"/>
        </w:rPr>
        <w:t>+</w:t>
      </w:r>
      <w:r>
        <w:rPr>
          <w:bCs/>
        </w:rPr>
        <w:t xml:space="preserve"> và Cl</w:t>
      </w:r>
      <w:r>
        <w:rPr>
          <w:bCs/>
          <w:vertAlign w:val="superscript"/>
        </w:rPr>
        <w:t>-</w:t>
      </w:r>
      <w:r>
        <w:rPr>
          <w:bCs/>
        </w:rPr>
        <w:t xml:space="preserve"> trong nước có thể tính theo công thức v =</w:t>
      </w:r>
      <w:r>
        <w:rPr>
          <w:bCs/>
        </w:rPr>
        <w:sym w:font="Symbol" w:char="F06D"/>
      </w:r>
      <w:r>
        <w:rPr>
          <w:bCs/>
        </w:rPr>
        <w:t xml:space="preserve">E. trong đó E là cường độ điện trường, </w:t>
      </w:r>
      <w:r>
        <w:rPr>
          <w:bCs/>
        </w:rPr>
        <w:sym w:font="Symbol" w:char="F06D"/>
      </w:r>
      <w:r>
        <w:rPr>
          <w:bCs/>
        </w:rPr>
        <w:t xml:space="preserve"> có giá trị lần lượt là 4,5.10</w:t>
      </w:r>
      <w:r>
        <w:rPr>
          <w:bCs/>
          <w:vertAlign w:val="superscript"/>
        </w:rPr>
        <w:t>-8</w:t>
      </w:r>
      <w:r>
        <w:rPr>
          <w:bCs/>
        </w:rPr>
        <w:t xml:space="preserve"> m</w:t>
      </w:r>
      <w:r>
        <w:rPr>
          <w:bCs/>
          <w:vertAlign w:val="superscript"/>
        </w:rPr>
        <w:t>2</w:t>
      </w:r>
      <w:r>
        <w:rPr>
          <w:bCs/>
        </w:rPr>
        <w:t>/(V.s) và 6,8.10</w:t>
      </w:r>
      <w:r>
        <w:rPr>
          <w:bCs/>
          <w:vertAlign w:val="superscript"/>
        </w:rPr>
        <w:t>-8</w:t>
      </w:r>
      <w:r>
        <w:rPr>
          <w:bCs/>
        </w:rPr>
        <w:t xml:space="preserve"> m</w:t>
      </w:r>
      <w:r>
        <w:rPr>
          <w:bCs/>
          <w:vertAlign w:val="superscript"/>
        </w:rPr>
        <w:t>2</w:t>
      </w:r>
      <w:r>
        <w:rPr>
          <w:bCs/>
        </w:rPr>
        <w:t xml:space="preserve">/(V.s). Tính điện trở suất của dung dịch NaCl nồng độ 0,1 </w:t>
      </w:r>
      <w:r w:rsidRPr="009056CB">
        <w:rPr>
          <w:bCs/>
          <w:i/>
        </w:rPr>
        <w:t>mol/l</w:t>
      </w:r>
      <w:r>
        <w:rPr>
          <w:bCs/>
        </w:rPr>
        <w:t>, cho rằng toàn bộ các phân tử NaCl phân li thành ion.</w:t>
      </w:r>
    </w:p>
    <w:p w:rsidR="00812603" w:rsidRPr="009056CB" w:rsidRDefault="00812603" w:rsidP="00812603">
      <w:pPr>
        <w:jc w:val="both"/>
        <w:outlineLvl w:val="3"/>
        <w:rPr>
          <w:bCs/>
        </w:rPr>
      </w:pPr>
      <w:r>
        <w:rPr>
          <w:b/>
          <w:bCs/>
        </w:rPr>
        <w:t>2</w:t>
      </w:r>
      <w:r w:rsidR="003C21F8">
        <w:rPr>
          <w:b/>
          <w:bCs/>
        </w:rPr>
        <w:t>4</w:t>
      </w:r>
      <w:r>
        <w:rPr>
          <w:b/>
          <w:bCs/>
        </w:rPr>
        <w:t xml:space="preserve">.4. </w:t>
      </w:r>
      <w:r>
        <w:rPr>
          <w:bCs/>
        </w:rPr>
        <w:t xml:space="preserve">Người ta muốn bóc một lớp đồng dầy d = 10 </w:t>
      </w:r>
      <w:r>
        <w:rPr>
          <w:bCs/>
        </w:rPr>
        <w:sym w:font="Symbol" w:char="F06D"/>
      </w:r>
      <w:r>
        <w:rPr>
          <w:bCs/>
        </w:rPr>
        <w:t>m trên một bản đồng diện tích S = 1 cm</w:t>
      </w:r>
      <w:r>
        <w:rPr>
          <w:bCs/>
          <w:vertAlign w:val="superscript"/>
        </w:rPr>
        <w:t>2</w:t>
      </w:r>
      <w:r>
        <w:rPr>
          <w:bCs/>
        </w:rPr>
        <w:t xml:space="preserve"> bằng phương pháp điện phân. Cường độ dòng điện là 0,010 A. Tính thời gian cần thiết để bóc được lớp đồng. Cho biết đồng có khối lượng riêng là </w:t>
      </w:r>
      <w:r>
        <w:rPr>
          <w:bCs/>
        </w:rPr>
        <w:sym w:font="Symbol" w:char="F072"/>
      </w:r>
      <w:r>
        <w:rPr>
          <w:bCs/>
        </w:rPr>
        <w:t xml:space="preserve"> = 8 900 kg/m</w:t>
      </w:r>
      <w:r>
        <w:rPr>
          <w:bCs/>
          <w:vertAlign w:val="superscript"/>
        </w:rPr>
        <w:t>3</w:t>
      </w:r>
      <w:r>
        <w:rPr>
          <w:bCs/>
        </w:rPr>
        <w:t>.</w:t>
      </w:r>
    </w:p>
    <w:p w:rsidR="00812603" w:rsidRDefault="00812603" w:rsidP="00812603">
      <w:pPr>
        <w:outlineLvl w:val="3"/>
        <w:rPr>
          <w:bCs/>
          <w:lang w:val="de-DE"/>
        </w:rPr>
      </w:pPr>
    </w:p>
    <w:p w:rsidR="00812603" w:rsidRDefault="00812603" w:rsidP="00812603">
      <w:pPr>
        <w:outlineLvl w:val="3"/>
        <w:rPr>
          <w:bCs/>
          <w:lang w:val="de-DE"/>
        </w:rPr>
      </w:pPr>
      <w:r>
        <w:rPr>
          <w:bCs/>
          <w:lang w:val="de-DE"/>
        </w:rPr>
        <w:t>------------------------------------------------------------------------------------------------------------------------</w:t>
      </w:r>
    </w:p>
    <w:p w:rsidR="00812603" w:rsidRPr="00024CC8" w:rsidRDefault="00812603" w:rsidP="00812603">
      <w:pPr>
        <w:tabs>
          <w:tab w:val="center" w:pos="4962"/>
        </w:tabs>
        <w:outlineLvl w:val="3"/>
        <w:rPr>
          <w:b/>
          <w:bCs/>
          <w:lang w:val="de-DE"/>
        </w:rPr>
      </w:pPr>
      <w:r w:rsidRPr="00024CC8">
        <w:rPr>
          <w:b/>
          <w:bCs/>
          <w:lang w:val="de-DE"/>
        </w:rPr>
        <w:t>Bài 2</w:t>
      </w:r>
      <w:r w:rsidR="003C21F8">
        <w:rPr>
          <w:b/>
          <w:bCs/>
          <w:lang w:val="de-DE"/>
        </w:rPr>
        <w:t>5</w:t>
      </w:r>
      <w:r w:rsidRPr="00024CC8">
        <w:rPr>
          <w:b/>
          <w:bCs/>
          <w:lang w:val="de-DE"/>
        </w:rPr>
        <w:t xml:space="preserve">   </w:t>
      </w:r>
      <w:r>
        <w:rPr>
          <w:b/>
          <w:bCs/>
          <w:lang w:val="de-DE"/>
        </w:rPr>
        <w:tab/>
      </w:r>
      <w:r w:rsidRPr="00024CC8">
        <w:rPr>
          <w:b/>
          <w:bCs/>
          <w:lang w:val="de-DE"/>
        </w:rPr>
        <w:t xml:space="preserve"> Dòng điện trong chất khí</w:t>
      </w:r>
    </w:p>
    <w:p w:rsidR="00812603" w:rsidRPr="0009414D" w:rsidRDefault="00812603" w:rsidP="00812603">
      <w:pPr>
        <w:rPr>
          <w:bCs/>
          <w:lang w:val="de-DE"/>
        </w:rPr>
      </w:pPr>
      <w:r w:rsidRPr="0009414D">
        <w:rPr>
          <w:bCs/>
          <w:lang w:val="de-DE"/>
        </w:rPr>
        <w:t xml:space="preserve">I. </w:t>
      </w:r>
      <w:r w:rsidRPr="0044708D">
        <w:rPr>
          <w:bCs/>
          <w:u w:val="single"/>
          <w:lang w:val="de-DE"/>
        </w:rPr>
        <w:t>Chất khí là môi trường cách điện</w:t>
      </w:r>
    </w:p>
    <w:p w:rsidR="00812603" w:rsidRDefault="00812603" w:rsidP="00812603">
      <w:pPr>
        <w:ind w:firstLine="720"/>
        <w:jc w:val="both"/>
        <w:rPr>
          <w:bCs/>
          <w:lang w:val="de-DE"/>
        </w:rPr>
      </w:pPr>
      <w:r>
        <w:rPr>
          <w:bCs/>
          <w:lang w:val="de-DE"/>
        </w:rPr>
        <w:t>Thực tế đời sống cho thấy c</w:t>
      </w:r>
      <w:r w:rsidRPr="0009414D">
        <w:rPr>
          <w:bCs/>
          <w:lang w:val="de-DE"/>
        </w:rPr>
        <w:t xml:space="preserve">hất khí vốn </w:t>
      </w:r>
      <w:r w:rsidRPr="00C67188">
        <w:rPr>
          <w:bCs/>
          <w:lang w:val="de-DE"/>
        </w:rPr>
        <w:t>không dẫn điện</w:t>
      </w:r>
      <w:r w:rsidRPr="0009414D">
        <w:rPr>
          <w:bCs/>
          <w:lang w:val="de-DE"/>
        </w:rPr>
        <w:t>.</w:t>
      </w:r>
      <w:r>
        <w:rPr>
          <w:bCs/>
          <w:lang w:val="de-DE"/>
        </w:rPr>
        <w:t xml:space="preserve">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rsidR="00812603" w:rsidRPr="0009414D" w:rsidRDefault="00812603" w:rsidP="00812603">
      <w:pPr>
        <w:ind w:firstLine="720"/>
        <w:jc w:val="both"/>
        <w:rPr>
          <w:bCs/>
          <w:lang w:val="de-DE"/>
        </w:rPr>
      </w:pPr>
      <w:r>
        <w:rPr>
          <w:bCs/>
          <w:lang w:val="de-DE"/>
        </w:rPr>
        <w:t>Chất khí không dẫn điện vì các phân tử khí đều ở trạng thái trung hòa về điện, do đó chất khí không có hạt tải điện.</w:t>
      </w:r>
    </w:p>
    <w:p w:rsidR="00812603" w:rsidRPr="0009414D" w:rsidRDefault="00BC6F58" w:rsidP="00812603">
      <w:pPr>
        <w:rPr>
          <w:bCs/>
          <w:lang w:val="de-DE"/>
        </w:rPr>
      </w:pPr>
      <w:r>
        <w:rPr>
          <w:noProof/>
          <w:lang w:val="en-US" w:eastAsia="en-US"/>
        </w:rPr>
        <w:drawing>
          <wp:anchor distT="0" distB="0" distL="114300" distR="114300" simplePos="0" relativeHeight="251700224" behindDoc="0" locked="0" layoutInCell="1" allowOverlap="1">
            <wp:simplePos x="0" y="0"/>
            <wp:positionH relativeFrom="column">
              <wp:posOffset>5655310</wp:posOffset>
            </wp:positionH>
            <wp:positionV relativeFrom="paragraph">
              <wp:posOffset>90170</wp:posOffset>
            </wp:positionV>
            <wp:extent cx="484505" cy="955040"/>
            <wp:effectExtent l="1905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64">
                      <a:grayscl/>
                    </a:blip>
                    <a:srcRect/>
                    <a:stretch>
                      <a:fillRect/>
                    </a:stretch>
                  </pic:blipFill>
                  <pic:spPr bwMode="auto">
                    <a:xfrm>
                      <a:off x="0" y="0"/>
                      <a:ext cx="484505" cy="955040"/>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44708D">
        <w:rPr>
          <w:bCs/>
          <w:u w:val="single"/>
          <w:lang w:val="de-DE"/>
        </w:rPr>
        <w:t>Sự dẫn điện của chất khí trong điều kiện thường</w:t>
      </w:r>
    </w:p>
    <w:p w:rsidR="00812603" w:rsidRDefault="00BC6F58" w:rsidP="00812603">
      <w:pPr>
        <w:jc w:val="both"/>
        <w:rPr>
          <w:bCs/>
          <w:lang w:val="de-DE"/>
        </w:rPr>
      </w:pPr>
      <w:r>
        <w:rPr>
          <w:noProof/>
          <w:lang w:val="en-US" w:eastAsia="en-US"/>
        </w:rPr>
        <w:drawing>
          <wp:anchor distT="0" distB="0" distL="114300" distR="114300" simplePos="0" relativeHeight="251701248" behindDoc="0" locked="0" layoutInCell="1" allowOverlap="1">
            <wp:simplePos x="0" y="0"/>
            <wp:positionH relativeFrom="column">
              <wp:posOffset>5402580</wp:posOffset>
            </wp:positionH>
            <wp:positionV relativeFrom="paragraph">
              <wp:posOffset>1050925</wp:posOffset>
            </wp:positionV>
            <wp:extent cx="832485" cy="1358265"/>
            <wp:effectExtent l="19050" t="0" r="5715"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5">
                      <a:grayscl/>
                    </a:blip>
                    <a:srcRect/>
                    <a:stretch>
                      <a:fillRect/>
                    </a:stretch>
                  </pic:blipFill>
                  <pic:spPr bwMode="auto">
                    <a:xfrm>
                      <a:off x="0" y="0"/>
                      <a:ext cx="832485" cy="1358265"/>
                    </a:xfrm>
                    <a:prstGeom prst="rect">
                      <a:avLst/>
                    </a:prstGeom>
                    <a:noFill/>
                    <a:ln w="9525">
                      <a:noFill/>
                      <a:miter lim="800000"/>
                      <a:headEnd/>
                      <a:tailEnd/>
                    </a:ln>
                  </pic:spPr>
                </pic:pic>
              </a:graphicData>
            </a:graphic>
          </wp:anchor>
        </w:drawing>
      </w:r>
      <w:r w:rsidR="00812603">
        <w:rPr>
          <w:bCs/>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A207C9">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xml:space="preserve">Hình bên vẽ sơ đồ thí nghiệm để phát hiện và đo dòng điện qua chất khí. A, B là hai bản cực kim loại, </w:t>
      </w:r>
      <w:r>
        <w:rPr>
          <w:rFonts w:ascii="DT-Script" w:hAnsi="DT-Script"/>
          <w:bCs/>
          <w:lang w:val="de-DE"/>
        </w:rPr>
        <w:t>E</w:t>
      </w:r>
      <w:r>
        <w:rPr>
          <w:bCs/>
          <w:lang w:val="de-DE"/>
        </w:rPr>
        <w:t xml:space="preserv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rsidR="00812603" w:rsidRDefault="00812603" w:rsidP="00812603">
      <w:pPr>
        <w:numPr>
          <w:ilvl w:val="0"/>
          <w:numId w:val="24"/>
        </w:numPr>
        <w:jc w:val="both"/>
        <w:rPr>
          <w:bCs/>
          <w:lang w:val="de-DE"/>
        </w:rPr>
      </w:pPr>
      <w:r>
        <w:rPr>
          <w:bCs/>
          <w:lang w:val="de-DE"/>
        </w:rPr>
        <w:t>Khi không đốt đèn ga, kim điện kế hầu như chỉ số 0. Vậy, bình thường chất khí hầu như không dẫn điện, trong chất khí có sẵn rất ít hạt dẫn điện.</w:t>
      </w:r>
    </w:p>
    <w:p w:rsidR="00812603" w:rsidRDefault="00812603" w:rsidP="00812603">
      <w:pPr>
        <w:numPr>
          <w:ilvl w:val="0"/>
          <w:numId w:val="24"/>
        </w:numPr>
        <w:jc w:val="both"/>
        <w:rPr>
          <w:bCs/>
          <w:lang w:val="de-DE"/>
        </w:rPr>
      </w:pPr>
      <w:r>
        <w:rPr>
          <w:bCs/>
          <w:lang w:val="de-DE"/>
        </w:rPr>
        <w:t>Đốt đèn ga, kim điện kế lệch đáng kể khỏi vị trí số 0.</w:t>
      </w:r>
    </w:p>
    <w:p w:rsidR="00812603" w:rsidRDefault="00812603" w:rsidP="00812603">
      <w:pPr>
        <w:numPr>
          <w:ilvl w:val="0"/>
          <w:numId w:val="24"/>
        </w:numPr>
        <w:jc w:val="both"/>
        <w:rPr>
          <w:bCs/>
          <w:lang w:val="de-DE"/>
        </w:rPr>
      </w:pPr>
      <w:r>
        <w:rPr>
          <w:bCs/>
          <w:lang w:val="de-DE"/>
        </w:rPr>
        <w:t>Kéo đèn ra xa, dùng quạt thổi khí nóng đi qua giữa hai bản cực, kim điện kế vẫn lệch.</w:t>
      </w:r>
    </w:p>
    <w:p w:rsidR="00812603" w:rsidRDefault="00812603" w:rsidP="00812603">
      <w:pPr>
        <w:numPr>
          <w:ilvl w:val="0"/>
          <w:numId w:val="24"/>
        </w:numPr>
        <w:jc w:val="both"/>
        <w:rPr>
          <w:bCs/>
          <w:lang w:val="de-DE"/>
        </w:rPr>
      </w:pPr>
      <w:r>
        <w:rPr>
          <w:bCs/>
          <w:lang w:val="de-DE"/>
        </w:rPr>
        <w:t>Tắt đèn, chất khí lại hầu như không dẫn điện.</w:t>
      </w:r>
    </w:p>
    <w:p w:rsidR="00812603" w:rsidRDefault="00812603" w:rsidP="00812603">
      <w:pPr>
        <w:numPr>
          <w:ilvl w:val="0"/>
          <w:numId w:val="24"/>
        </w:numPr>
        <w:jc w:val="both"/>
        <w:rPr>
          <w:bCs/>
          <w:lang w:val="de-DE"/>
        </w:rPr>
      </w:pPr>
      <w:r>
        <w:rPr>
          <w:bCs/>
          <w:lang w:val="de-DE"/>
        </w:rPr>
        <w:t>Thay đèn ga bằng đèn thủy ngân (tia tử ngoại) và làm thí nghiệm tương tự như trước, ta cũng thấy những kết qua tương tự.</w:t>
      </w:r>
    </w:p>
    <w:p w:rsidR="00812603" w:rsidRPr="0009414D" w:rsidRDefault="00812603" w:rsidP="00812603">
      <w:pPr>
        <w:ind w:left="720"/>
        <w:jc w:val="both"/>
        <w:rPr>
          <w:bCs/>
          <w:lang w:val="de-DE"/>
        </w:rPr>
      </w:pPr>
      <w:r>
        <w:rPr>
          <w:bCs/>
          <w:lang w:val="de-DE"/>
        </w:rPr>
        <w:lastRenderedPageBreak/>
        <w:t>Từ đó, ta rút ra kết luận là ngọn lửa và bức xạ của đèn thủy ngân đã làm tăng mật độ hạt tải điện trong chất khí.</w:t>
      </w:r>
    </w:p>
    <w:p w:rsidR="00812603" w:rsidRPr="0009414D" w:rsidRDefault="00812603" w:rsidP="00812603">
      <w:pPr>
        <w:rPr>
          <w:bCs/>
          <w:lang w:val="de-DE"/>
        </w:rPr>
      </w:pPr>
      <w:r w:rsidRPr="0009414D">
        <w:rPr>
          <w:bCs/>
          <w:lang w:val="de-DE"/>
        </w:rPr>
        <w:t xml:space="preserve">III. </w:t>
      </w:r>
      <w:r w:rsidRPr="0044708D">
        <w:rPr>
          <w:bCs/>
          <w:u w:val="single"/>
          <w:lang w:val="de-DE"/>
        </w:rPr>
        <w:t>Bản chất dòng điện trong chất khí</w:t>
      </w:r>
      <w:r w:rsidRPr="0009414D">
        <w:rPr>
          <w:bCs/>
          <w:lang w:val="de-DE"/>
        </w:rPr>
        <w:t xml:space="preserve"> </w:t>
      </w:r>
    </w:p>
    <w:p w:rsidR="00812603" w:rsidRPr="0009414D" w:rsidRDefault="00812603" w:rsidP="00812603">
      <w:pPr>
        <w:rPr>
          <w:iCs/>
          <w:lang w:val="de-DE"/>
        </w:rPr>
      </w:pPr>
      <w:r w:rsidRPr="0009414D">
        <w:rPr>
          <w:lang w:val="de-DE"/>
        </w:rPr>
        <w:t xml:space="preserve">1. </w:t>
      </w:r>
      <w:r w:rsidRPr="0044708D">
        <w:rPr>
          <w:u w:val="single"/>
          <w:lang w:val="de-DE"/>
        </w:rPr>
        <w:t>Sự ion hóa chất khí và tác nhân ion hóa</w:t>
      </w:r>
    </w:p>
    <w:p w:rsidR="00812603" w:rsidRPr="00C8521F" w:rsidRDefault="00812603" w:rsidP="00812603">
      <w:pPr>
        <w:jc w:val="both"/>
        <w:rPr>
          <w:lang w:val="de-DE"/>
        </w:rPr>
      </w:pPr>
      <w:r>
        <w:rPr>
          <w:lang w:val="de-DE"/>
        </w:rPr>
        <w:tab/>
        <w:t xml:space="preserve">Ngọn lửa ga (nhiệt độ rất cao), tia tử ngoại của đèn thủy ngân trong các thí nghiệm trên được gọi là các </w:t>
      </w:r>
      <w:r>
        <w:rPr>
          <w:i/>
          <w:lang w:val="de-DE"/>
        </w:rPr>
        <w:t>tác nhân ion hóa</w:t>
      </w:r>
      <w:r>
        <w:rPr>
          <w:lang w:val="de-DE"/>
        </w:rPr>
        <w:t>.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w:t>
      </w:r>
      <w:r w:rsidRPr="00614072">
        <w:rPr>
          <w:lang w:val="de-DE"/>
        </w:rPr>
        <w:t xml:space="preserve"> </w:t>
      </w:r>
    </w:p>
    <w:p w:rsidR="00487611" w:rsidRDefault="00487611" w:rsidP="00812603">
      <w:pPr>
        <w:ind w:left="2160" w:firstLine="720"/>
        <w:rPr>
          <w:bCs/>
          <w:i/>
          <w:lang w:val="de-DE"/>
        </w:rPr>
      </w:pPr>
      <w:r>
        <w:rPr>
          <w:bCs/>
          <w:i/>
          <w:noProof/>
          <w:lang w:val="en-US" w:eastAsia="en-US"/>
        </w:rPr>
        <w:drawing>
          <wp:anchor distT="0" distB="0" distL="114300" distR="114300" simplePos="0" relativeHeight="251702272" behindDoc="0" locked="0" layoutInCell="1" allowOverlap="1">
            <wp:simplePos x="0" y="0"/>
            <wp:positionH relativeFrom="column">
              <wp:posOffset>242570</wp:posOffset>
            </wp:positionH>
            <wp:positionV relativeFrom="paragraph">
              <wp:posOffset>102235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6">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p>
    <w:p w:rsidR="00487611" w:rsidRDefault="00487611" w:rsidP="00812603">
      <w:pPr>
        <w:ind w:left="2160" w:firstLine="720"/>
        <w:rPr>
          <w:bCs/>
          <w:i/>
          <w:lang w:val="de-DE"/>
        </w:rPr>
      </w:pPr>
    </w:p>
    <w:p w:rsidR="00487611" w:rsidRDefault="00487611" w:rsidP="00812603">
      <w:pPr>
        <w:ind w:left="2160" w:firstLine="720"/>
        <w:rPr>
          <w:bCs/>
          <w:i/>
          <w:lang w:val="de-DE"/>
        </w:rPr>
      </w:pPr>
    </w:p>
    <w:p w:rsidR="00812603" w:rsidRDefault="00812603" w:rsidP="00812603">
      <w:pPr>
        <w:ind w:left="2160" w:firstLine="720"/>
        <w:rPr>
          <w:bCs/>
          <w:i/>
          <w:lang w:val="de-DE"/>
        </w:rPr>
      </w:pPr>
      <w:r>
        <w:rPr>
          <w:bCs/>
          <w:i/>
          <w:lang w:val="de-DE"/>
        </w:rPr>
        <w:t>Quá trình ion hóa do tác nhân ion hóa:</w:t>
      </w:r>
    </w:p>
    <w:p w:rsidR="00812603" w:rsidRDefault="00812603" w:rsidP="00812603">
      <w:pPr>
        <w:ind w:left="2160" w:firstLine="720"/>
        <w:rPr>
          <w:bCs/>
          <w:i/>
          <w:lang w:val="de-DE"/>
        </w:rPr>
      </w:pPr>
      <w:r>
        <w:rPr>
          <w:bCs/>
          <w:i/>
          <w:lang w:val="de-DE"/>
        </w:rPr>
        <w:t>a) Ban đầu chất khí là các nguyên tử trung hòa</w:t>
      </w:r>
    </w:p>
    <w:p w:rsidR="00812603" w:rsidRDefault="00487611" w:rsidP="00812603">
      <w:pPr>
        <w:ind w:left="2880"/>
        <w:rPr>
          <w:bCs/>
          <w:i/>
          <w:vertAlign w:val="superscript"/>
          <w:lang w:val="de-DE"/>
        </w:rPr>
      </w:pPr>
      <w:r>
        <w:rPr>
          <w:bCs/>
          <w:i/>
          <w:lang w:val="de-DE"/>
        </w:rPr>
        <w:t xml:space="preserve">    </w:t>
      </w:r>
      <w:r w:rsidR="00812603">
        <w:rPr>
          <w:bCs/>
          <w:i/>
          <w:lang w:val="de-DE"/>
        </w:rPr>
        <w:t>b) Tia tử ngoại làm phân tử biến thành ion</w:t>
      </w:r>
      <w:r w:rsidR="00812603" w:rsidRPr="005609E2">
        <w:rPr>
          <w:bCs/>
          <w:i/>
          <w:vertAlign w:val="superscript"/>
          <w:lang w:val="de-DE"/>
        </w:rPr>
        <w:t>+</w:t>
      </w:r>
      <w:r w:rsidR="00812603">
        <w:rPr>
          <w:bCs/>
          <w:i/>
          <w:lang w:val="de-DE"/>
        </w:rPr>
        <w:t xml:space="preserve"> và e</w:t>
      </w:r>
      <w:r w:rsidR="00812603" w:rsidRPr="005609E2">
        <w:rPr>
          <w:bCs/>
          <w:i/>
          <w:vertAlign w:val="superscript"/>
          <w:lang w:val="de-DE"/>
        </w:rPr>
        <w:t>–</w:t>
      </w:r>
    </w:p>
    <w:p w:rsidR="00812603" w:rsidRDefault="00812603" w:rsidP="00812603">
      <w:pPr>
        <w:ind w:left="2160" w:firstLine="720"/>
        <w:rPr>
          <w:b/>
          <w:bCs/>
          <w:i/>
          <w:lang w:val="de-DE"/>
        </w:rPr>
      </w:pPr>
      <w:r>
        <w:rPr>
          <w:bCs/>
          <w:i/>
          <w:lang w:val="de-DE"/>
        </w:rPr>
        <w:t>c) e</w:t>
      </w:r>
      <w:r>
        <w:rPr>
          <w:bCs/>
          <w:i/>
          <w:vertAlign w:val="superscript"/>
          <w:lang w:val="de-DE"/>
        </w:rPr>
        <w:t>–</w:t>
      </w:r>
      <w:r>
        <w:rPr>
          <w:bCs/>
          <w:i/>
          <w:lang w:val="de-DE"/>
        </w:rPr>
        <w:t xml:space="preserve"> kết hợp với phân tử trung hòa thành ion</w:t>
      </w:r>
      <w:r>
        <w:rPr>
          <w:bCs/>
          <w:i/>
          <w:vertAlign w:val="superscript"/>
          <w:lang w:val="de-DE"/>
        </w:rPr>
        <w:t>–</w:t>
      </w:r>
      <w:r>
        <w:rPr>
          <w:bCs/>
          <w:i/>
          <w:lang w:val="de-DE"/>
        </w:rPr>
        <w:t xml:space="preserve"> </w:t>
      </w: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812603" w:rsidRPr="00C8521F" w:rsidRDefault="00812603" w:rsidP="00812603">
      <w:pPr>
        <w:ind w:firstLine="720"/>
        <w:rPr>
          <w:b/>
          <w:bCs/>
          <w:i/>
          <w:lang w:val="de-DE"/>
        </w:rPr>
      </w:pPr>
      <w:r w:rsidRPr="00C8521F">
        <w:rPr>
          <w:b/>
          <w:bCs/>
          <w:i/>
          <w:lang w:val="de-DE"/>
        </w:rPr>
        <w:t xml:space="preserve">Dòng điện trong chất khí là dòng chuyển dời có hướng của các ion </w:t>
      </w:r>
      <w:r>
        <w:rPr>
          <w:b/>
          <w:bCs/>
          <w:i/>
          <w:lang w:val="de-DE"/>
        </w:rPr>
        <w:t xml:space="preserve">dương theo chiều điện trường và các ion âm, </w:t>
      </w:r>
      <w:r w:rsidRPr="00C8521F">
        <w:rPr>
          <w:b/>
          <w:bCs/>
          <w:i/>
          <w:lang w:val="de-DE"/>
        </w:rPr>
        <w:t xml:space="preserve">các electron </w:t>
      </w:r>
      <w:r>
        <w:rPr>
          <w:b/>
          <w:bCs/>
          <w:i/>
          <w:lang w:val="de-DE"/>
        </w:rPr>
        <w:t>ngược chiều điện trường</w:t>
      </w:r>
      <w:r w:rsidRPr="00C8521F">
        <w:rPr>
          <w:b/>
          <w:bCs/>
          <w:i/>
          <w:lang w:val="de-DE"/>
        </w:rPr>
        <w:t>.</w:t>
      </w:r>
      <w:r>
        <w:rPr>
          <w:b/>
          <w:bCs/>
          <w:i/>
          <w:lang w:val="de-DE"/>
        </w:rPr>
        <w:t xml:space="preserve"> Các hạt tải điện này do chất khí bị ion hóa sinh ra.</w:t>
      </w:r>
    </w:p>
    <w:p w:rsidR="00812603" w:rsidRDefault="00812603" w:rsidP="00812603">
      <w:pPr>
        <w:jc w:val="both"/>
        <w:rPr>
          <w:lang w:val="de-DE"/>
        </w:rPr>
      </w:pPr>
      <w:r>
        <w:rPr>
          <w:lang w:val="de-DE"/>
        </w:rPr>
        <w:tab/>
        <w:t>Khi mất tác nhân ion hóa, các ion dương, ion âm và electron trao đổi điện tích với nhau hoặc với các điện cực để trở thành các phân tử khí trung hòa, nên chất khí trở nên không dẫn điện.</w:t>
      </w:r>
    </w:p>
    <w:p w:rsidR="00812603" w:rsidRPr="0009414D" w:rsidRDefault="00812603" w:rsidP="00812603">
      <w:pPr>
        <w:rPr>
          <w:lang w:val="de-DE"/>
        </w:rPr>
      </w:pPr>
      <w:r w:rsidRPr="0009414D">
        <w:rPr>
          <w:lang w:val="de-DE"/>
        </w:rPr>
        <w:t xml:space="preserve">2. </w:t>
      </w:r>
      <w:r w:rsidRPr="0044708D">
        <w:rPr>
          <w:u w:val="single"/>
          <w:lang w:val="de-DE"/>
        </w:rPr>
        <w:t>Quá trình dẫn điện không tự lực của chất khí</w:t>
      </w:r>
    </w:p>
    <w:p w:rsidR="00812603" w:rsidRDefault="00812603" w:rsidP="00812603">
      <w:pPr>
        <w:jc w:val="both"/>
        <w:rPr>
          <w:i/>
          <w:lang w:val="de-DE"/>
        </w:rPr>
      </w:pPr>
      <w:r>
        <w:rPr>
          <w:lang w:val="de-DE"/>
        </w:rPr>
        <w:tab/>
        <w:t xml:space="preserve">Quá trình dẫn điện của chất khí mà ta vừa mô tả gọi là </w:t>
      </w:r>
      <w:r w:rsidRPr="009B39CA">
        <w:rPr>
          <w:i/>
          <w:lang w:val="de-DE"/>
        </w:rPr>
        <w:t>quá trình dẫn điện (phóng điện)</w:t>
      </w:r>
      <w:r>
        <w:rPr>
          <w:lang w:val="de-DE"/>
        </w:rPr>
        <w:t xml:space="preserve"> </w:t>
      </w:r>
      <w:r w:rsidRPr="009B39CA">
        <w:rPr>
          <w:i/>
          <w:lang w:val="de-DE"/>
        </w:rPr>
        <w:t>không tự lực</w:t>
      </w:r>
      <w:r>
        <w:rPr>
          <w:i/>
          <w:lang w:val="de-DE"/>
        </w:rPr>
        <w:t>. Nó chỉ tồn tại khi ta tạo ra hạt tải điện không khối khí giữa hai bản cực và biến mất khi ta ngừng việc tạo ra hạt tải điện.</w:t>
      </w:r>
    </w:p>
    <w:p w:rsidR="00812603" w:rsidRDefault="00BC6F58" w:rsidP="00812603">
      <w:pPr>
        <w:jc w:val="both"/>
        <w:rPr>
          <w:lang w:val="de-DE"/>
        </w:rPr>
      </w:pPr>
      <w:r>
        <w:rPr>
          <w:noProof/>
          <w:lang w:val="en-US" w:eastAsia="en-US"/>
        </w:rPr>
        <w:drawing>
          <wp:anchor distT="0" distB="0" distL="114300" distR="114300" simplePos="0" relativeHeight="251703296" behindDoc="0" locked="0" layoutInCell="1" allowOverlap="1">
            <wp:simplePos x="0" y="0"/>
            <wp:positionH relativeFrom="column">
              <wp:posOffset>4754880</wp:posOffset>
            </wp:positionH>
            <wp:positionV relativeFrom="paragraph">
              <wp:posOffset>318770</wp:posOffset>
            </wp:positionV>
            <wp:extent cx="1446530" cy="1364615"/>
            <wp:effectExtent l="19050" t="0" r="127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7">
                      <a:grayscl/>
                    </a:blip>
                    <a:srcRect/>
                    <a:stretch>
                      <a:fillRect/>
                    </a:stretch>
                  </pic:blipFill>
                  <pic:spPr bwMode="auto">
                    <a:xfrm>
                      <a:off x="0" y="0"/>
                      <a:ext cx="1446530" cy="1364615"/>
                    </a:xfrm>
                    <a:prstGeom prst="rect">
                      <a:avLst/>
                    </a:prstGeom>
                    <a:noFill/>
                    <a:ln w="9525">
                      <a:noFill/>
                      <a:miter lim="800000"/>
                      <a:headEnd/>
                      <a:tailEnd/>
                    </a:ln>
                  </pic:spPr>
                </pic:pic>
              </a:graphicData>
            </a:graphic>
          </wp:anchor>
        </w:drawing>
      </w:r>
      <w:r w:rsidR="00812603">
        <w:rPr>
          <w:i/>
          <w:lang w:val="de-DE"/>
        </w:rPr>
        <w:tab/>
      </w:r>
      <w:r w:rsidR="00812603">
        <w:rPr>
          <w:lang w:val="de-DE"/>
        </w:rPr>
        <w:t xml:space="preserve">Thay đổi hiệu điện thế U giữa hai bản cực và ghi lại dòng điện I chạy trong chất khí, ta thấy </w:t>
      </w:r>
      <w:r w:rsidR="00812603" w:rsidRPr="009B39CA">
        <w:rPr>
          <w:i/>
          <w:lang w:val="de-DE"/>
        </w:rPr>
        <w:t>quá trình dẫn điện không tự lực không theo định luật Ôm</w:t>
      </w:r>
      <w:r w:rsidR="00812603">
        <w:rPr>
          <w:lang w:val="de-DE"/>
        </w:rPr>
        <w:t xml:space="preserve">. </w:t>
      </w:r>
    </w:p>
    <w:p w:rsidR="00812603" w:rsidRDefault="00812603" w:rsidP="00812603">
      <w:pPr>
        <w:jc w:val="both"/>
        <w:rPr>
          <w:lang w:val="de-DE"/>
        </w:rPr>
      </w:pPr>
      <w:r>
        <w:rPr>
          <w:lang w:val="de-DE"/>
        </w:rPr>
        <w:tab/>
        <w:t>Đồ thị biểu diễn sự phụ thuộc của cường độ dòng điện I qua chất khí phóng điện không tự lực, theo hiệu điện thế U giữa hai điện cực. Nó có ba đoạn rõ rệt:</w:t>
      </w:r>
    </w:p>
    <w:p w:rsidR="00812603" w:rsidRDefault="00812603" w:rsidP="00812603">
      <w:pPr>
        <w:jc w:val="both"/>
        <w:rPr>
          <w:lang w:val="de-DE"/>
        </w:rPr>
      </w:pPr>
      <w:r>
        <w:rPr>
          <w:lang w:val="de-DE"/>
        </w:rPr>
        <w:tab/>
        <w:t>- Đoạn Oa: U nhỏ, I tăng theo U.</w:t>
      </w:r>
      <w:r w:rsidRPr="00A27D9D">
        <w:rPr>
          <w:lang w:val="de-DE"/>
        </w:rPr>
        <w:t xml:space="preserve"> </w:t>
      </w:r>
    </w:p>
    <w:p w:rsidR="00812603" w:rsidRDefault="00812603" w:rsidP="00812603">
      <w:pPr>
        <w:jc w:val="both"/>
        <w:rPr>
          <w:lang w:val="de-DE"/>
        </w:rPr>
      </w:pPr>
      <w:r>
        <w:rPr>
          <w:lang w:val="de-DE"/>
        </w:rPr>
        <w:tab/>
        <w:t>- Đoạn ab: U đủ lớn, I đạt giá trị bão hòa.</w:t>
      </w:r>
    </w:p>
    <w:p w:rsidR="00812603" w:rsidRDefault="00812603" w:rsidP="00812603">
      <w:pPr>
        <w:jc w:val="both"/>
        <w:rPr>
          <w:lang w:val="de-DE"/>
        </w:rPr>
      </w:pPr>
      <w:r>
        <w:rPr>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rsidR="00812603" w:rsidRPr="0009414D" w:rsidRDefault="00812603" w:rsidP="00812603">
      <w:pPr>
        <w:rPr>
          <w:lang w:val="de-DE"/>
        </w:rPr>
      </w:pPr>
      <w:r w:rsidRPr="0009414D">
        <w:rPr>
          <w:lang w:val="de-DE"/>
        </w:rPr>
        <w:t xml:space="preserve">3. </w:t>
      </w:r>
      <w:r w:rsidRPr="0044708D">
        <w:rPr>
          <w:u w:val="single"/>
          <w:lang w:val="de-DE"/>
        </w:rPr>
        <w:t>Hiện tượng nhân số hạt tải điện trong quá trình dẫn điện không tự lực</w:t>
      </w:r>
    </w:p>
    <w:p w:rsidR="00812603" w:rsidRDefault="00812603" w:rsidP="00812603">
      <w:pPr>
        <w:jc w:val="both"/>
        <w:rPr>
          <w:b/>
          <w:bCs/>
          <w:i/>
          <w:lang w:val="de-DE"/>
        </w:rPr>
      </w:pPr>
      <w:r>
        <w:rPr>
          <w:bCs/>
          <w:lang w:val="de-DE"/>
        </w:rPr>
        <w:tab/>
      </w:r>
      <w:r>
        <w:rPr>
          <w:b/>
          <w:bCs/>
          <w:i/>
          <w:lang w:val="de-DE"/>
        </w:rPr>
        <w:t>Hiện tượng tăng mật độ hạt tải điện trong chất khí do dòng điện chạy qua gây ra gọi là hiện tượng nhân số hạt tải điện.</w:t>
      </w:r>
    </w:p>
    <w:p w:rsidR="00812603" w:rsidRDefault="00812603" w:rsidP="00812603">
      <w:pPr>
        <w:jc w:val="both"/>
        <w:rPr>
          <w:bCs/>
          <w:lang w:val="de-DE"/>
        </w:rPr>
      </w:pPr>
      <w:r>
        <w:rPr>
          <w:b/>
          <w:bCs/>
          <w:i/>
          <w:lang w:val="de-DE"/>
        </w:rPr>
        <w:tab/>
      </w:r>
      <w:r>
        <w:rPr>
          <w:bCs/>
          <w:lang w:val="de-DE"/>
        </w:rPr>
        <w:t>Nó diễn ra như sau:</w:t>
      </w:r>
    </w:p>
    <w:p w:rsidR="00812603" w:rsidRPr="004A6B0B" w:rsidRDefault="00BC6F58" w:rsidP="00812603">
      <w:pPr>
        <w:jc w:val="both"/>
        <w:rPr>
          <w:b/>
          <w:bCs/>
          <w:i/>
          <w:lang w:val="de-DE"/>
        </w:rPr>
      </w:pPr>
      <w:r>
        <w:rPr>
          <w:noProof/>
          <w:lang w:val="en-US" w:eastAsia="en-US"/>
        </w:rPr>
        <w:drawing>
          <wp:anchor distT="0" distB="0" distL="114300" distR="114300" simplePos="0" relativeHeight="251704320" behindDoc="0" locked="0" layoutInCell="1" allowOverlap="1">
            <wp:simplePos x="0" y="0"/>
            <wp:positionH relativeFrom="column">
              <wp:posOffset>4260850</wp:posOffset>
            </wp:positionH>
            <wp:positionV relativeFrom="paragraph">
              <wp:posOffset>996950</wp:posOffset>
            </wp:positionV>
            <wp:extent cx="1865630" cy="1009015"/>
            <wp:effectExtent l="19050" t="0" r="127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8">
                      <a:grayscl/>
                    </a:blip>
                    <a:srcRect/>
                    <a:stretch>
                      <a:fillRect/>
                    </a:stretch>
                  </pic:blipFill>
                  <pic:spPr bwMode="auto">
                    <a:xfrm>
                      <a:off x="0" y="0"/>
                      <a:ext cx="1865630" cy="1009015"/>
                    </a:xfrm>
                    <a:prstGeom prst="rect">
                      <a:avLst/>
                    </a:prstGeom>
                    <a:noFill/>
                    <a:ln w="9525">
                      <a:noFill/>
                      <a:miter lim="800000"/>
                      <a:headEnd/>
                      <a:tailEnd/>
                    </a:ln>
                  </pic:spPr>
                </pic:pic>
              </a:graphicData>
            </a:graphic>
          </wp:anchor>
        </w:drawing>
      </w:r>
      <w:r w:rsidR="00812603">
        <w:rPr>
          <w:bCs/>
          <w:lang w:val="de-DE"/>
        </w:rPr>
        <w:tab/>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00812603">
        <w:rPr>
          <w:bCs/>
          <w:lang w:val="de-DE"/>
        </w:rPr>
        <w:sym w:font="Symbol" w:char="F0B8"/>
      </w:r>
      <w:r w:rsidR="00812603">
        <w:rPr>
          <w:bCs/>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00812603">
        <w:rPr>
          <w:b/>
          <w:bCs/>
          <w:i/>
          <w:lang w:val="de-DE"/>
        </w:rPr>
        <w:t xml:space="preserve"> </w:t>
      </w:r>
    </w:p>
    <w:p w:rsidR="00812603" w:rsidRPr="0009414D" w:rsidRDefault="00812603" w:rsidP="00812603">
      <w:pPr>
        <w:rPr>
          <w:bCs/>
          <w:lang w:val="de-DE"/>
        </w:rPr>
      </w:pPr>
      <w:r w:rsidRPr="0009414D">
        <w:rPr>
          <w:bCs/>
          <w:lang w:val="de-DE"/>
        </w:rPr>
        <w:t xml:space="preserve">IV. </w:t>
      </w:r>
      <w:r w:rsidRPr="0044708D">
        <w:rPr>
          <w:bCs/>
          <w:u w:val="single"/>
          <w:lang w:val="de-DE"/>
        </w:rPr>
        <w:t>Quá trình dẫn điện tự lực trong chất khí và điều kiện để tạo ra quá trình dẫn điện tự lực</w:t>
      </w:r>
    </w:p>
    <w:p w:rsidR="00812603" w:rsidRDefault="00812603" w:rsidP="00812603">
      <w:pPr>
        <w:jc w:val="both"/>
        <w:rPr>
          <w:b/>
          <w:bCs/>
          <w:i/>
          <w:lang w:val="de-DE"/>
        </w:rPr>
      </w:pPr>
      <w:r>
        <w:rPr>
          <w:bCs/>
          <w:lang w:val="de-DE"/>
        </w:rPr>
        <w:lastRenderedPageBreak/>
        <w:tab/>
      </w:r>
      <w:r>
        <w:rPr>
          <w:b/>
          <w:bCs/>
          <w:i/>
          <w:lang w:val="de-DE"/>
        </w:rPr>
        <w:t>Quá trình dẫn điện của chất khí có thể tự duy trì, không cần ta chủ động tạo ra hạt tải điện, gọi là quá trình dẫn điện (phóng điện) tự lực.</w:t>
      </w:r>
    </w:p>
    <w:p w:rsidR="00812603" w:rsidRDefault="00812603" w:rsidP="00812603">
      <w:pPr>
        <w:jc w:val="both"/>
        <w:rPr>
          <w:bCs/>
          <w:lang w:val="de-DE"/>
        </w:rPr>
      </w:pPr>
      <w:r>
        <w:rPr>
          <w:b/>
          <w:bCs/>
          <w:lang w:val="de-DE"/>
        </w:rPr>
        <w:tab/>
      </w:r>
      <w:r>
        <w:rPr>
          <w:bCs/>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rsidR="00812603" w:rsidRDefault="00812603" w:rsidP="00812603">
      <w:pPr>
        <w:jc w:val="both"/>
        <w:rPr>
          <w:bCs/>
          <w:lang w:val="de-DE"/>
        </w:rPr>
      </w:pPr>
      <w:r>
        <w:rPr>
          <w:bCs/>
          <w:lang w:val="de-DE"/>
        </w:rPr>
        <w:tab/>
        <w:t>Có bốn cách chính để dòng điện có thể tạo ra hạt tải điện mới trong chất khí:</w:t>
      </w:r>
    </w:p>
    <w:p w:rsidR="00812603" w:rsidRDefault="00812603" w:rsidP="00812603">
      <w:pPr>
        <w:numPr>
          <w:ilvl w:val="0"/>
          <w:numId w:val="25"/>
        </w:numPr>
        <w:jc w:val="both"/>
        <w:rPr>
          <w:bCs/>
          <w:lang w:val="de-DE"/>
        </w:rPr>
      </w:pPr>
      <w:r>
        <w:rPr>
          <w:bCs/>
          <w:lang w:val="de-DE"/>
        </w:rPr>
        <w:t>Dòng điện chạy qua chất khí làm nhiệt độ khí tăng rất cao, khiến phân tử khí bị ion hóa.</w:t>
      </w:r>
    </w:p>
    <w:p w:rsidR="00812603" w:rsidRDefault="00812603" w:rsidP="00812603">
      <w:pPr>
        <w:numPr>
          <w:ilvl w:val="0"/>
          <w:numId w:val="25"/>
        </w:numPr>
        <w:jc w:val="both"/>
        <w:rPr>
          <w:bCs/>
          <w:lang w:val="de-DE"/>
        </w:rPr>
      </w:pPr>
      <w:r>
        <w:rPr>
          <w:bCs/>
          <w:lang w:val="de-DE"/>
        </w:rPr>
        <w:t>Điện trường trong chất khí rất lớn, khiến phân tử khí bị ion hóa ngay khi nhiệt độ thấp.</w:t>
      </w:r>
    </w:p>
    <w:p w:rsidR="00812603" w:rsidRDefault="00812603" w:rsidP="00812603">
      <w:pPr>
        <w:numPr>
          <w:ilvl w:val="0"/>
          <w:numId w:val="25"/>
        </w:numPr>
        <w:jc w:val="both"/>
        <w:rPr>
          <w:bCs/>
          <w:lang w:val="de-DE"/>
        </w:rPr>
      </w:pPr>
      <w:r>
        <w:rPr>
          <w:bCs/>
          <w:lang w:val="de-DE"/>
        </w:rPr>
        <w:t xml:space="preserve">Catot bị dòng điện nung nóng đỏ, làm cho nó có khả năng phát ra electron. Hiện tượng này được gọi là </w:t>
      </w:r>
      <w:r>
        <w:rPr>
          <w:bCs/>
          <w:i/>
          <w:lang w:val="de-DE"/>
        </w:rPr>
        <w:t>hiện tượng phát xạ nhiệt electron.</w:t>
      </w:r>
    </w:p>
    <w:p w:rsidR="00812603" w:rsidRDefault="00812603" w:rsidP="00812603">
      <w:pPr>
        <w:numPr>
          <w:ilvl w:val="0"/>
          <w:numId w:val="25"/>
        </w:numPr>
        <w:jc w:val="both"/>
        <w:rPr>
          <w:bCs/>
          <w:lang w:val="de-DE"/>
        </w:rPr>
      </w:pPr>
      <w:r>
        <w:rPr>
          <w:bCs/>
          <w:lang w:val="de-DE"/>
        </w:rPr>
        <w:t>Catôt không nóng đỏ nhưng bị các ion dương có năng lượng lớn đập vào, làm bật các electron ra khỏi catôt và trở thành hạt tải điện.</w:t>
      </w:r>
    </w:p>
    <w:p w:rsidR="00812603" w:rsidRPr="00B8142D" w:rsidRDefault="00812603" w:rsidP="00812603">
      <w:pPr>
        <w:ind w:left="720"/>
        <w:jc w:val="both"/>
        <w:rPr>
          <w:bCs/>
          <w:lang w:val="de-DE"/>
        </w:rPr>
      </w:pPr>
      <w:r>
        <w:rPr>
          <w:bCs/>
          <w:lang w:val="de-DE"/>
        </w:rPr>
        <w:t>Tùy cơ chế sinh hạt tải điện mới trong chất khí mà ta có các kiểu phóng điện tự lực khác nhau. Hai kiểu thường gặp là tia lửa điện và hồ quang điện.</w:t>
      </w:r>
    </w:p>
    <w:p w:rsidR="00812603" w:rsidRPr="0009414D" w:rsidRDefault="00812603" w:rsidP="00812603">
      <w:pPr>
        <w:rPr>
          <w:bCs/>
          <w:lang w:val="de-DE"/>
        </w:rPr>
      </w:pPr>
      <w:r w:rsidRPr="0009414D">
        <w:rPr>
          <w:bCs/>
          <w:lang w:val="de-DE"/>
        </w:rPr>
        <w:t xml:space="preserve">V. </w:t>
      </w:r>
      <w:r w:rsidRPr="0044708D">
        <w:rPr>
          <w:bCs/>
          <w:u w:val="single"/>
          <w:lang w:val="de-DE"/>
        </w:rPr>
        <w:t>Tia lửa điện và điều kiện tạo ra tia lửa điện</w:t>
      </w:r>
      <w:r w:rsidRPr="0009414D">
        <w:rPr>
          <w:bCs/>
          <w:lang w:val="de-DE"/>
        </w:rPr>
        <w:t xml:space="preserve"> </w:t>
      </w:r>
    </w:p>
    <w:p w:rsidR="00812603" w:rsidRPr="0009414D" w:rsidRDefault="00812603" w:rsidP="00812603">
      <w:pPr>
        <w:rPr>
          <w:lang w:val="de-DE"/>
        </w:rPr>
      </w:pPr>
      <w:r w:rsidRPr="0009414D">
        <w:rPr>
          <w:lang w:val="de-DE"/>
        </w:rPr>
        <w:t xml:space="preserve">1. </w:t>
      </w:r>
      <w:r w:rsidRPr="0044708D">
        <w:rPr>
          <w:u w:val="single"/>
          <w:lang w:val="de-DE"/>
        </w:rPr>
        <w:t>Định nghĩa</w:t>
      </w:r>
    </w:p>
    <w:p w:rsidR="00812603" w:rsidRPr="0009414D" w:rsidRDefault="00812603" w:rsidP="00812603">
      <w:pPr>
        <w:ind w:firstLine="720"/>
        <w:jc w:val="both"/>
        <w:rPr>
          <w:iCs/>
          <w:lang w:val="de-DE"/>
        </w:rPr>
      </w:pPr>
      <w:r w:rsidRPr="00901A01">
        <w:rPr>
          <w:b/>
          <w:bCs/>
          <w:i/>
          <w:lang w:val="de-DE"/>
        </w:rPr>
        <w:t xml:space="preserve">Tia lửa điện là quá trình phóng điện tự lực </w:t>
      </w:r>
      <w:r>
        <w:rPr>
          <w:b/>
          <w:bCs/>
          <w:i/>
          <w:lang w:val="de-DE"/>
        </w:rPr>
        <w:t xml:space="preserve">trong chất khí đặt giữa hai điện cực </w:t>
      </w:r>
      <w:r w:rsidRPr="00901A01">
        <w:rPr>
          <w:b/>
          <w:bCs/>
          <w:i/>
          <w:lang w:val="de-DE"/>
        </w:rPr>
        <w:t>khi điện trường đủ mạnh</w:t>
      </w:r>
      <w:r>
        <w:rPr>
          <w:b/>
          <w:bCs/>
          <w:i/>
          <w:lang w:val="de-DE"/>
        </w:rPr>
        <w:t xml:space="preserve"> để biến phân tử khí trung hòa thành ion dương và electron tự do</w:t>
      </w:r>
      <w:r w:rsidRPr="0009414D">
        <w:rPr>
          <w:bCs/>
          <w:lang w:val="de-DE"/>
        </w:rPr>
        <w:t>.</w:t>
      </w:r>
    </w:p>
    <w:p w:rsidR="00812603" w:rsidRPr="0009414D" w:rsidRDefault="00812603" w:rsidP="00812603">
      <w:pPr>
        <w:rPr>
          <w:lang w:val="de-DE"/>
        </w:rPr>
      </w:pPr>
      <w:r w:rsidRPr="0009414D">
        <w:rPr>
          <w:lang w:val="de-DE"/>
        </w:rPr>
        <w:t xml:space="preserve">2. </w:t>
      </w:r>
      <w:r w:rsidRPr="0044708D">
        <w:rPr>
          <w:u w:val="single"/>
          <w:lang w:val="de-DE"/>
        </w:rPr>
        <w:t>Điều kiện tạo ra tia lửa điện</w:t>
      </w:r>
    </w:p>
    <w:p w:rsidR="00812603" w:rsidRDefault="00812603" w:rsidP="00812603">
      <w:pPr>
        <w:jc w:val="both"/>
        <w:rPr>
          <w:lang w:val="de-DE"/>
        </w:rPr>
      </w:pPr>
      <w:r>
        <w:rPr>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291101" w:rsidTr="007F2439">
        <w:tc>
          <w:tcPr>
            <w:tcW w:w="3301" w:type="dxa"/>
            <w:vMerge w:val="restart"/>
            <w:vAlign w:val="center"/>
          </w:tcPr>
          <w:p w:rsidR="00812603" w:rsidRPr="00291101" w:rsidRDefault="00812603" w:rsidP="007F2439">
            <w:pPr>
              <w:jc w:val="center"/>
              <w:rPr>
                <w:lang w:val="de-DE"/>
              </w:rPr>
            </w:pPr>
            <w:r w:rsidRPr="00291101">
              <w:rPr>
                <w:lang w:val="de-DE"/>
              </w:rPr>
              <w:t>Hiệu điện thế U (V)</w:t>
            </w:r>
          </w:p>
        </w:tc>
        <w:tc>
          <w:tcPr>
            <w:tcW w:w="5629" w:type="dxa"/>
            <w:gridSpan w:val="2"/>
            <w:vAlign w:val="center"/>
          </w:tcPr>
          <w:p w:rsidR="00812603" w:rsidRPr="00291101" w:rsidRDefault="00812603" w:rsidP="007F2439">
            <w:pPr>
              <w:jc w:val="center"/>
              <w:rPr>
                <w:lang w:val="de-DE"/>
              </w:rPr>
            </w:pPr>
            <w:r w:rsidRPr="00291101">
              <w:rPr>
                <w:lang w:val="de-DE"/>
              </w:rPr>
              <w:t>Khoảng cách đánh tia điện</w:t>
            </w:r>
          </w:p>
        </w:tc>
      </w:tr>
      <w:tr w:rsidR="00812603" w:rsidRPr="00291101" w:rsidTr="007F2439">
        <w:tc>
          <w:tcPr>
            <w:tcW w:w="3301" w:type="dxa"/>
            <w:vMerge/>
            <w:vAlign w:val="center"/>
          </w:tcPr>
          <w:p w:rsidR="00812603" w:rsidRPr="00291101" w:rsidRDefault="00812603" w:rsidP="007F2439">
            <w:pPr>
              <w:jc w:val="center"/>
              <w:rPr>
                <w:lang w:val="de-DE"/>
              </w:rPr>
            </w:pPr>
          </w:p>
        </w:tc>
        <w:tc>
          <w:tcPr>
            <w:tcW w:w="2794" w:type="dxa"/>
            <w:vAlign w:val="center"/>
          </w:tcPr>
          <w:p w:rsidR="00812603" w:rsidRPr="00291101" w:rsidRDefault="00812603" w:rsidP="007F2439">
            <w:pPr>
              <w:jc w:val="center"/>
              <w:rPr>
                <w:lang w:val="de-DE"/>
              </w:rPr>
            </w:pPr>
            <w:r w:rsidRPr="00291101">
              <w:rPr>
                <w:lang w:val="de-DE"/>
              </w:rPr>
              <w:t>Cực phẳng (mm)</w:t>
            </w:r>
          </w:p>
        </w:tc>
        <w:tc>
          <w:tcPr>
            <w:tcW w:w="2835" w:type="dxa"/>
            <w:vAlign w:val="center"/>
          </w:tcPr>
          <w:p w:rsidR="00812603" w:rsidRPr="00291101" w:rsidRDefault="00812603" w:rsidP="007F2439">
            <w:pPr>
              <w:jc w:val="center"/>
              <w:rPr>
                <w:lang w:val="de-DE"/>
              </w:rPr>
            </w:pPr>
            <w:r w:rsidRPr="00291101">
              <w:rPr>
                <w:lang w:val="de-DE"/>
              </w:rPr>
              <w:t>Mũi nhọn (mm)</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20 000</w:t>
            </w:r>
          </w:p>
        </w:tc>
        <w:tc>
          <w:tcPr>
            <w:tcW w:w="2794" w:type="dxa"/>
            <w:vAlign w:val="center"/>
          </w:tcPr>
          <w:p w:rsidR="00812603" w:rsidRPr="00291101" w:rsidRDefault="00812603" w:rsidP="007F2439">
            <w:pPr>
              <w:jc w:val="center"/>
              <w:rPr>
                <w:lang w:val="de-DE"/>
              </w:rPr>
            </w:pPr>
            <w:r w:rsidRPr="00291101">
              <w:rPr>
                <w:lang w:val="de-DE"/>
              </w:rPr>
              <w:t>6,1</w:t>
            </w:r>
          </w:p>
        </w:tc>
        <w:tc>
          <w:tcPr>
            <w:tcW w:w="2835" w:type="dxa"/>
            <w:vAlign w:val="center"/>
          </w:tcPr>
          <w:p w:rsidR="00812603" w:rsidRPr="00291101" w:rsidRDefault="00812603" w:rsidP="007F2439">
            <w:pPr>
              <w:jc w:val="center"/>
              <w:rPr>
                <w:lang w:val="de-DE"/>
              </w:rPr>
            </w:pPr>
            <w:r w:rsidRPr="00291101">
              <w:rPr>
                <w:lang w:val="de-DE"/>
              </w:rPr>
              <w:t>15,5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40 000</w:t>
            </w:r>
          </w:p>
        </w:tc>
        <w:tc>
          <w:tcPr>
            <w:tcW w:w="2794" w:type="dxa"/>
            <w:vAlign w:val="center"/>
          </w:tcPr>
          <w:p w:rsidR="00812603" w:rsidRPr="00291101" w:rsidRDefault="00812603" w:rsidP="007F2439">
            <w:pPr>
              <w:jc w:val="center"/>
              <w:rPr>
                <w:lang w:val="de-DE"/>
              </w:rPr>
            </w:pPr>
            <w:r w:rsidRPr="00291101">
              <w:rPr>
                <w:lang w:val="de-DE"/>
              </w:rPr>
              <w:t>13,7</w:t>
            </w:r>
          </w:p>
        </w:tc>
        <w:tc>
          <w:tcPr>
            <w:tcW w:w="2835" w:type="dxa"/>
            <w:vAlign w:val="center"/>
          </w:tcPr>
          <w:p w:rsidR="00812603" w:rsidRPr="00291101" w:rsidRDefault="00812603" w:rsidP="007F2439">
            <w:pPr>
              <w:jc w:val="center"/>
              <w:rPr>
                <w:lang w:val="de-DE"/>
              </w:rPr>
            </w:pPr>
            <w:r w:rsidRPr="00291101">
              <w:rPr>
                <w:lang w:val="de-DE"/>
              </w:rPr>
              <w:t>45,5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100 000</w:t>
            </w:r>
          </w:p>
        </w:tc>
        <w:tc>
          <w:tcPr>
            <w:tcW w:w="2794" w:type="dxa"/>
            <w:vAlign w:val="center"/>
          </w:tcPr>
          <w:p w:rsidR="00812603" w:rsidRPr="00291101" w:rsidRDefault="00812603" w:rsidP="007F2439">
            <w:pPr>
              <w:jc w:val="center"/>
              <w:rPr>
                <w:lang w:val="de-DE"/>
              </w:rPr>
            </w:pPr>
            <w:r w:rsidRPr="00291101">
              <w:rPr>
                <w:lang w:val="de-DE"/>
              </w:rPr>
              <w:t>36,7</w:t>
            </w:r>
          </w:p>
        </w:tc>
        <w:tc>
          <w:tcPr>
            <w:tcW w:w="2835" w:type="dxa"/>
            <w:vAlign w:val="center"/>
          </w:tcPr>
          <w:p w:rsidR="00812603" w:rsidRPr="00291101" w:rsidRDefault="00812603" w:rsidP="007F2439">
            <w:pPr>
              <w:jc w:val="center"/>
              <w:rPr>
                <w:lang w:val="de-DE"/>
              </w:rPr>
            </w:pPr>
            <w:r w:rsidRPr="00291101">
              <w:rPr>
                <w:lang w:val="de-DE"/>
              </w:rPr>
              <w:t>220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200 000</w:t>
            </w:r>
          </w:p>
        </w:tc>
        <w:tc>
          <w:tcPr>
            <w:tcW w:w="2794" w:type="dxa"/>
            <w:vAlign w:val="center"/>
          </w:tcPr>
          <w:p w:rsidR="00812603" w:rsidRPr="00291101" w:rsidRDefault="00812603" w:rsidP="007F2439">
            <w:pPr>
              <w:jc w:val="center"/>
              <w:rPr>
                <w:lang w:val="de-DE"/>
              </w:rPr>
            </w:pPr>
            <w:r w:rsidRPr="00291101">
              <w:rPr>
                <w:lang w:val="de-DE"/>
              </w:rPr>
              <w:t>75,3</w:t>
            </w:r>
          </w:p>
        </w:tc>
        <w:tc>
          <w:tcPr>
            <w:tcW w:w="2835" w:type="dxa"/>
            <w:vAlign w:val="center"/>
          </w:tcPr>
          <w:p w:rsidR="00812603" w:rsidRPr="00291101" w:rsidRDefault="00812603" w:rsidP="007F2439">
            <w:pPr>
              <w:jc w:val="center"/>
              <w:rPr>
                <w:lang w:val="de-DE"/>
              </w:rPr>
            </w:pPr>
            <w:r w:rsidRPr="00291101">
              <w:rPr>
                <w:lang w:val="de-DE"/>
              </w:rPr>
              <w:t>410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300 000</w:t>
            </w:r>
          </w:p>
        </w:tc>
        <w:tc>
          <w:tcPr>
            <w:tcW w:w="2794" w:type="dxa"/>
            <w:vAlign w:val="center"/>
          </w:tcPr>
          <w:p w:rsidR="00812603" w:rsidRPr="00291101" w:rsidRDefault="00812603" w:rsidP="007F2439">
            <w:pPr>
              <w:jc w:val="center"/>
              <w:rPr>
                <w:lang w:val="de-DE"/>
              </w:rPr>
            </w:pPr>
            <w:r w:rsidRPr="00291101">
              <w:rPr>
                <w:lang w:val="de-DE"/>
              </w:rPr>
              <w:t>114</w:t>
            </w:r>
          </w:p>
        </w:tc>
        <w:tc>
          <w:tcPr>
            <w:tcW w:w="2835" w:type="dxa"/>
            <w:vAlign w:val="center"/>
          </w:tcPr>
          <w:p w:rsidR="00812603" w:rsidRPr="00291101" w:rsidRDefault="00812603" w:rsidP="007F2439">
            <w:pPr>
              <w:jc w:val="center"/>
              <w:rPr>
                <w:lang w:val="de-DE"/>
              </w:rPr>
            </w:pPr>
            <w:r w:rsidRPr="00291101">
              <w:rPr>
                <w:lang w:val="de-DE"/>
              </w:rPr>
              <w:t>600</w:t>
            </w:r>
          </w:p>
        </w:tc>
      </w:tr>
    </w:tbl>
    <w:p w:rsidR="00812603" w:rsidRPr="0009414D" w:rsidRDefault="00BC6F58" w:rsidP="00812603">
      <w:pPr>
        <w:rPr>
          <w:lang w:val="de-DE"/>
        </w:rPr>
      </w:pPr>
      <w:r>
        <w:rPr>
          <w:noProof/>
          <w:lang w:val="en-US" w:eastAsia="en-US"/>
        </w:rPr>
        <w:drawing>
          <wp:anchor distT="0" distB="0" distL="114300" distR="114300" simplePos="0" relativeHeight="251691008" behindDoc="0" locked="0" layoutInCell="1" allowOverlap="1">
            <wp:simplePos x="0" y="0"/>
            <wp:positionH relativeFrom="column">
              <wp:posOffset>3560445</wp:posOffset>
            </wp:positionH>
            <wp:positionV relativeFrom="paragraph">
              <wp:posOffset>120650</wp:posOffset>
            </wp:positionV>
            <wp:extent cx="2052955" cy="805180"/>
            <wp:effectExtent l="19050" t="0" r="4445"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9">
                      <a:grayscl/>
                    </a:blip>
                    <a:srcRect/>
                    <a:stretch>
                      <a:fillRect/>
                    </a:stretch>
                  </pic:blipFill>
                  <pic:spPr bwMode="auto">
                    <a:xfrm>
                      <a:off x="0" y="0"/>
                      <a:ext cx="2052955" cy="80518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jc w:val="both"/>
        <w:rPr>
          <w:bCs/>
          <w:lang w:val="de-DE"/>
        </w:rPr>
      </w:pPr>
      <w:r>
        <w:rPr>
          <w:bCs/>
          <w:lang w:val="de-DE"/>
        </w:rPr>
        <w:tab/>
        <w:t>- Bugi.</w:t>
      </w:r>
      <w:r w:rsidRPr="009270A3">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Máy tạo ozon.</w:t>
      </w:r>
    </w:p>
    <w:p w:rsidR="00812603" w:rsidRDefault="00812603" w:rsidP="00812603">
      <w:pPr>
        <w:jc w:val="both"/>
        <w:rPr>
          <w:bCs/>
          <w:lang w:val="de-DE"/>
        </w:rPr>
      </w:pPr>
      <w:r>
        <w:rPr>
          <w:bCs/>
          <w:lang w:val="de-DE"/>
        </w:rPr>
        <w:tab/>
        <w:t xml:space="preserve">- Giải thích hiện tượng sét. </w:t>
      </w:r>
    </w:p>
    <w:p w:rsidR="00812603" w:rsidRPr="0044708D" w:rsidRDefault="00812603" w:rsidP="00812603">
      <w:pPr>
        <w:rPr>
          <w:bCs/>
          <w:u w:val="single"/>
          <w:lang w:val="de-DE"/>
        </w:rPr>
      </w:pPr>
      <w:r w:rsidRPr="0009414D">
        <w:rPr>
          <w:bCs/>
          <w:lang w:val="de-DE"/>
        </w:rPr>
        <w:t xml:space="preserve">VI. </w:t>
      </w:r>
      <w:r w:rsidRPr="0044708D">
        <w:rPr>
          <w:bCs/>
          <w:u w:val="single"/>
          <w:lang w:val="de-DE"/>
        </w:rPr>
        <w:t xml:space="preserve">Hồ quang điện và điều kiện tạo ra hồ quang điện </w:t>
      </w:r>
    </w:p>
    <w:p w:rsidR="00812603" w:rsidRPr="0009414D" w:rsidRDefault="00812603" w:rsidP="00812603">
      <w:pPr>
        <w:rPr>
          <w:iCs/>
          <w:lang w:val="de-DE"/>
        </w:rPr>
      </w:pPr>
      <w:r w:rsidRPr="0009414D">
        <w:rPr>
          <w:lang w:val="de-DE"/>
        </w:rPr>
        <w:t xml:space="preserve">1. </w:t>
      </w:r>
      <w:r w:rsidRPr="0044708D">
        <w:rPr>
          <w:u w:val="single"/>
          <w:lang w:val="de-DE"/>
        </w:rPr>
        <w:t>Định nghĩa</w:t>
      </w:r>
    </w:p>
    <w:p w:rsidR="00812603" w:rsidRDefault="00812603" w:rsidP="00812603">
      <w:pPr>
        <w:ind w:firstLine="720"/>
        <w:jc w:val="both"/>
        <w:rPr>
          <w:b/>
          <w:bCs/>
          <w:i/>
          <w:lang w:val="de-DE"/>
        </w:rPr>
      </w:pPr>
      <w:r w:rsidRPr="00086745">
        <w:rPr>
          <w:b/>
          <w:bCs/>
          <w:i/>
          <w:lang w:val="de-DE"/>
        </w:rPr>
        <w:t xml:space="preserve">Hồ quang điện là phóng điện tự lực </w:t>
      </w:r>
      <w:r>
        <w:rPr>
          <w:b/>
          <w:bCs/>
          <w:i/>
          <w:lang w:val="de-DE"/>
        </w:rPr>
        <w:t xml:space="preserve">xảy ra trong chất khí ở áp suất thường hoặc áp suất thấp đặt giữa hai điện cực có hiệu điện thế không lớn </w:t>
      </w:r>
      <w:r w:rsidRPr="00086745">
        <w:rPr>
          <w:b/>
          <w:bCs/>
          <w:i/>
          <w:lang w:val="de-DE"/>
        </w:rPr>
        <w:t>nhờ sự phát xạ nhiệt electron</w:t>
      </w:r>
      <w:r>
        <w:rPr>
          <w:b/>
          <w:bCs/>
          <w:i/>
          <w:lang w:val="de-DE"/>
        </w:rPr>
        <w:t xml:space="preserve"> ở điện cực</w:t>
      </w:r>
      <w:r w:rsidRPr="00086745">
        <w:rPr>
          <w:b/>
          <w:bCs/>
          <w:i/>
          <w:lang w:val="de-DE"/>
        </w:rPr>
        <w:t>.</w:t>
      </w:r>
    </w:p>
    <w:p w:rsidR="00812603" w:rsidRPr="00086745" w:rsidRDefault="00812603" w:rsidP="00812603">
      <w:pPr>
        <w:ind w:firstLine="720"/>
        <w:jc w:val="both"/>
        <w:rPr>
          <w:lang w:val="de-DE"/>
        </w:rPr>
      </w:pPr>
      <w:r>
        <w:rPr>
          <w:lang w:val="de-DE"/>
        </w:rPr>
        <w:t>Hồ quang điện có thể kèm theo tỏa nhiệt và tỏa sáng mạnh.</w:t>
      </w:r>
    </w:p>
    <w:p w:rsidR="00812603" w:rsidRPr="0009414D" w:rsidRDefault="00812603" w:rsidP="00812603">
      <w:pPr>
        <w:rPr>
          <w:lang w:val="de-DE"/>
        </w:rPr>
      </w:pPr>
      <w:r w:rsidRPr="0009414D">
        <w:rPr>
          <w:lang w:val="de-DE"/>
        </w:rPr>
        <w:t xml:space="preserve">2. </w:t>
      </w:r>
      <w:r w:rsidRPr="0044708D">
        <w:rPr>
          <w:u w:val="single"/>
          <w:lang w:val="de-DE"/>
        </w:rPr>
        <w:t>Điều kiện tạo ra hồ quang điện</w:t>
      </w:r>
    </w:p>
    <w:p w:rsidR="00812603" w:rsidRDefault="00812603" w:rsidP="00812603">
      <w:pPr>
        <w:jc w:val="both"/>
        <w:rPr>
          <w:lang w:val="de-DE"/>
        </w:rPr>
      </w:pPr>
      <w:r>
        <w:rPr>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rsidR="00812603" w:rsidRDefault="00812603" w:rsidP="00812603">
      <w:pPr>
        <w:jc w:val="both"/>
        <w:rPr>
          <w:lang w:val="de-DE"/>
        </w:rPr>
      </w:pPr>
      <w:r>
        <w:rPr>
          <w:lang w:val="de-DE"/>
        </w:rPr>
        <w:tab/>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rsidR="00812603" w:rsidRPr="00CD4D4E" w:rsidRDefault="00812603" w:rsidP="00812603">
      <w:pPr>
        <w:jc w:val="both"/>
        <w:rPr>
          <w:lang w:val="de-DE"/>
        </w:rPr>
      </w:pPr>
      <w:r>
        <w:rPr>
          <w:lang w:val="de-DE"/>
        </w:rPr>
        <w:tab/>
        <w:t>Các electron phát ra với số lượng lớn, đi ngược chiều điện trường đến anôt, truyền cho anôt năng lượng đã nhận được từ nguồn điện làm nó nóng lên, nhiệt độ có thể lên tới 3 500</w:t>
      </w:r>
      <w:r>
        <w:rPr>
          <w:vertAlign w:val="superscript"/>
          <w:lang w:val="de-DE"/>
        </w:rPr>
        <w:t>o</w:t>
      </w:r>
      <w:r>
        <w:rPr>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rsidR="00812603" w:rsidRPr="0009414D" w:rsidRDefault="00BC6F58" w:rsidP="00812603">
      <w:pPr>
        <w:jc w:val="both"/>
        <w:rPr>
          <w:lang w:val="de-DE"/>
        </w:rPr>
      </w:pPr>
      <w:r>
        <w:rPr>
          <w:noProof/>
          <w:lang w:val="en-US" w:eastAsia="en-US"/>
        </w:rPr>
        <w:drawing>
          <wp:anchor distT="0" distB="0" distL="114300" distR="114300" simplePos="0" relativeHeight="251692032" behindDoc="0" locked="0" layoutInCell="1" allowOverlap="1">
            <wp:simplePos x="0" y="0"/>
            <wp:positionH relativeFrom="column">
              <wp:posOffset>4767580</wp:posOffset>
            </wp:positionH>
            <wp:positionV relativeFrom="paragraph">
              <wp:posOffset>18415</wp:posOffset>
            </wp:positionV>
            <wp:extent cx="1426210" cy="552450"/>
            <wp:effectExtent l="19050" t="0" r="254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70">
                      <a:grayscl/>
                    </a:blip>
                    <a:srcRect/>
                    <a:stretch>
                      <a:fillRect/>
                    </a:stretch>
                  </pic:blipFill>
                  <pic:spPr bwMode="auto">
                    <a:xfrm>
                      <a:off x="0" y="0"/>
                      <a:ext cx="1426210" cy="55245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outlineLvl w:val="3"/>
        <w:rPr>
          <w:bCs/>
        </w:rPr>
      </w:pPr>
      <w:r>
        <w:rPr>
          <w:bCs/>
        </w:rPr>
        <w:lastRenderedPageBreak/>
        <w:t xml:space="preserve">      - Dùng trong hàn điện, đèn chiếu sáng, đung chảy vật liệu…</w:t>
      </w:r>
    </w:p>
    <w:p w:rsidR="00812603" w:rsidRPr="00797251" w:rsidRDefault="00812603" w:rsidP="00812603">
      <w:pPr>
        <w:outlineLvl w:val="3"/>
        <w:rPr>
          <w:bCs/>
        </w:rPr>
      </w:pPr>
      <w:r>
        <w:rPr>
          <w:bCs/>
        </w:rPr>
        <w:t xml:space="preserve">      - Giải thích được hiện tượng dính các tiếp điểm khi dòng điện tăng cao.</w:t>
      </w:r>
    </w:p>
    <w:p w:rsidR="00812603" w:rsidRDefault="00812603" w:rsidP="00812603">
      <w:pPr>
        <w:outlineLvl w:val="3"/>
        <w:rPr>
          <w:b/>
          <w:bCs/>
        </w:rPr>
      </w:pPr>
      <w:r>
        <w:rPr>
          <w:b/>
          <w:bCs/>
        </w:rPr>
        <w:t>Câu hỏi và bài tập</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.1. </w:t>
      </w:r>
      <w:r>
        <w:rPr>
          <w:bCs/>
          <w:lang w:val="de-DE"/>
        </w:rPr>
        <w:t>Hãy giải thích hiện tượng sét.</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.2. </w:t>
      </w:r>
      <w:r>
        <w:rPr>
          <w:bCs/>
          <w:lang w:val="de-DE"/>
        </w:rPr>
        <w:t xml:space="preserve">Hãy giải thích hiện tượng </w:t>
      </w:r>
      <w:r>
        <w:rPr>
          <w:bCs/>
        </w:rPr>
        <w:t>các tiếp điểm bị hàn dính nhau khi dòng điện tăng cao.</w:t>
      </w:r>
    </w:p>
    <w:p w:rsidR="00812603" w:rsidRDefault="00812603" w:rsidP="00812603">
      <w:pPr>
        <w:outlineLvl w:val="3"/>
        <w:rPr>
          <w:b/>
          <w:bCs/>
          <w:lang w:val="de-DE"/>
        </w:rPr>
      </w:pPr>
      <w:r>
        <w:rPr>
          <w:b/>
          <w:bCs/>
          <w:lang w:val="de-DE"/>
        </w:rPr>
        <w:t>2</w:t>
      </w:r>
      <w:r w:rsidR="003C21F8">
        <w:rPr>
          <w:b/>
          <w:bCs/>
          <w:lang w:val="de-DE"/>
        </w:rPr>
        <w:t>5</w:t>
      </w:r>
      <w:r>
        <w:rPr>
          <w:b/>
          <w:bCs/>
          <w:lang w:val="de-DE"/>
        </w:rPr>
        <w:t xml:space="preserve">.3. </w:t>
      </w:r>
      <w:r w:rsidRPr="003238C9">
        <w:rPr>
          <w:bCs/>
          <w:lang w:val="de-DE"/>
        </w:rPr>
        <w:t>Hãy</w:t>
      </w:r>
      <w:r>
        <w:rPr>
          <w:bCs/>
          <w:lang w:val="de-DE"/>
        </w:rPr>
        <w:t xml:space="preserve"> nêu cấu tạo và giải thích hoạt động của đèn ống.</w:t>
      </w:r>
      <w:r>
        <w:rPr>
          <w:b/>
          <w:bCs/>
          <w:lang w:val="de-DE"/>
        </w:rPr>
        <w:t xml:space="preserve"> </w:t>
      </w:r>
    </w:p>
    <w:p w:rsidR="00812603" w:rsidRDefault="00812603" w:rsidP="00812603">
      <w:pPr>
        <w:outlineLvl w:val="3"/>
        <w:rPr>
          <w:bCs/>
          <w:lang w:val="de-DE"/>
        </w:rPr>
      </w:pPr>
      <w:r>
        <w:rPr>
          <w:b/>
          <w:bCs/>
          <w:lang w:val="de-DE"/>
        </w:rPr>
        <w:t>2</w:t>
      </w:r>
      <w:r w:rsidR="003C21F8">
        <w:rPr>
          <w:b/>
          <w:bCs/>
          <w:lang w:val="de-DE"/>
        </w:rPr>
        <w:t>5</w:t>
      </w:r>
      <w:r>
        <w:rPr>
          <w:b/>
          <w:bCs/>
          <w:lang w:val="de-DE"/>
        </w:rPr>
        <w:t xml:space="preserve">.4. </w:t>
      </w:r>
      <w:r>
        <w:rPr>
          <w:bCs/>
          <w:lang w:val="de-DE"/>
        </w:rPr>
        <w:t>Từ bảng tra ở phần V, hãy ước tính:</w:t>
      </w:r>
    </w:p>
    <w:p w:rsidR="00812603" w:rsidRDefault="00812603" w:rsidP="00812603">
      <w:pPr>
        <w:outlineLvl w:val="3"/>
        <w:rPr>
          <w:bCs/>
          <w:lang w:val="de-DE"/>
        </w:rPr>
      </w:pPr>
      <w:r>
        <w:rPr>
          <w:bCs/>
          <w:lang w:val="de-DE"/>
        </w:rPr>
        <w:tab/>
        <w:t>a/ Hiệu điện thế đã sinh ra tia sét giữa đám mây cao 200 m và một ngọn cây cao 10 m.</w:t>
      </w:r>
    </w:p>
    <w:p w:rsidR="00812603" w:rsidRDefault="00812603" w:rsidP="00812603">
      <w:pPr>
        <w:outlineLvl w:val="3"/>
        <w:rPr>
          <w:bCs/>
          <w:lang w:val="de-DE"/>
        </w:rPr>
      </w:pPr>
      <w:r>
        <w:rPr>
          <w:bCs/>
          <w:lang w:val="de-DE"/>
        </w:rPr>
        <w:tab/>
        <w:t>b/ Hiệu điện thế tối thiểu giữa hai điện cực bugi (khoảng cách cỡ vài phần mười milimet) của xe máy khi xe chạy bình thường.</w:t>
      </w:r>
    </w:p>
    <w:p w:rsidR="00812603" w:rsidRPr="00F41F1D" w:rsidRDefault="00812603" w:rsidP="00812603">
      <w:pPr>
        <w:jc w:val="both"/>
        <w:outlineLvl w:val="3"/>
        <w:rPr>
          <w:bCs/>
          <w:lang w:val="de-DE"/>
        </w:rPr>
      </w:pPr>
      <w:r>
        <w:rPr>
          <w:bCs/>
          <w:lang w:val="de-DE"/>
        </w:rPr>
        <w:tab/>
        <w:t>c/ Đứng cách xa đường dây điện 120 kV bao nhiêu thì bắt đầu có nguy cơ điện giật, mặc dù ta không chạm vào dây điện.</w:t>
      </w:r>
    </w:p>
    <w:p w:rsidR="00812603" w:rsidRPr="0009414D" w:rsidRDefault="00812603" w:rsidP="00812603">
      <w:pPr>
        <w:rPr>
          <w:lang w:val="de-DE"/>
        </w:rPr>
      </w:pPr>
    </w:p>
    <w:p w:rsidR="001847AB" w:rsidRDefault="001847AB" w:rsidP="00812603">
      <w:pPr>
        <w:tabs>
          <w:tab w:val="center" w:pos="5103"/>
        </w:tabs>
        <w:outlineLvl w:val="3"/>
        <w:rPr>
          <w:b/>
          <w:bCs/>
        </w:rPr>
      </w:pPr>
      <w:r>
        <w:rPr>
          <w:b/>
          <w:bCs/>
        </w:rPr>
        <w:t>------------------------------------------------------------------------------------------------------------------------</w:t>
      </w:r>
    </w:p>
    <w:p w:rsidR="00812603" w:rsidRPr="00024CC8" w:rsidRDefault="00812603" w:rsidP="00812603">
      <w:pPr>
        <w:tabs>
          <w:tab w:val="center" w:pos="5103"/>
        </w:tabs>
        <w:outlineLvl w:val="3"/>
        <w:rPr>
          <w:b/>
          <w:bCs/>
        </w:rPr>
      </w:pPr>
      <w:r w:rsidRPr="00024CC8">
        <w:rPr>
          <w:b/>
          <w:bCs/>
        </w:rPr>
        <w:t xml:space="preserve">Bài </w:t>
      </w:r>
      <w:r w:rsidR="003C21F8">
        <w:rPr>
          <w:b/>
          <w:bCs/>
        </w:rPr>
        <w:t>26</w:t>
      </w:r>
      <w:r w:rsidRPr="00024CC8">
        <w:rPr>
          <w:b/>
          <w:bCs/>
        </w:rPr>
        <w:t xml:space="preserve">   </w:t>
      </w:r>
      <w:r>
        <w:rPr>
          <w:b/>
          <w:bCs/>
        </w:rPr>
        <w:tab/>
      </w:r>
      <w:r w:rsidRPr="00024CC8">
        <w:rPr>
          <w:b/>
          <w:bCs/>
        </w:rPr>
        <w:t xml:space="preserve">  Dòng điện trong chất bán dẫn</w:t>
      </w:r>
    </w:p>
    <w:p w:rsidR="00812603" w:rsidRPr="0009414D" w:rsidRDefault="00812603" w:rsidP="00812603">
      <w:pPr>
        <w:rPr>
          <w:bCs/>
          <w:lang w:val="de-DE"/>
        </w:rPr>
      </w:pPr>
      <w:r w:rsidRPr="0009414D">
        <w:rPr>
          <w:bCs/>
          <w:lang w:val="de-DE"/>
        </w:rPr>
        <w:t xml:space="preserve">I. </w:t>
      </w:r>
      <w:r w:rsidRPr="0044708D">
        <w:rPr>
          <w:bCs/>
          <w:u w:val="single"/>
          <w:lang w:val="de-DE"/>
        </w:rPr>
        <w:t>Chất bán dẫn và tính chất</w:t>
      </w:r>
    </w:p>
    <w:p w:rsidR="00812603" w:rsidRDefault="00812603" w:rsidP="00812603">
      <w:pPr>
        <w:ind w:firstLine="426"/>
        <w:jc w:val="both"/>
        <w:rPr>
          <w:bCs/>
          <w:i/>
          <w:lang w:val="de-DE"/>
        </w:rPr>
      </w:pPr>
      <w:r>
        <w:rPr>
          <w:bCs/>
          <w:lang w:val="de-DE"/>
        </w:rPr>
        <w:t xml:space="preserve">Khi nghiên cứu các vật liệu, người ta thấy nhiều chất không thể xem là kim loại hoặc điện môi. Trong số này có một nhóm vật liệu tiêu biểu là germani và silic, được gọi là </w:t>
      </w:r>
      <w:r>
        <w:rPr>
          <w:bCs/>
          <w:i/>
          <w:lang w:val="de-DE"/>
        </w:rPr>
        <w:t>chất bán dẫn</w:t>
      </w:r>
      <w:r>
        <w:rPr>
          <w:bCs/>
          <w:lang w:val="de-DE"/>
        </w:rPr>
        <w:t xml:space="preserve"> hoặc gọi tắt là </w:t>
      </w:r>
      <w:r>
        <w:rPr>
          <w:bCs/>
          <w:i/>
          <w:lang w:val="de-DE"/>
        </w:rPr>
        <w:t>bán dẫn.</w:t>
      </w:r>
    </w:p>
    <w:p w:rsidR="00812603" w:rsidRDefault="00812603" w:rsidP="00812603">
      <w:pPr>
        <w:ind w:firstLine="426"/>
        <w:jc w:val="both"/>
        <w:rPr>
          <w:bCs/>
          <w:lang w:val="de-DE"/>
        </w:rPr>
      </w:pPr>
      <w:r>
        <w:rPr>
          <w:bCs/>
          <w:lang w:val="de-DE"/>
        </w:rPr>
        <w:t>Những biểu hiện quan trọng đầu tiên của chất bán dẫn là:</w:t>
      </w:r>
    </w:p>
    <w:p w:rsidR="00812603" w:rsidRDefault="00812603" w:rsidP="00812603">
      <w:pPr>
        <w:numPr>
          <w:ilvl w:val="0"/>
          <w:numId w:val="26"/>
        </w:numPr>
        <w:jc w:val="both"/>
        <w:rPr>
          <w:bCs/>
          <w:lang w:val="de-DE"/>
        </w:rPr>
      </w:pPr>
      <w:r>
        <w:rPr>
          <w:bCs/>
          <w:lang w:val="de-DE"/>
        </w:rPr>
        <w:t xml:space="preserve">Điện trở suất của chất bán dẫn có giá trị nằm trong khoảng trung gian giữa điện trở suất kim loại và điện trở suất của điện môi. </w:t>
      </w:r>
      <w:r>
        <w:rPr>
          <w:bCs/>
          <w:i/>
          <w:lang w:val="de-DE"/>
        </w:rPr>
        <w:t xml:space="preserve">Ở nhiệt độ thấp, điện trở suất của chất bán dẫn siêu tinh khiết rất lớn. Khi nhiệt độ tăng, điện trở suất giảm nhanh, hệ số nhiệt điện trở có giá trị âm. </w:t>
      </w:r>
      <w:r>
        <w:rPr>
          <w:bCs/>
          <w:lang w:val="de-DE"/>
        </w:rPr>
        <w:t xml:space="preserve">Ta gọi đó là </w:t>
      </w:r>
      <w:r>
        <w:rPr>
          <w:bCs/>
          <w:i/>
          <w:lang w:val="de-DE"/>
        </w:rPr>
        <w:t xml:space="preserve">sự dẫn điện riêng </w:t>
      </w:r>
      <w:r>
        <w:rPr>
          <w:bCs/>
          <w:lang w:val="de-DE"/>
        </w:rPr>
        <w:t>của chất bán dẫn. Điều này ngược với sự phụ thuộc của điện trở suất của các kim loại vào nhiệt độ.</w:t>
      </w:r>
    </w:p>
    <w:p w:rsidR="00812603" w:rsidRPr="000B318A" w:rsidRDefault="00812603" w:rsidP="00812603">
      <w:pPr>
        <w:numPr>
          <w:ilvl w:val="0"/>
          <w:numId w:val="26"/>
        </w:numPr>
        <w:jc w:val="both"/>
        <w:rPr>
          <w:bCs/>
          <w:lang w:val="de-DE"/>
        </w:rPr>
      </w:pPr>
      <w:r w:rsidRPr="000B318A">
        <w:rPr>
          <w:bCs/>
          <w:i/>
          <w:lang w:val="de-DE"/>
        </w:rPr>
        <w:t xml:space="preserve">Điện trở </w:t>
      </w:r>
      <w:r>
        <w:rPr>
          <w:bCs/>
          <w:i/>
          <w:lang w:val="de-DE"/>
        </w:rPr>
        <w:t xml:space="preserve">suất của chất bán dẫn phụ thuộc mạnh vào tạp chất. </w:t>
      </w:r>
      <w:r>
        <w:rPr>
          <w:bCs/>
          <w:lang w:val="de-DE"/>
        </w:rPr>
        <w:t>Chỉ cần một lượng tạp chất rất nhỏ (khoảng 10</w:t>
      </w:r>
      <w:r>
        <w:rPr>
          <w:bCs/>
          <w:vertAlign w:val="superscript"/>
          <w:lang w:val="de-DE"/>
        </w:rPr>
        <w:t xml:space="preserve">-6 </w:t>
      </w:r>
      <w:r>
        <w:rPr>
          <w:bCs/>
          <w:lang w:val="de-DE"/>
        </w:rPr>
        <w:t>% đến 10</w:t>
      </w:r>
      <w:r>
        <w:rPr>
          <w:bCs/>
          <w:vertAlign w:val="superscript"/>
          <w:lang w:val="de-DE"/>
        </w:rPr>
        <w:t>-3</w:t>
      </w:r>
      <w:r>
        <w:rPr>
          <w:bCs/>
          <w:lang w:val="de-DE"/>
        </w:rPr>
        <w:t xml:space="preserve"> %) cũng đủ làm điện trở suất của nó ở lân cận nhiệt độ phòng giảm rất nhiều lần. Lúc này, ta nói sự dẫn điện của chất bán dẫn là </w:t>
      </w:r>
      <w:r>
        <w:rPr>
          <w:bCs/>
          <w:i/>
          <w:lang w:val="de-DE"/>
        </w:rPr>
        <w:t>dẫn điện tạp chất.</w:t>
      </w:r>
    </w:p>
    <w:p w:rsidR="00812603" w:rsidRPr="000B318A" w:rsidRDefault="00812603" w:rsidP="00812603">
      <w:pPr>
        <w:numPr>
          <w:ilvl w:val="0"/>
          <w:numId w:val="26"/>
        </w:numPr>
        <w:jc w:val="both"/>
        <w:rPr>
          <w:bCs/>
          <w:lang w:val="de-DE"/>
        </w:rPr>
      </w:pPr>
      <w:r>
        <w:rPr>
          <w:bCs/>
          <w:i/>
          <w:lang w:val="de-DE"/>
        </w:rPr>
        <w:t>Điện trở suất của chất bán dẫn cũng giảm đáng kể khi nó bị chiếu sáng hoặc bị tác dụng của các tác nhân ion hóa khác.</w:t>
      </w:r>
    </w:p>
    <w:p w:rsidR="00812603" w:rsidRPr="0009414D" w:rsidRDefault="00812603" w:rsidP="00812603">
      <w:pPr>
        <w:rPr>
          <w:bCs/>
          <w:lang w:val="de-DE"/>
        </w:rPr>
      </w:pPr>
      <w:r w:rsidRPr="0009414D">
        <w:rPr>
          <w:bCs/>
          <w:lang w:val="de-DE"/>
        </w:rPr>
        <w:t xml:space="preserve">II. </w:t>
      </w:r>
      <w:r w:rsidRPr="00894776">
        <w:rPr>
          <w:bCs/>
          <w:u w:val="single"/>
          <w:lang w:val="de-DE"/>
        </w:rPr>
        <w:t>Hạt tải điện trong chất bán dẫn – Bán dẫn loại n và bán dẫn loại p</w:t>
      </w:r>
    </w:p>
    <w:p w:rsidR="00812603" w:rsidRPr="0009414D" w:rsidRDefault="00812603" w:rsidP="00812603">
      <w:pPr>
        <w:rPr>
          <w:iCs/>
        </w:rPr>
      </w:pPr>
      <w:r w:rsidRPr="0009414D">
        <w:t xml:space="preserve">1. </w:t>
      </w:r>
      <w:r w:rsidRPr="00894776">
        <w:rPr>
          <w:bCs/>
          <w:u w:val="single"/>
        </w:rPr>
        <w:t>Bán dẫn loại n và bán dẫn loại p</w:t>
      </w:r>
    </w:p>
    <w:p w:rsidR="00812603" w:rsidRDefault="00812603" w:rsidP="00812603">
      <w:pPr>
        <w:jc w:val="both"/>
        <w:rPr>
          <w:bCs/>
        </w:rPr>
      </w:pPr>
      <w:r>
        <w:rPr>
          <w:bCs/>
        </w:rPr>
        <w:tab/>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rsidR="00812603" w:rsidRPr="0009414D" w:rsidRDefault="00812603" w:rsidP="00812603">
      <w:pPr>
        <w:jc w:val="both"/>
      </w:pPr>
      <w:r>
        <w:rPr>
          <w:bCs/>
        </w:rPr>
        <w:tab/>
        <w:t xml:space="preserve">Thí nghiệm với mẫu silic pha tạp phôtpho (P), asen (As), hoặc antimon (Sb), chứng tỏ </w:t>
      </w:r>
      <w:r>
        <w:rPr>
          <w:bCs/>
          <w:i/>
        </w:rPr>
        <w:t xml:space="preserve">hạt tải điện trong đó mang điện âm. </w:t>
      </w:r>
      <w:r>
        <w:rPr>
          <w:bCs/>
        </w:rPr>
        <w:t xml:space="preserve">Ta gọi mẫu silic này là loại n. Với mẫu silic pha tạp bo (B), nhôm (Al), hoặc gali (Ga), chứng tỏ </w:t>
      </w:r>
      <w:r w:rsidRPr="00F716EB">
        <w:rPr>
          <w:bCs/>
          <w:i/>
        </w:rPr>
        <w:t>hạt tải điện mang điện dương</w:t>
      </w:r>
      <w:r>
        <w:rPr>
          <w:bCs/>
        </w:rPr>
        <w:t>. Ta gọi mẫu silic này là loại p.</w:t>
      </w:r>
    </w:p>
    <w:p w:rsidR="00812603" w:rsidRPr="0009414D" w:rsidRDefault="00812603" w:rsidP="00812603">
      <w:r w:rsidRPr="0009414D">
        <w:t xml:space="preserve">2. </w:t>
      </w:r>
      <w:r w:rsidRPr="00894776">
        <w:rPr>
          <w:u w:val="single"/>
        </w:rPr>
        <w:t>Êlectron và lỗ trống</w:t>
      </w:r>
    </w:p>
    <w:p w:rsidR="00812603" w:rsidRDefault="00BC6F58" w:rsidP="00812603">
      <w:pPr>
        <w:jc w:val="both"/>
        <w:rPr>
          <w:bCs/>
        </w:rPr>
      </w:pPr>
      <w:r>
        <w:rPr>
          <w:noProof/>
          <w:lang w:val="en-US" w:eastAsia="en-US"/>
        </w:rPr>
        <w:drawing>
          <wp:anchor distT="0" distB="0" distL="114300" distR="114300" simplePos="0" relativeHeight="251705344" behindDoc="0" locked="0" layoutInCell="1" allowOverlap="1">
            <wp:simplePos x="0" y="0"/>
            <wp:positionH relativeFrom="column">
              <wp:posOffset>-15875</wp:posOffset>
            </wp:positionH>
            <wp:positionV relativeFrom="paragraph">
              <wp:posOffset>45085</wp:posOffset>
            </wp:positionV>
            <wp:extent cx="1146175" cy="1127760"/>
            <wp:effectExtent l="1905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71">
                      <a:grayscl/>
                    </a:blip>
                    <a:srcRect/>
                    <a:stretch>
                      <a:fillRect/>
                    </a:stretch>
                  </pic:blipFill>
                  <pic:spPr bwMode="auto">
                    <a:xfrm>
                      <a:off x="0" y="0"/>
                      <a:ext cx="1146175" cy="1127760"/>
                    </a:xfrm>
                    <a:prstGeom prst="rect">
                      <a:avLst/>
                    </a:prstGeom>
                    <a:noFill/>
                    <a:ln w="9525">
                      <a:noFill/>
                      <a:miter lim="800000"/>
                      <a:headEnd/>
                      <a:tailEnd/>
                    </a:ln>
                  </pic:spPr>
                </pic:pic>
              </a:graphicData>
            </a:graphic>
          </wp:anchor>
        </w:drawing>
      </w:r>
      <w:r w:rsidR="00812603">
        <w:rPr>
          <w:bCs/>
        </w:rPr>
        <w:tab/>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rPr>
      </w:pPr>
      <w:r>
        <w:rPr>
          <w:noProof/>
          <w:lang w:val="en-US" w:eastAsia="en-US"/>
        </w:rPr>
        <w:drawing>
          <wp:anchor distT="0" distB="0" distL="114300" distR="114300" simplePos="0" relativeHeight="251706368" behindDoc="0" locked="0" layoutInCell="1" allowOverlap="1">
            <wp:simplePos x="0" y="0"/>
            <wp:positionH relativeFrom="column">
              <wp:posOffset>5077460</wp:posOffset>
            </wp:positionH>
            <wp:positionV relativeFrom="paragraph">
              <wp:posOffset>13970</wp:posOffset>
            </wp:positionV>
            <wp:extent cx="1177925" cy="1122045"/>
            <wp:effectExtent l="19050" t="0" r="3175"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72">
                      <a:grayscl/>
                    </a:blip>
                    <a:srcRect/>
                    <a:stretch>
                      <a:fillRect/>
                    </a:stretch>
                  </pic:blipFill>
                  <pic:spPr bwMode="auto">
                    <a:xfrm>
                      <a:off x="0" y="0"/>
                      <a:ext cx="1177925" cy="1122045"/>
                    </a:xfrm>
                    <a:prstGeom prst="rect">
                      <a:avLst/>
                    </a:prstGeom>
                    <a:noFill/>
                    <a:ln w="9525">
                      <a:noFill/>
                      <a:miter lim="800000"/>
                      <a:headEnd/>
                      <a:tailEnd/>
                    </a:ln>
                  </pic:spPr>
                </pic:pic>
              </a:graphicData>
            </a:graphic>
          </wp:anchor>
        </w:drawing>
      </w:r>
      <w:r w:rsidR="00812603">
        <w:rPr>
          <w:bCs/>
        </w:rPr>
        <w:tab/>
        <w:t xml:space="preserve">Khi một electron bị rứt khỏi mối liên kết, nó trở nên tự do và thành hạt tải điện là </w:t>
      </w:r>
      <w:r w:rsidR="00812603" w:rsidRPr="001502C8">
        <w:rPr>
          <w:bCs/>
          <w:i/>
        </w:rPr>
        <w:t>electron dẫn</w:t>
      </w:r>
      <w:r w:rsidR="00812603">
        <w:rPr>
          <w:bCs/>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B3412C">
        <w:rPr>
          <w:bCs/>
          <w:i/>
        </w:rPr>
        <w:t>lỗ trống</w:t>
      </w:r>
      <w:r w:rsidR="00812603">
        <w:rPr>
          <w:bCs/>
        </w:rPr>
        <w:t>.</w:t>
      </w:r>
      <w:r w:rsidR="00812603"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bCs/>
        </w:rPr>
      </w:pPr>
      <w:r>
        <w:rPr>
          <w:bCs/>
        </w:rPr>
        <w:tab/>
        <w:t xml:space="preserve">Vậy, </w:t>
      </w:r>
      <w:r w:rsidRPr="00B3412C">
        <w:rPr>
          <w:b/>
          <w:bCs/>
          <w:i/>
        </w:rPr>
        <w:t xml:space="preserve">dòng điện trong chất bán dẫn là dòng chuyển dời của các electron </w:t>
      </w:r>
      <w:r>
        <w:rPr>
          <w:b/>
          <w:bCs/>
          <w:i/>
        </w:rPr>
        <w:t xml:space="preserve">dẫn chuyển động ngược chiều điện trường </w:t>
      </w:r>
      <w:r w:rsidRPr="00B3412C">
        <w:rPr>
          <w:b/>
          <w:bCs/>
          <w:i/>
        </w:rPr>
        <w:t xml:space="preserve">và </w:t>
      </w:r>
      <w:r>
        <w:rPr>
          <w:b/>
          <w:bCs/>
          <w:i/>
        </w:rPr>
        <w:t xml:space="preserve">dòng các </w:t>
      </w:r>
      <w:r w:rsidRPr="00B3412C">
        <w:rPr>
          <w:b/>
          <w:bCs/>
          <w:i/>
        </w:rPr>
        <w:t xml:space="preserve">lỗ trống </w:t>
      </w:r>
      <w:r>
        <w:rPr>
          <w:b/>
          <w:bCs/>
          <w:i/>
        </w:rPr>
        <w:t xml:space="preserve">chuyển động cùng chiều </w:t>
      </w:r>
      <w:r w:rsidRPr="00B3412C">
        <w:rPr>
          <w:b/>
          <w:bCs/>
          <w:i/>
        </w:rPr>
        <w:t>điện trường</w:t>
      </w:r>
      <w:r w:rsidRPr="0009414D">
        <w:rPr>
          <w:bCs/>
        </w:rPr>
        <w:t>.</w:t>
      </w:r>
    </w:p>
    <w:p w:rsidR="00812603" w:rsidRPr="0009414D" w:rsidRDefault="00812603" w:rsidP="00812603">
      <w:r w:rsidRPr="0009414D">
        <w:t xml:space="preserve">3. </w:t>
      </w:r>
      <w:r w:rsidRPr="00894776">
        <w:rPr>
          <w:u w:val="single"/>
        </w:rPr>
        <w:t>Tạp chất cho và tạp chất nhận</w:t>
      </w:r>
      <w:r w:rsidRPr="0009414D">
        <w:t xml:space="preserve"> </w:t>
      </w:r>
    </w:p>
    <w:p w:rsidR="00812603" w:rsidRDefault="00BC6F58" w:rsidP="00812603">
      <w:pPr>
        <w:jc w:val="both"/>
        <w:rPr>
          <w:bCs/>
          <w:i/>
        </w:rPr>
      </w:pPr>
      <w:r>
        <w:rPr>
          <w:noProof/>
          <w:lang w:val="en-US" w:eastAsia="en-US"/>
        </w:rPr>
        <w:drawing>
          <wp:anchor distT="0" distB="0" distL="114300" distR="114300" simplePos="0" relativeHeight="251707392" behindDoc="0" locked="0" layoutInCell="1" allowOverlap="1">
            <wp:simplePos x="0" y="0"/>
            <wp:positionH relativeFrom="column">
              <wp:posOffset>5172075</wp:posOffset>
            </wp:positionH>
            <wp:positionV relativeFrom="paragraph">
              <wp:posOffset>19050</wp:posOffset>
            </wp:positionV>
            <wp:extent cx="1083310" cy="977900"/>
            <wp:effectExtent l="19050" t="0" r="254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73">
                      <a:grayscl/>
                    </a:blip>
                    <a:srcRect/>
                    <a:stretch>
                      <a:fillRect/>
                    </a:stretch>
                  </pic:blipFill>
                  <pic:spPr bwMode="auto">
                    <a:xfrm>
                      <a:off x="0" y="0"/>
                      <a:ext cx="1083310" cy="977900"/>
                    </a:xfrm>
                    <a:prstGeom prst="rect">
                      <a:avLst/>
                    </a:prstGeom>
                    <a:noFill/>
                    <a:ln w="9525">
                      <a:noFill/>
                      <a:miter lim="800000"/>
                      <a:headEnd/>
                      <a:tailEnd/>
                    </a:ln>
                  </pic:spPr>
                </pic:pic>
              </a:graphicData>
            </a:graphic>
          </wp:anchor>
        </w:drawing>
      </w:r>
      <w:r w:rsidR="00812603">
        <w:rPr>
          <w:bCs/>
        </w:rPr>
        <w:tab/>
        <w:t xml:space="preserve">Khi pha tạp P, As,… là những nguyên tố 5 electron hóa trị vào trong tinh thể silic, chúng chỉ cần dùng 4 electron hóa trị để liên kết với 4 nguyên tử silic lân </w:t>
      </w:r>
      <w:r w:rsidR="00812603">
        <w:rPr>
          <w:bCs/>
        </w:rPr>
        <w:lastRenderedPageBreak/>
        <w:t xml:space="preserve">cận. Electron thứ năm rất dễ trở thành electron tự do, nên mỗi nguyên tử tạp chất này cho tinh thể một electron dẫn. Ta gọi chúng là </w:t>
      </w:r>
      <w:r w:rsidR="00812603">
        <w:rPr>
          <w:bCs/>
          <w:i/>
        </w:rPr>
        <w:t xml:space="preserve">tạp chất cho </w:t>
      </w:r>
      <w:r w:rsidR="00812603">
        <w:rPr>
          <w:bCs/>
        </w:rPr>
        <w:t xml:space="preserve">hay </w:t>
      </w:r>
      <w:r w:rsidR="00812603" w:rsidRPr="00900CFA">
        <w:rPr>
          <w:bCs/>
          <w:i/>
        </w:rPr>
        <w:t>đôno</w:t>
      </w:r>
      <w:r w:rsidR="00812603">
        <w:rPr>
          <w:bCs/>
        </w:rPr>
        <w:t xml:space="preserve">. Tạp chất đôno sinh ra electron dẫn nhưng không sinh ra lỗ trống. Mặt khác, chuyển động nhiệt cũng snh ra một số electron và lỗ trống nhưng số lượng nhỏ hơn. Vì thế, </w:t>
      </w:r>
      <w:r w:rsidR="00812603">
        <w:rPr>
          <w:bCs/>
          <w:i/>
        </w:rPr>
        <w:t>hạt tải điện trong bán dẫn loại n chủ yếu là electron.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i/>
        </w:rPr>
      </w:pPr>
      <w:r>
        <w:rPr>
          <w:noProof/>
          <w:lang w:val="en-US" w:eastAsia="en-US"/>
        </w:rPr>
        <w:drawing>
          <wp:anchor distT="0" distB="0" distL="114300" distR="114300" simplePos="0" relativeHeight="251708416" behindDoc="0" locked="0" layoutInCell="1" allowOverlap="1">
            <wp:simplePos x="0" y="0"/>
            <wp:positionH relativeFrom="column">
              <wp:posOffset>17780</wp:posOffset>
            </wp:positionH>
            <wp:positionV relativeFrom="paragraph">
              <wp:posOffset>56515</wp:posOffset>
            </wp:positionV>
            <wp:extent cx="1050925" cy="993775"/>
            <wp:effectExtent l="1905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74">
                      <a:grayscl/>
                    </a:blip>
                    <a:srcRect/>
                    <a:stretch>
                      <a:fillRect/>
                    </a:stretch>
                  </pic:blipFill>
                  <pic:spPr bwMode="auto">
                    <a:xfrm>
                      <a:off x="0" y="0"/>
                      <a:ext cx="1050925" cy="993775"/>
                    </a:xfrm>
                    <a:prstGeom prst="rect">
                      <a:avLst/>
                    </a:prstGeom>
                    <a:noFill/>
                    <a:ln w="9525">
                      <a:noFill/>
                      <a:miter lim="800000"/>
                      <a:headEnd/>
                      <a:tailEnd/>
                    </a:ln>
                  </pic:spPr>
                </pic:pic>
              </a:graphicData>
            </a:graphic>
          </wp:anchor>
        </w:drawing>
      </w:r>
      <w:r w:rsidR="00812603">
        <w:rPr>
          <w:bCs/>
          <w:i/>
        </w:rPr>
        <w:tab/>
      </w:r>
      <w:r w:rsidR="00812603">
        <w:rPr>
          <w:bCs/>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Pr>
          <w:bCs/>
          <w:i/>
        </w:rPr>
        <w:t xml:space="preserve">tạp chất nhận </w:t>
      </w:r>
      <w:r w:rsidR="00812603">
        <w:rPr>
          <w:bCs/>
        </w:rPr>
        <w:t xml:space="preserve">hay </w:t>
      </w:r>
      <w:r w:rsidR="00812603">
        <w:rPr>
          <w:bCs/>
          <w:i/>
        </w:rPr>
        <w:t>axepto</w:t>
      </w:r>
      <w:r w:rsidR="00812603">
        <w:rPr>
          <w:bCs/>
        </w:rPr>
        <w:t xml:space="preserve">. Tạp chất axepto sinh ra lỗ trống mà không sinh ra electron tự do. </w:t>
      </w:r>
      <w:r w:rsidR="00812603">
        <w:rPr>
          <w:bCs/>
          <w:i/>
        </w:rPr>
        <w:t>Hạt dẫn điện trong bán dẫn loại p chủ yếu là lỗ trống.</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rPr>
      </w:pPr>
      <w:r>
        <w:rPr>
          <w:bCs/>
          <w:i/>
        </w:rPr>
        <w:tab/>
      </w:r>
      <w:r>
        <w:rPr>
          <w:bCs/>
        </w:rPr>
        <w:t xml:space="preserve">Điện trở suất </w:t>
      </w:r>
      <w:r>
        <w:rPr>
          <w:bCs/>
        </w:rPr>
        <w:sym w:font="Symbol" w:char="F072"/>
      </w:r>
      <w:r>
        <w:rPr>
          <w:bCs/>
        </w:rPr>
        <w:t>, mật độ electron và lỗ trống trong gemani siêu tinh khiết, gemani pha tạp gali với tỉ lệ nồng độ nguyên tử  10</w:t>
      </w:r>
      <w:r>
        <w:rPr>
          <w:bCs/>
          <w:vertAlign w:val="superscript"/>
        </w:rPr>
        <w:t>-6</w:t>
      </w:r>
      <w:r>
        <w:rPr>
          <w:bCs/>
        </w:rPr>
        <w:t xml:space="preserve"> % và 10</w:t>
      </w:r>
      <w:r>
        <w:rPr>
          <w:bCs/>
          <w:vertAlign w:val="superscript"/>
        </w:rPr>
        <w:t>-3</w:t>
      </w:r>
      <w:r>
        <w:rPr>
          <w:bCs/>
        </w:rPr>
        <w:t xml:space="preserve"> % ở nhiệt độ phòng được cho trên bảng 30.1:</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2211"/>
      </w:tblGrid>
      <w:tr w:rsidR="00812603" w:rsidRPr="00AD0E02" w:rsidTr="007F2439">
        <w:tc>
          <w:tcPr>
            <w:tcW w:w="9639" w:type="dxa"/>
            <w:gridSpan w:val="4"/>
          </w:tcPr>
          <w:p w:rsidR="00812603" w:rsidRPr="00AD0E02" w:rsidRDefault="00812603" w:rsidP="007F2439">
            <w:pPr>
              <w:jc w:val="center"/>
              <w:rPr>
                <w:bCs/>
              </w:rPr>
            </w:pPr>
            <w:r w:rsidRPr="00AD0E02">
              <w:rPr>
                <w:bCs/>
              </w:rPr>
              <w:t>Điện trở suất và mật độ hạt tải điện của gemani pha tạp gali ở 300 K</w:t>
            </w:r>
          </w:p>
        </w:tc>
      </w:tr>
      <w:tr w:rsidR="00812603" w:rsidRPr="00AD0E02" w:rsidTr="007F2439">
        <w:tc>
          <w:tcPr>
            <w:tcW w:w="2476" w:type="dxa"/>
          </w:tcPr>
          <w:p w:rsidR="00812603" w:rsidRPr="00AD0E02" w:rsidRDefault="00812603" w:rsidP="007F2439">
            <w:pPr>
              <w:jc w:val="center"/>
              <w:rPr>
                <w:bCs/>
              </w:rPr>
            </w:pPr>
            <w:r w:rsidRPr="00AD0E02">
              <w:rPr>
                <w:bCs/>
              </w:rPr>
              <w:t>Tỉ lệ tạp chất</w:t>
            </w:r>
          </w:p>
        </w:tc>
        <w:tc>
          <w:tcPr>
            <w:tcW w:w="2476" w:type="dxa"/>
          </w:tcPr>
          <w:p w:rsidR="00812603" w:rsidRPr="00AD0E02" w:rsidRDefault="00812603" w:rsidP="007F2439">
            <w:pPr>
              <w:jc w:val="center"/>
              <w:rPr>
                <w:bCs/>
              </w:rPr>
            </w:pPr>
            <w:r w:rsidRPr="00AD0E02">
              <w:rPr>
                <w:bCs/>
              </w:rPr>
              <w:t>0 %</w:t>
            </w:r>
          </w:p>
        </w:tc>
        <w:tc>
          <w:tcPr>
            <w:tcW w:w="2476" w:type="dxa"/>
          </w:tcPr>
          <w:p w:rsidR="00812603" w:rsidRPr="00AD0E02" w:rsidRDefault="00812603" w:rsidP="007F2439">
            <w:pPr>
              <w:jc w:val="center"/>
              <w:rPr>
                <w:bCs/>
              </w:rPr>
            </w:pPr>
            <w:r w:rsidRPr="00AD0E02">
              <w:rPr>
                <w:bCs/>
              </w:rPr>
              <w:t>10</w:t>
            </w:r>
            <w:r w:rsidRPr="00AD0E02">
              <w:rPr>
                <w:bCs/>
                <w:vertAlign w:val="superscript"/>
              </w:rPr>
              <w:t>-6</w:t>
            </w:r>
            <w:r w:rsidRPr="00AD0E02">
              <w:rPr>
                <w:bCs/>
              </w:rPr>
              <w:t xml:space="preserve"> %</w:t>
            </w:r>
          </w:p>
        </w:tc>
        <w:tc>
          <w:tcPr>
            <w:tcW w:w="2211" w:type="dxa"/>
          </w:tcPr>
          <w:p w:rsidR="00812603" w:rsidRPr="00AD0E02" w:rsidRDefault="00812603" w:rsidP="007F2439">
            <w:pPr>
              <w:jc w:val="center"/>
              <w:rPr>
                <w:bCs/>
              </w:rPr>
            </w:pPr>
            <w:r w:rsidRPr="00AD0E02">
              <w:rPr>
                <w:bCs/>
              </w:rPr>
              <w:t>10</w:t>
            </w:r>
            <w:r w:rsidRPr="00AD0E02">
              <w:rPr>
                <w:bCs/>
                <w:vertAlign w:val="superscript"/>
              </w:rPr>
              <w:t>-3</w:t>
            </w:r>
            <w:r w:rsidRPr="00AD0E02">
              <w:rPr>
                <w:bCs/>
              </w:rPr>
              <w:t xml:space="preserve"> %</w:t>
            </w:r>
          </w:p>
        </w:tc>
      </w:tr>
      <w:tr w:rsidR="00812603" w:rsidRPr="00AD0E02" w:rsidTr="007F2439">
        <w:tc>
          <w:tcPr>
            <w:tcW w:w="2476" w:type="dxa"/>
          </w:tcPr>
          <w:p w:rsidR="00812603" w:rsidRPr="00AD0E02" w:rsidRDefault="00812603" w:rsidP="007F2439">
            <w:pPr>
              <w:jc w:val="center"/>
              <w:rPr>
                <w:bCs/>
              </w:rPr>
            </w:pPr>
            <w:r w:rsidRPr="00AD0E02">
              <w:rPr>
                <w:bCs/>
              </w:rPr>
              <w:t>Điện trở suất</w:t>
            </w:r>
          </w:p>
        </w:tc>
        <w:tc>
          <w:tcPr>
            <w:tcW w:w="2476" w:type="dxa"/>
          </w:tcPr>
          <w:p w:rsidR="00812603" w:rsidRPr="00AD0E02" w:rsidRDefault="00812603" w:rsidP="007F2439">
            <w:pPr>
              <w:jc w:val="center"/>
              <w:rPr>
                <w:bCs/>
              </w:rPr>
            </w:pPr>
            <w:r w:rsidRPr="00AD0E02">
              <w:rPr>
                <w:bCs/>
              </w:rPr>
              <w:t xml:space="preserve">0,5 </w:t>
            </w:r>
            <w:r w:rsidRPr="00AD0E02">
              <w:rPr>
                <w:bCs/>
              </w:rPr>
              <w:sym w:font="Symbol" w:char="F057"/>
            </w:r>
            <w:r w:rsidRPr="00AD0E02">
              <w:rPr>
                <w:bCs/>
              </w:rPr>
              <w:t>.m</w:t>
            </w:r>
          </w:p>
        </w:tc>
        <w:tc>
          <w:tcPr>
            <w:tcW w:w="2476" w:type="dxa"/>
          </w:tcPr>
          <w:p w:rsidR="00812603" w:rsidRPr="00AD0E02" w:rsidRDefault="00812603" w:rsidP="007F2439">
            <w:pPr>
              <w:jc w:val="center"/>
              <w:rPr>
                <w:bCs/>
              </w:rPr>
            </w:pPr>
            <w:r w:rsidRPr="00AD0E02">
              <w:rPr>
                <w:bCs/>
              </w:rPr>
              <w:t>10</w:t>
            </w:r>
            <w:r w:rsidRPr="00AD0E02">
              <w:rPr>
                <w:bCs/>
                <w:vertAlign w:val="superscript"/>
              </w:rPr>
              <w:t>-1</w:t>
            </w:r>
            <w:r w:rsidRPr="00AD0E02">
              <w:rPr>
                <w:bCs/>
              </w:rPr>
              <w:t xml:space="preserve"> </w:t>
            </w:r>
            <w:r w:rsidRPr="00AD0E02">
              <w:rPr>
                <w:bCs/>
              </w:rPr>
              <w:sym w:font="Symbol" w:char="F057"/>
            </w:r>
            <w:r w:rsidRPr="00AD0E02">
              <w:rPr>
                <w:bCs/>
              </w:rPr>
              <w:t>.m</w:t>
            </w:r>
          </w:p>
        </w:tc>
        <w:tc>
          <w:tcPr>
            <w:tcW w:w="2211" w:type="dxa"/>
          </w:tcPr>
          <w:p w:rsidR="00812603" w:rsidRPr="00AD0E02" w:rsidRDefault="00812603" w:rsidP="007F2439">
            <w:pPr>
              <w:jc w:val="center"/>
              <w:rPr>
                <w:bCs/>
              </w:rPr>
            </w:pPr>
            <w:r w:rsidRPr="00AD0E02">
              <w:rPr>
                <w:bCs/>
              </w:rPr>
              <w:t>10</w:t>
            </w:r>
            <w:r w:rsidRPr="00AD0E02">
              <w:rPr>
                <w:bCs/>
                <w:vertAlign w:val="superscript"/>
              </w:rPr>
              <w:t>-4</w:t>
            </w:r>
            <w:r w:rsidRPr="00AD0E02">
              <w:rPr>
                <w:bCs/>
              </w:rPr>
              <w:t xml:space="preserve"> </w:t>
            </w:r>
            <w:r w:rsidRPr="00AD0E02">
              <w:rPr>
                <w:bCs/>
              </w:rPr>
              <w:sym w:font="Symbol" w:char="F057"/>
            </w:r>
            <w:r w:rsidRPr="00AD0E02">
              <w:rPr>
                <w:bCs/>
              </w:rPr>
              <w:t>.m</w:t>
            </w:r>
          </w:p>
        </w:tc>
      </w:tr>
      <w:tr w:rsidR="00812603" w:rsidRPr="00AD0E02" w:rsidTr="007F2439">
        <w:tc>
          <w:tcPr>
            <w:tcW w:w="2476" w:type="dxa"/>
          </w:tcPr>
          <w:p w:rsidR="00812603" w:rsidRPr="00AD0E02" w:rsidRDefault="00812603" w:rsidP="007F2439">
            <w:pPr>
              <w:jc w:val="center"/>
              <w:rPr>
                <w:bCs/>
              </w:rPr>
            </w:pPr>
            <w:r w:rsidRPr="00AD0E02">
              <w:rPr>
                <w:bCs/>
              </w:rPr>
              <w:t>Mật độ lỗ trống</w:t>
            </w:r>
          </w:p>
        </w:tc>
        <w:tc>
          <w:tcPr>
            <w:tcW w:w="2476" w:type="dxa"/>
          </w:tcPr>
          <w:p w:rsidR="00812603" w:rsidRPr="00AD0E02" w:rsidRDefault="00812603" w:rsidP="007F2439">
            <w:pPr>
              <w:jc w:val="center"/>
              <w:rPr>
                <w:bCs/>
                <w:vertAlign w:val="superscript"/>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3,7.10</w:t>
            </w:r>
            <w:r w:rsidRPr="00AD0E02">
              <w:rPr>
                <w:bCs/>
                <w:vertAlign w:val="superscript"/>
              </w:rPr>
              <w:t>20</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3,7.10</w:t>
            </w:r>
            <w:r w:rsidRPr="00AD0E02">
              <w:rPr>
                <w:bCs/>
                <w:vertAlign w:val="superscript"/>
              </w:rPr>
              <w:t>23</w:t>
            </w:r>
            <w:r w:rsidRPr="00AD0E02">
              <w:rPr>
                <w:bCs/>
              </w:rPr>
              <w:t xml:space="preserve"> m</w:t>
            </w:r>
            <w:r w:rsidRPr="00AD0E02">
              <w:rPr>
                <w:bCs/>
                <w:vertAlign w:val="superscript"/>
              </w:rPr>
              <w:t>-3</w:t>
            </w:r>
          </w:p>
        </w:tc>
      </w:tr>
      <w:tr w:rsidR="00812603" w:rsidRPr="00AD0E02" w:rsidTr="007F2439">
        <w:tc>
          <w:tcPr>
            <w:tcW w:w="2476" w:type="dxa"/>
          </w:tcPr>
          <w:p w:rsidR="00812603" w:rsidRPr="00AD0E02" w:rsidRDefault="00812603" w:rsidP="007F2439">
            <w:pPr>
              <w:jc w:val="center"/>
              <w:rPr>
                <w:bCs/>
              </w:rPr>
            </w:pPr>
            <w:r w:rsidRPr="00AD0E02">
              <w:rPr>
                <w:bCs/>
              </w:rPr>
              <w:t>Mật độ electron</w:t>
            </w:r>
          </w:p>
        </w:tc>
        <w:tc>
          <w:tcPr>
            <w:tcW w:w="2476" w:type="dxa"/>
          </w:tcPr>
          <w:p w:rsidR="00812603" w:rsidRPr="00AD0E02" w:rsidRDefault="00812603" w:rsidP="007F2439">
            <w:pPr>
              <w:jc w:val="center"/>
              <w:rPr>
                <w:bCs/>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1,7.10</w:t>
            </w:r>
            <w:r w:rsidRPr="00AD0E02">
              <w:rPr>
                <w:bCs/>
                <w:vertAlign w:val="superscript"/>
              </w:rPr>
              <w:t>18</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1,7.10</w:t>
            </w:r>
            <w:r w:rsidRPr="00AD0E02">
              <w:rPr>
                <w:bCs/>
                <w:vertAlign w:val="superscript"/>
              </w:rPr>
              <w:t>15</w:t>
            </w:r>
            <w:r w:rsidRPr="00AD0E02">
              <w:rPr>
                <w:bCs/>
              </w:rPr>
              <w:t xml:space="preserve"> m</w:t>
            </w:r>
            <w:r w:rsidRPr="00AD0E02">
              <w:rPr>
                <w:bCs/>
                <w:vertAlign w:val="superscript"/>
              </w:rPr>
              <w:t>-3</w:t>
            </w:r>
          </w:p>
        </w:tc>
      </w:tr>
    </w:tbl>
    <w:p w:rsidR="00812603" w:rsidRPr="002D5444" w:rsidRDefault="00BC6F58" w:rsidP="00812603">
      <w:pPr>
        <w:jc w:val="both"/>
        <w:rPr>
          <w:bCs/>
        </w:rPr>
      </w:pPr>
      <w:r>
        <w:rPr>
          <w:noProof/>
          <w:lang w:val="en-US" w:eastAsia="en-US"/>
        </w:rPr>
        <w:drawing>
          <wp:anchor distT="0" distB="0" distL="114300" distR="114300" simplePos="0" relativeHeight="251709440" behindDoc="0" locked="0" layoutInCell="1" allowOverlap="1">
            <wp:simplePos x="0" y="0"/>
            <wp:positionH relativeFrom="column">
              <wp:posOffset>4977765</wp:posOffset>
            </wp:positionH>
            <wp:positionV relativeFrom="paragraph">
              <wp:posOffset>149860</wp:posOffset>
            </wp:positionV>
            <wp:extent cx="1184910" cy="954405"/>
            <wp:effectExtent l="1905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75">
                      <a:grayscl/>
                    </a:blip>
                    <a:srcRect/>
                    <a:stretch>
                      <a:fillRect/>
                    </a:stretch>
                  </pic:blipFill>
                  <pic:spPr bwMode="auto">
                    <a:xfrm>
                      <a:off x="0" y="0"/>
                      <a:ext cx="1184910" cy="954405"/>
                    </a:xfrm>
                    <a:prstGeom prst="rect">
                      <a:avLst/>
                    </a:prstGeom>
                    <a:noFill/>
                    <a:ln w="9525">
                      <a:noFill/>
                      <a:miter lim="800000"/>
                      <a:headEnd/>
                      <a:tailEnd/>
                    </a:ln>
                  </pic:spPr>
                </pic:pic>
              </a:graphicData>
            </a:graphic>
          </wp:anchor>
        </w:drawing>
      </w:r>
    </w:p>
    <w:p w:rsidR="00812603" w:rsidRPr="0009414D" w:rsidRDefault="00812603" w:rsidP="00812603">
      <w:pPr>
        <w:rPr>
          <w:bCs/>
        </w:rPr>
      </w:pPr>
      <w:r w:rsidRPr="0009414D">
        <w:rPr>
          <w:bCs/>
        </w:rPr>
        <w:t xml:space="preserve">III. </w:t>
      </w:r>
      <w:r w:rsidRPr="00894776">
        <w:rPr>
          <w:bCs/>
          <w:u w:val="single"/>
        </w:rPr>
        <w:t>Lớp chuyển tiếp p – n</w:t>
      </w:r>
    </w:p>
    <w:p w:rsidR="00812603" w:rsidRDefault="00812603" w:rsidP="00812603">
      <w:pPr>
        <w:jc w:val="both"/>
      </w:pPr>
      <w:r>
        <w:tab/>
        <w:t>Lớp chuyển tiếp p–n là chỗ tiếp xúc của miền mang tính dẫn p với miền mang tính dẫn n được tạo ra trên một tinh thể bán dẫn.</w:t>
      </w:r>
    </w:p>
    <w:p w:rsidR="00812603" w:rsidRPr="0009414D" w:rsidRDefault="00812603" w:rsidP="00812603">
      <w:pPr>
        <w:rPr>
          <w:iCs/>
        </w:rPr>
      </w:pPr>
      <w:r w:rsidRPr="0009414D">
        <w:t xml:space="preserve">1. </w:t>
      </w:r>
      <w:r w:rsidRPr="00894776">
        <w:rPr>
          <w:bCs/>
          <w:u w:val="single"/>
        </w:rPr>
        <w:t>Lớp nghèo</w:t>
      </w:r>
    </w:p>
    <w:p w:rsidR="00812603" w:rsidRDefault="00812603" w:rsidP="00812603">
      <w:pPr>
        <w:jc w:val="both"/>
      </w:pPr>
      <w: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A92179">
        <w:rPr>
          <w:i/>
        </w:rPr>
        <w:t>lớp nghèo</w:t>
      </w:r>
      <w:r>
        <w:t>. Ở lớp nghèo, về phía bán dẫn n có các ion đôno tích điện dương và về phía bán dẫn p có các ion axepto tích điện âm. Điện trở của lớp nghèo rất lớn.</w:t>
      </w:r>
      <w:r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r w:rsidRPr="0009414D">
        <w:t xml:space="preserve">2. </w:t>
      </w:r>
      <w:r w:rsidRPr="00894776">
        <w:rPr>
          <w:u w:val="single"/>
        </w:rPr>
        <w:t>Dòng điện chạy qua lớp nghèo</w:t>
      </w:r>
    </w:p>
    <w:p w:rsidR="00812603" w:rsidRDefault="00812603" w:rsidP="00812603">
      <w:pPr>
        <w:jc w:val="both"/>
      </w:pPr>
      <w: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503E53">
        <w:rPr>
          <w:i/>
        </w:rPr>
        <w:t>chiều thuận</w:t>
      </w:r>
      <w:r>
        <w:t xml:space="preserve">, chiều kia (từ n sang p) là </w:t>
      </w:r>
      <w:r>
        <w:rPr>
          <w:i/>
        </w:rPr>
        <w:t>chiều ngược</w:t>
      </w:r>
      <w:r>
        <w:t xml:space="preserve">. </w:t>
      </w:r>
    </w:p>
    <w:p w:rsidR="00812603" w:rsidRPr="0009414D" w:rsidRDefault="00812603" w:rsidP="00812603">
      <w:r w:rsidRPr="0009414D">
        <w:t xml:space="preserve">3. </w:t>
      </w:r>
      <w:r w:rsidRPr="00894776">
        <w:rPr>
          <w:u w:val="single"/>
        </w:rPr>
        <w:t>Hiện tượng phun hạt tải điện</w:t>
      </w:r>
    </w:p>
    <w:p w:rsidR="00812603" w:rsidRDefault="00812603" w:rsidP="00812603">
      <w:pPr>
        <w:jc w:val="both"/>
        <w:rPr>
          <w:bCs/>
        </w:rPr>
      </w:pPr>
      <w:r>
        <w:rPr>
          <w:bCs/>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rsidR="00812603" w:rsidRPr="0009414D" w:rsidRDefault="00812603" w:rsidP="00812603">
      <w:pPr>
        <w:rPr>
          <w:bCs/>
        </w:rPr>
      </w:pPr>
      <w:r w:rsidRPr="0009414D">
        <w:rPr>
          <w:bCs/>
        </w:rPr>
        <w:t xml:space="preserve">IV. </w:t>
      </w:r>
      <w:r w:rsidRPr="00894776">
        <w:rPr>
          <w:bCs/>
          <w:u w:val="single"/>
        </w:rPr>
        <w:t>Điôt bán dẫn và mạch chỉnh lưu dùng điôt bán dẫn</w:t>
      </w:r>
    </w:p>
    <w:p w:rsidR="00812603" w:rsidRDefault="00BC6F58" w:rsidP="00812603">
      <w:pPr>
        <w:jc w:val="both"/>
        <w:rPr>
          <w:bCs/>
        </w:rPr>
      </w:pPr>
      <w:r>
        <w:rPr>
          <w:noProof/>
          <w:lang w:val="en-US" w:eastAsia="en-US"/>
        </w:rPr>
        <w:drawing>
          <wp:anchor distT="0" distB="0" distL="114300" distR="114300" simplePos="0" relativeHeight="251710464" behindDoc="0" locked="0" layoutInCell="1" allowOverlap="1">
            <wp:simplePos x="0" y="0"/>
            <wp:positionH relativeFrom="column">
              <wp:posOffset>4755515</wp:posOffset>
            </wp:positionH>
            <wp:positionV relativeFrom="paragraph">
              <wp:posOffset>34925</wp:posOffset>
            </wp:positionV>
            <wp:extent cx="1399540" cy="946150"/>
            <wp:effectExtent l="1905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6">
                      <a:grayscl/>
                    </a:blip>
                    <a:srcRect/>
                    <a:stretch>
                      <a:fillRect/>
                    </a:stretch>
                  </pic:blipFill>
                  <pic:spPr bwMode="auto">
                    <a:xfrm>
                      <a:off x="0" y="0"/>
                      <a:ext cx="1399540" cy="946150"/>
                    </a:xfrm>
                    <a:prstGeom prst="rect">
                      <a:avLst/>
                    </a:prstGeom>
                    <a:noFill/>
                    <a:ln w="9525">
                      <a:noFill/>
                      <a:miter lim="800000"/>
                      <a:headEnd/>
                      <a:tailEnd/>
                    </a:ln>
                  </pic:spPr>
                </pic:pic>
              </a:graphicData>
            </a:graphic>
          </wp:anchor>
        </w:drawing>
      </w:r>
      <w:r w:rsidR="00812603">
        <w:rPr>
          <w:bCs/>
        </w:rPr>
        <w:tab/>
        <w:t>Điôt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rsidR="00812603" w:rsidRPr="0009414D" w:rsidRDefault="00BC6F58" w:rsidP="00812603">
      <w:pPr>
        <w:rPr>
          <w:bCs/>
        </w:rPr>
      </w:pPr>
      <w:r>
        <w:rPr>
          <w:noProof/>
          <w:lang w:val="en-US" w:eastAsia="en-US"/>
        </w:rPr>
        <w:drawing>
          <wp:anchor distT="0" distB="0" distL="114300" distR="114300" simplePos="0" relativeHeight="251711488" behindDoc="0" locked="0" layoutInCell="1" allowOverlap="1">
            <wp:simplePos x="0" y="0"/>
            <wp:positionH relativeFrom="column">
              <wp:posOffset>4656455</wp:posOffset>
            </wp:positionH>
            <wp:positionV relativeFrom="paragraph">
              <wp:posOffset>47625</wp:posOffset>
            </wp:positionV>
            <wp:extent cx="2008505" cy="1320165"/>
            <wp:effectExtent l="1905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7">
                      <a:grayscl/>
                    </a:blip>
                    <a:srcRect/>
                    <a:stretch>
                      <a:fillRect/>
                    </a:stretch>
                  </pic:blipFill>
                  <pic:spPr bwMode="auto">
                    <a:xfrm>
                      <a:off x="0" y="0"/>
                      <a:ext cx="2008505" cy="1320165"/>
                    </a:xfrm>
                    <a:prstGeom prst="rect">
                      <a:avLst/>
                    </a:prstGeom>
                    <a:noFill/>
                    <a:ln w="9525">
                      <a:noFill/>
                      <a:miter lim="800000"/>
                      <a:headEnd/>
                      <a:tailEnd/>
                    </a:ln>
                  </pic:spPr>
                </pic:pic>
              </a:graphicData>
            </a:graphic>
          </wp:anchor>
        </w:drawing>
      </w:r>
      <w:r w:rsidR="00812603" w:rsidRPr="0009414D">
        <w:rPr>
          <w:bCs/>
        </w:rPr>
        <w:t xml:space="preserve">Lớp chuyển tiếp p-n chỉ cho dòng điện chạy theo chiều từ p </w:t>
      </w:r>
      <w:r w:rsidR="00812603" w:rsidRPr="0009414D">
        <w:rPr>
          <w:bCs/>
        </w:rPr>
        <w:sym w:font="Symbol" w:char="F0AE"/>
      </w:r>
      <w:r w:rsidR="00812603" w:rsidRPr="0009414D">
        <w:rPr>
          <w:bCs/>
        </w:rPr>
        <w:t xml:space="preserve"> n.</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outlineLvl w:val="3"/>
        <w:rPr>
          <w:b/>
          <w:bCs/>
        </w:rPr>
      </w:pPr>
      <w:r>
        <w:rPr>
          <w:b/>
          <w:bCs/>
        </w:rPr>
        <w:t>Câu hỏi và bài tập</w:t>
      </w:r>
    </w:p>
    <w:p w:rsidR="00A35C32" w:rsidRDefault="00A35C32" w:rsidP="00A35C32">
      <w:pPr>
        <w:spacing w:before="240" w:line="360" w:lineRule="auto"/>
      </w:pPr>
      <w:r>
        <w:rPr>
          <w:szCs w:val="22"/>
        </w:rPr>
        <w:t>Xác định loại hạt dẫn di chuyển tạo thành dòng điện trong từng môi trường và nguồn gốc hình thành các hạt đó trong bảng dưới</w:t>
      </w:r>
    </w:p>
    <w:tbl>
      <w:tblPr>
        <w:tblW w:w="970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0"/>
        <w:gridCol w:w="2070"/>
        <w:gridCol w:w="6039"/>
      </w:tblGrid>
      <w:tr w:rsidR="00A35C32" w:rsidRPr="000076C3" w:rsidTr="00487611">
        <w:trPr>
          <w:cantSplit/>
          <w:trHeight w:val="305"/>
        </w:trPr>
        <w:tc>
          <w:tcPr>
            <w:tcW w:w="1600"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lastRenderedPageBreak/>
              <w:t xml:space="preserve">Môi trường </w:t>
            </w:r>
          </w:p>
        </w:tc>
        <w:tc>
          <w:tcPr>
            <w:tcW w:w="2070"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Loại hạt dẫn</w:t>
            </w:r>
          </w:p>
        </w:tc>
        <w:tc>
          <w:tcPr>
            <w:tcW w:w="6039"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Nguồn gốc hình thành các hạt dẫn</w:t>
            </w:r>
          </w:p>
        </w:tc>
      </w:tr>
      <w:tr w:rsidR="00A35C32" w:rsidRPr="00F030B4" w:rsidTr="00487611">
        <w:trPr>
          <w:cantSplit/>
          <w:trHeight w:val="665"/>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 Kim loại</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Electron tự do</w:t>
            </w:r>
          </w:p>
        </w:tc>
        <w:tc>
          <w:tcPr>
            <w:tcW w:w="6039" w:type="dxa"/>
          </w:tcPr>
          <w:p w:rsidR="00A35C32" w:rsidRPr="006356A1" w:rsidRDefault="00A35C32" w:rsidP="006356A1">
            <w:pPr>
              <w:pStyle w:val="Heading3"/>
              <w:spacing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Là electron lớp ngoài cùng nguyên tử bức ra do liên kết yếu với nhân, bay tự do trong mạng tinh thể.</w:t>
            </w:r>
          </w:p>
        </w:tc>
      </w:tr>
      <w:tr w:rsidR="00A35C32" w:rsidRPr="00F030B4" w:rsidTr="00487611">
        <w:trPr>
          <w:cantSplit/>
          <w:trHeight w:val="575"/>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điện phân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Ion dương, ion âm</w:t>
            </w:r>
          </w:p>
        </w:tc>
        <w:tc>
          <w:tcPr>
            <w:tcW w:w="6039" w:type="dxa"/>
            <w:vAlign w:val="center"/>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Do nước phân ly các phân tử liên kết ion trong dung dịch.</w:t>
            </w:r>
          </w:p>
        </w:tc>
      </w:tr>
      <w:tr w:rsidR="00A35C32" w:rsidRPr="00F030B4" w:rsidTr="00487611">
        <w:trPr>
          <w:cantSplit/>
          <w:trHeight w:val="602"/>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khí</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Ion dương, ion âm, electron</w:t>
            </w:r>
          </w:p>
        </w:tc>
        <w:tc>
          <w:tcPr>
            <w:tcW w:w="6039"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Các phân tử khí trung hòa bị các tác nhân ion hóa (nhiệt, bức xạ, điện trường mạnh…) gây ra sự tách, nhập các electron.</w:t>
            </w:r>
          </w:p>
        </w:tc>
      </w:tr>
      <w:tr w:rsidR="00A35C32" w:rsidRPr="00F030B4" w:rsidTr="00487611">
        <w:trPr>
          <w:cantSplit/>
          <w:trHeight w:val="683"/>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bán dẫn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Electron và lỗ trống</w:t>
            </w:r>
          </w:p>
        </w:tc>
        <w:tc>
          <w:tcPr>
            <w:tcW w:w="6039"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Do sự dư, thiếu các electron liên kết hóa trị trong mạng tinh thể có pha tạp chất hoặc do nhiệt độ làm tách electron khỏi liên kết.</w:t>
            </w:r>
          </w:p>
        </w:tc>
      </w:tr>
    </w:tbl>
    <w:p w:rsidR="00A35C32" w:rsidRDefault="00A35C32" w:rsidP="00A35C32">
      <w:pPr>
        <w:spacing w:before="240"/>
      </w:pPr>
    </w:p>
    <w:p w:rsidR="00812603" w:rsidRDefault="00812603" w:rsidP="00A35C32">
      <w:pPr>
        <w:tabs>
          <w:tab w:val="left" w:pos="1655"/>
        </w:tabs>
        <w:outlineLvl w:val="3"/>
        <w:rPr>
          <w:bCs/>
          <w:lang w:val="de-DE"/>
        </w:rPr>
      </w:pPr>
    </w:p>
    <w:p w:rsidR="00812603" w:rsidRPr="0009414D" w:rsidRDefault="00812603" w:rsidP="00812603"/>
    <w:p w:rsidR="00812603" w:rsidRPr="00C07D72" w:rsidRDefault="00812603" w:rsidP="00812603"/>
    <w:p w:rsidR="00487611" w:rsidRDefault="00487611">
      <w:pPr>
        <w:rPr>
          <w:b/>
          <w:bCs/>
          <w:sz w:val="32"/>
          <w:szCs w:val="32"/>
        </w:rPr>
      </w:pPr>
      <w:r>
        <w:rPr>
          <w:b/>
          <w:bCs/>
          <w:sz w:val="32"/>
          <w:szCs w:val="32"/>
        </w:rPr>
        <w:br w:type="page"/>
      </w:r>
    </w:p>
    <w:p w:rsidR="006302C8" w:rsidRPr="00673C91" w:rsidRDefault="003F1ACF" w:rsidP="006302C8">
      <w:pPr>
        <w:keepNext/>
        <w:jc w:val="center"/>
        <w:outlineLvl w:val="3"/>
        <w:rPr>
          <w:b/>
          <w:bCs/>
          <w:sz w:val="32"/>
          <w:szCs w:val="32"/>
        </w:rPr>
      </w:pPr>
      <w:r>
        <w:rPr>
          <w:b/>
          <w:bCs/>
          <w:noProof/>
          <w:sz w:val="32"/>
          <w:szCs w:val="32"/>
          <w:lang w:val="en-US" w:eastAsia="en-US"/>
        </w:rPr>
        <w:lastRenderedPageBreak/>
        <w:drawing>
          <wp:inline distT="0" distB="0" distL="0" distR="0">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8"/>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673C91">
        <w:rPr>
          <w:b/>
          <w:bCs/>
          <w:sz w:val="32"/>
          <w:szCs w:val="32"/>
        </w:rPr>
        <w:t>HỤ LỤC</w:t>
      </w:r>
    </w:p>
    <w:p w:rsidR="006302C8" w:rsidRDefault="006302C8" w:rsidP="006302C8">
      <w:pPr>
        <w:keepNext/>
        <w:jc w:val="center"/>
        <w:outlineLvl w:val="3"/>
        <w:rPr>
          <w:b/>
          <w:bCs/>
          <w:sz w:val="30"/>
          <w:szCs w:val="26"/>
          <w:lang w:val="vi-VN"/>
        </w:rPr>
      </w:pPr>
    </w:p>
    <w:p w:rsidR="006302C8" w:rsidRPr="002B637E" w:rsidRDefault="006302C8" w:rsidP="006302C8">
      <w:pPr>
        <w:pStyle w:val="Title"/>
        <w:tabs>
          <w:tab w:val="left" w:leader="hyphen" w:pos="8505"/>
        </w:tabs>
        <w:spacing w:before="30" w:after="30" w:line="360" w:lineRule="auto"/>
        <w:jc w:val="left"/>
        <w:rPr>
          <w:rFonts w:ascii="Times New Roman" w:hAnsi="Times New Roman"/>
          <w:sz w:val="28"/>
          <w:szCs w:val="26"/>
        </w:rPr>
      </w:pPr>
      <w:r w:rsidRPr="00394392">
        <w:rPr>
          <w:rFonts w:ascii="Times New Roman" w:hAnsi="Times New Roman"/>
          <w:sz w:val="26"/>
          <w:szCs w:val="26"/>
        </w:rPr>
        <w:t>1.</w:t>
      </w:r>
      <w:r>
        <w:rPr>
          <w:rFonts w:ascii="Times New Roman" w:hAnsi="Times New Roman"/>
          <w:sz w:val="28"/>
          <w:szCs w:val="26"/>
        </w:rPr>
        <w:t xml:space="preserve"> </w:t>
      </w:r>
      <w:r w:rsidRPr="005006A2">
        <w:rPr>
          <w:rFonts w:ascii="Times New Roman" w:hAnsi="Times New Roman"/>
          <w:sz w:val="26"/>
          <w:szCs w:val="26"/>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4"/>
        <w:gridCol w:w="1495"/>
        <w:gridCol w:w="1495"/>
        <w:gridCol w:w="1495"/>
        <w:gridCol w:w="1495"/>
        <w:gridCol w:w="1495"/>
      </w:tblGrid>
      <w:tr w:rsidR="006302C8" w:rsidRPr="0077690B" w:rsidTr="0040445A">
        <w:trPr>
          <w:trHeight w:val="432"/>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097" type="#_x0000_t75" style="width:21.75pt;height:15.6pt" o:ole="">
                  <v:imagedata r:id="rId279" o:title=""/>
                </v:shape>
                <o:OLEObject Type="Embed" ProgID="Equation.3" ShapeID="_x0000_i1097" DrawAspect="Content" ObjectID="_1616871680" r:id="rId28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têra-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098" type="#_x0000_t75" style="width:23.75pt;height:15.6pt" o:ole="">
                  <v:imagedata r:id="rId281" o:title=""/>
                </v:shape>
                <o:OLEObject Type="Embed" ProgID="Equation.3" ShapeID="_x0000_i1098" DrawAspect="Content" ObjectID="_1616871681" r:id="rId28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xenti-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c</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099" type="#_x0000_t75" style="width:19pt;height:15.6pt" o:ole="">
                  <v:imagedata r:id="rId283" o:title=""/>
                </v:shape>
                <o:OLEObject Type="Embed" ProgID="Equation.3" ShapeID="_x0000_i1099" DrawAspect="Content" ObjectID="_1616871682" r:id="rId28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giga-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0" type="#_x0000_t75" style="width:23.75pt;height:15.6pt" o:ole="">
                  <v:imagedata r:id="rId285" o:title=""/>
                </v:shape>
                <o:OLEObject Type="Embed" ProgID="Equation.3" ShapeID="_x0000_i1100" DrawAspect="Content" ObjectID="_1616871683" r:id="rId28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mili-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m</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1" type="#_x0000_t75" style="width:19pt;height:15.6pt" o:ole="">
                  <v:imagedata r:id="rId287" o:title=""/>
                </v:shape>
                <o:OLEObject Type="Embed" ProgID="Equation.3" ShapeID="_x0000_i1101" DrawAspect="Content" ObjectID="_1616871684" r:id="rId28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mêga-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2" type="#_x0000_t75" style="width:23.75pt;height:15.6pt" o:ole="">
                  <v:imagedata r:id="rId289" o:title=""/>
                </v:shape>
                <o:OLEObject Type="Embed" ProgID="Equation.3" ShapeID="_x0000_i1102" DrawAspect="Content" ObjectID="_1616871685" r:id="rId29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micrô-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position w:val="-10"/>
                <w:sz w:val="26"/>
                <w:szCs w:val="26"/>
              </w:rPr>
              <w:object w:dxaOrig="240" w:dyaOrig="260">
                <v:shape id="_x0000_i1103" type="#_x0000_t75" style="width:11.55pt;height:12.9pt" o:ole="">
                  <v:imagedata r:id="rId291" o:title=""/>
                </v:shape>
                <o:OLEObject Type="Embed" ProgID="Equation.3" ShapeID="_x0000_i1103" DrawAspect="Content" ObjectID="_1616871686" r:id="rId292"/>
              </w:objec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4" type="#_x0000_t75" style="width:19pt;height:15.6pt" o:ole="">
                  <v:imagedata r:id="rId293" o:title=""/>
                </v:shape>
                <o:OLEObject Type="Embed" ProgID="Equation.3" ShapeID="_x0000_i1104" DrawAspect="Content" ObjectID="_1616871687" r:id="rId29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kilô-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5" type="#_x0000_t75" style="width:23.75pt;height:15.6pt" o:ole="">
                  <v:imagedata r:id="rId295" o:title=""/>
                </v:shape>
                <o:OLEObject Type="Embed" ProgID="Equation.3" ShapeID="_x0000_i1105" DrawAspect="Content" ObjectID="_1616871688" r:id="rId29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nanô-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6" type="#_x0000_t75" style="width:19pt;height:15.6pt" o:ole="">
                  <v:imagedata r:id="rId297" o:title=""/>
                </v:shape>
                <o:OLEObject Type="Embed" ProgID="Equation.3" ShapeID="_x0000_i1106" DrawAspect="Content" ObjectID="_1616871689" r:id="rId29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héctô-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07" type="#_x0000_t75" style="width:26.5pt;height:15.6pt" o:ole="">
                  <v:imagedata r:id="rId299" o:title=""/>
                </v:shape>
                <o:OLEObject Type="Embed" ProgID="Equation.3" ShapeID="_x0000_i1107" DrawAspect="Content" ObjectID="_1616871690" r:id="rId30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picô-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60" w:dyaOrig="320">
                <v:shape id="_x0000_i1108" type="#_x0000_t75" style="width:18.35pt;height:15.6pt" o:ole="">
                  <v:imagedata r:id="rId301" o:title=""/>
                </v:shape>
                <o:OLEObject Type="Embed" ProgID="Equation.3" ShapeID="_x0000_i1108" DrawAspect="Content" ObjectID="_1616871691" r:id="rId30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đềca-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09" type="#_x0000_t75" style="width:26.5pt;height:15.6pt" o:ole="">
                  <v:imagedata r:id="rId303" o:title=""/>
                </v:shape>
                <o:OLEObject Type="Embed" ProgID="Equation.3" ShapeID="_x0000_i1109" DrawAspect="Content" ObjectID="_1616871692" r:id="rId30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femtô-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w:t>
            </w:r>
          </w:p>
        </w:tc>
      </w:tr>
      <w:tr w:rsidR="006302C8" w:rsidRPr="0077690B" w:rsidTr="0040445A">
        <w:trPr>
          <w:trHeight w:val="463"/>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110" type="#_x0000_t75" style="width:21.75pt;height:15.6pt" o:ole="">
                  <v:imagedata r:id="rId305" o:title=""/>
                </v:shape>
                <o:OLEObject Type="Embed" ProgID="Equation.3" ShapeID="_x0000_i1110" DrawAspect="Content" ObjectID="_1616871693" r:id="rId30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đềxi-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1" type="#_x0000_t75" style="width:26.5pt;height:15.6pt" o:ole="">
                  <v:imagedata r:id="rId307" o:title=""/>
                </v:shape>
                <o:OLEObject Type="Embed" ProgID="Equation.3" ShapeID="_x0000_i1111" DrawAspect="Content" ObjectID="_1616871694" r:id="rId30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áttô-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a</w:t>
            </w:r>
          </w:p>
        </w:tc>
      </w:tr>
    </w:tbl>
    <w:p w:rsidR="006302C8" w:rsidRDefault="006302C8" w:rsidP="006302C8">
      <w:pPr>
        <w:jc w:val="both"/>
        <w:rPr>
          <w:szCs w:val="26"/>
        </w:rPr>
      </w:pPr>
    </w:p>
    <w:p w:rsidR="006302C8" w:rsidRPr="002A3675" w:rsidRDefault="006302C8" w:rsidP="006302C8">
      <w:pPr>
        <w:spacing w:before="240" w:after="30" w:line="360" w:lineRule="auto"/>
        <w:rPr>
          <w:b/>
          <w:sz w:val="26"/>
          <w:szCs w:val="26"/>
        </w:rPr>
      </w:pPr>
      <w:r>
        <w:rPr>
          <w:b/>
          <w:sz w:val="26"/>
          <w:szCs w:val="26"/>
        </w:rPr>
        <w:t>2. Bảng mẫu tự Hy Lạp</w:t>
      </w:r>
    </w:p>
    <w:p w:rsidR="006302C8" w:rsidRPr="00206595" w:rsidRDefault="00AE2427" w:rsidP="006302C8">
      <w:pPr>
        <w:pStyle w:val="BodyText"/>
        <w:tabs>
          <w:tab w:val="left" w:pos="-900"/>
          <w:tab w:val="left" w:pos="837"/>
          <w:tab w:val="left" w:pos="1611"/>
          <w:tab w:val="left" w:pos="3240"/>
          <w:tab w:val="left" w:pos="3960"/>
          <w:tab w:val="left" w:pos="4678"/>
        </w:tabs>
        <w:ind w:left="142"/>
        <w:rPr>
          <w:i/>
          <w:sz w:val="26"/>
          <w:lang w:val="fr-FR"/>
        </w:rPr>
      </w:pPr>
      <w:r>
        <w:rPr>
          <w:noProof/>
          <w:sz w:val="26"/>
          <w:lang w:val="en-US" w:eastAsia="en-US"/>
        </w:rPr>
        <mc:AlternateContent>
          <mc:Choice Requires="wps">
            <w:drawing>
              <wp:anchor distT="0" distB="0" distL="114300" distR="114300" simplePos="0" relativeHeight="251572224" behindDoc="0" locked="0" layoutInCell="1" allowOverlap="1">
                <wp:simplePos x="0" y="0"/>
                <wp:positionH relativeFrom="column">
                  <wp:posOffset>1882775</wp:posOffset>
                </wp:positionH>
                <wp:positionV relativeFrom="paragraph">
                  <wp:posOffset>53340</wp:posOffset>
                </wp:positionV>
                <wp:extent cx="0" cy="3218180"/>
                <wp:effectExtent l="6350" t="5715" r="12700" b="5080"/>
                <wp:wrapNone/>
                <wp:docPr id="2" name="AutoShap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7" o:spid="_x0000_s1026" type="#_x0000_t32" style="position:absolute;margin-left:148.25pt;margin-top:4.2pt;width:0;height:253.4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"/>
            </w:pict>
          </mc:Fallback>
        </mc:AlternateContent>
      </w:r>
      <w:r w:rsidR="006302C8" w:rsidRPr="00206595">
        <w:rPr>
          <w:sz w:val="26"/>
        </w:rPr>
        <w:sym w:font="Symbol" w:char="F041"/>
      </w:r>
      <w:r w:rsidR="006302C8" w:rsidRPr="00206595">
        <w:rPr>
          <w:sz w:val="26"/>
          <w:lang w:val="fr-FR"/>
        </w:rPr>
        <w:tab/>
      </w:r>
      <w:r w:rsidR="006302C8" w:rsidRPr="00206595">
        <w:rPr>
          <w:sz w:val="26"/>
        </w:rPr>
        <w:sym w:font="Symbol" w:char="F061"/>
      </w:r>
      <w:r w:rsidR="006302C8" w:rsidRPr="00206595">
        <w:rPr>
          <w:sz w:val="26"/>
          <w:lang w:val="fr-FR"/>
        </w:rPr>
        <w:tab/>
      </w:r>
      <w:r w:rsidR="006302C8" w:rsidRPr="00206595">
        <w:rPr>
          <w:i/>
          <w:sz w:val="26"/>
          <w:lang w:val="fr-FR"/>
        </w:rPr>
        <w:t>Alpha</w:t>
      </w:r>
      <w:r w:rsidR="006302C8" w:rsidRPr="00206595">
        <w:rPr>
          <w:i/>
          <w:sz w:val="26"/>
          <w:lang w:val="fr-FR"/>
        </w:rPr>
        <w:tab/>
      </w:r>
      <w:r w:rsidR="006302C8" w:rsidRPr="00206595">
        <w:rPr>
          <w:sz w:val="26"/>
        </w:rPr>
        <w:sym w:font="Symbol" w:char="F04E"/>
      </w:r>
      <w:r w:rsidR="006302C8" w:rsidRPr="00206595">
        <w:rPr>
          <w:sz w:val="26"/>
          <w:lang w:val="fr-FR"/>
        </w:rPr>
        <w:tab/>
      </w:r>
      <w:r w:rsidR="006302C8" w:rsidRPr="00206595">
        <w:rPr>
          <w:sz w:val="26"/>
        </w:rPr>
        <w:sym w:font="Symbol" w:char="F06E"/>
      </w:r>
      <w:r w:rsidR="006302C8" w:rsidRPr="00206595">
        <w:rPr>
          <w:sz w:val="26"/>
          <w:lang w:val="fr-FR"/>
        </w:rPr>
        <w:tab/>
        <w:t xml:space="preserve">    </w:t>
      </w:r>
      <w:r w:rsidR="006302C8" w:rsidRPr="00206595">
        <w:rPr>
          <w:i/>
          <w:sz w:val="26"/>
          <w:lang w:val="fr-FR"/>
        </w:rPr>
        <w:t>Nuy</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206595">
        <w:rPr>
          <w:sz w:val="26"/>
          <w:lang w:val="fr-FR"/>
        </w:rPr>
        <w:tab/>
      </w:r>
      <w:r w:rsidRPr="00206595">
        <w:rPr>
          <w:sz w:val="26"/>
        </w:rPr>
        <w:sym w:font="Symbol" w:char="F062"/>
      </w:r>
      <w:r w:rsidRPr="00206595">
        <w:rPr>
          <w:sz w:val="26"/>
          <w:lang w:val="fr-FR"/>
        </w:rPr>
        <w:tab/>
      </w:r>
      <w:r w:rsidRPr="00206595">
        <w:rPr>
          <w:i/>
          <w:sz w:val="26"/>
          <w:lang w:val="fr-FR"/>
        </w:rPr>
        <w:t>Beta</w:t>
      </w:r>
      <w:r w:rsidRPr="00206595">
        <w:rPr>
          <w:i/>
          <w:sz w:val="26"/>
          <w:lang w:val="fr-FR"/>
        </w:rPr>
        <w:tab/>
      </w:r>
      <w:r w:rsidRPr="00206595">
        <w:rPr>
          <w:sz w:val="26"/>
        </w:rPr>
        <w:sym w:font="Symbol" w:char="F04F"/>
      </w:r>
      <w:r w:rsidRPr="00206595">
        <w:rPr>
          <w:sz w:val="26"/>
          <w:lang w:val="fr-FR"/>
        </w:rPr>
        <w:tab/>
      </w:r>
      <w:r w:rsidRPr="00206595">
        <w:rPr>
          <w:sz w:val="26"/>
        </w:rPr>
        <w:sym w:font="Symbol" w:char="F06F"/>
      </w:r>
      <w:r w:rsidRPr="00206595">
        <w:rPr>
          <w:sz w:val="26"/>
          <w:lang w:val="fr-FR"/>
        </w:rPr>
        <w:tab/>
        <w:t xml:space="preserve">    </w:t>
      </w:r>
      <w:r w:rsidRPr="00206595">
        <w:rPr>
          <w:i/>
          <w:sz w:val="26"/>
          <w:lang w:val="fr-FR"/>
        </w:rPr>
        <w:t>Omicron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3"/>
      </w:r>
      <w:r w:rsidRPr="00206595">
        <w:rPr>
          <w:sz w:val="26"/>
        </w:rPr>
        <w:tab/>
      </w:r>
      <w:r w:rsidRPr="00206595">
        <w:rPr>
          <w:sz w:val="26"/>
        </w:rPr>
        <w:sym w:font="Symbol" w:char="F063"/>
      </w:r>
      <w:r w:rsidRPr="00206595">
        <w:rPr>
          <w:sz w:val="26"/>
        </w:rPr>
        <w:tab/>
      </w:r>
      <w:r w:rsidRPr="00206595">
        <w:rPr>
          <w:i/>
          <w:sz w:val="26"/>
        </w:rPr>
        <w:t>Chi</w:t>
      </w:r>
      <w:r w:rsidRPr="00206595">
        <w:rPr>
          <w:i/>
          <w:sz w:val="26"/>
        </w:rPr>
        <w:tab/>
      </w:r>
      <w:r w:rsidRPr="00206595">
        <w:rPr>
          <w:sz w:val="26"/>
        </w:rPr>
        <w:sym w:font="Symbol" w:char="F050"/>
      </w:r>
      <w:r w:rsidRPr="00206595">
        <w:rPr>
          <w:sz w:val="26"/>
        </w:rPr>
        <w:tab/>
      </w:r>
      <w:r w:rsidRPr="00206595">
        <w:rPr>
          <w:sz w:val="26"/>
        </w:rPr>
        <w:sym w:font="Symbol" w:char="F070"/>
      </w:r>
      <w:r w:rsidRPr="00206595">
        <w:rPr>
          <w:sz w:val="26"/>
        </w:rPr>
        <w:tab/>
        <w:t xml:space="preserve">    </w:t>
      </w:r>
      <w:r w:rsidRPr="00206595">
        <w:rPr>
          <w:i/>
          <w:sz w:val="26"/>
        </w:rPr>
        <w:t>Pi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4"/>
      </w:r>
      <w:r w:rsidRPr="00206595">
        <w:rPr>
          <w:sz w:val="26"/>
        </w:rPr>
        <w:tab/>
      </w:r>
      <w:r w:rsidRPr="00206595">
        <w:rPr>
          <w:sz w:val="26"/>
        </w:rPr>
        <w:sym w:font="Symbol" w:char="F064"/>
      </w:r>
      <w:r w:rsidRPr="00206595">
        <w:rPr>
          <w:sz w:val="26"/>
        </w:rPr>
        <w:tab/>
      </w:r>
      <w:r w:rsidRPr="00206595">
        <w:rPr>
          <w:i/>
          <w:sz w:val="26"/>
        </w:rPr>
        <w:t>Delta</w:t>
      </w:r>
      <w:r w:rsidRPr="00206595">
        <w:rPr>
          <w:i/>
          <w:sz w:val="26"/>
        </w:rPr>
        <w:tab/>
      </w:r>
      <w:r w:rsidRPr="00206595">
        <w:rPr>
          <w:sz w:val="26"/>
        </w:rPr>
        <w:sym w:font="Symbol" w:char="F051"/>
      </w:r>
      <w:r w:rsidRPr="00206595">
        <w:rPr>
          <w:sz w:val="26"/>
        </w:rPr>
        <w:tab/>
      </w:r>
      <w:r w:rsidRPr="00206595">
        <w:rPr>
          <w:sz w:val="26"/>
        </w:rPr>
        <w:sym w:font="Symbol" w:char="F071"/>
      </w:r>
      <w:r w:rsidRPr="00206595">
        <w:rPr>
          <w:sz w:val="26"/>
        </w:rPr>
        <w:t xml:space="preserve"> </w:t>
      </w:r>
      <w:r w:rsidRPr="00206595">
        <w:rPr>
          <w:sz w:val="26"/>
        </w:rPr>
        <w:sym w:font="Symbol" w:char="F04A"/>
      </w:r>
      <w:r w:rsidRPr="00206595">
        <w:rPr>
          <w:sz w:val="26"/>
        </w:rPr>
        <w:tab/>
        <w:t xml:space="preserve">    </w:t>
      </w:r>
      <w:r w:rsidRPr="00206595">
        <w:rPr>
          <w:i/>
          <w:sz w:val="26"/>
        </w:rPr>
        <w:t>Theta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06595">
        <w:rPr>
          <w:sz w:val="26"/>
          <w:lang w:val="fr-FR"/>
        </w:rPr>
        <w:tab/>
      </w:r>
      <w:r w:rsidRPr="00206595">
        <w:rPr>
          <w:sz w:val="26"/>
        </w:rPr>
        <w:sym w:font="Symbol" w:char="F065"/>
      </w:r>
      <w:r w:rsidRPr="00206595">
        <w:rPr>
          <w:sz w:val="26"/>
          <w:lang w:val="fr-FR"/>
        </w:rPr>
        <w:tab/>
      </w:r>
      <w:r w:rsidRPr="00206595">
        <w:rPr>
          <w:i/>
          <w:sz w:val="26"/>
          <w:lang w:val="fr-FR"/>
        </w:rPr>
        <w:t>Epsilon</w:t>
      </w:r>
      <w:r w:rsidRPr="00206595">
        <w:rPr>
          <w:i/>
          <w:sz w:val="26"/>
          <w:lang w:val="fr-FR"/>
        </w:rPr>
        <w:tab/>
      </w:r>
      <w:r w:rsidRPr="00206595">
        <w:rPr>
          <w:sz w:val="26"/>
        </w:rPr>
        <w:sym w:font="Symbol" w:char="F052"/>
      </w:r>
      <w:r w:rsidRPr="00206595">
        <w:rPr>
          <w:sz w:val="26"/>
          <w:lang w:val="fr-FR"/>
        </w:rPr>
        <w:tab/>
      </w:r>
      <w:r w:rsidRPr="00206595">
        <w:rPr>
          <w:sz w:val="26"/>
        </w:rPr>
        <w:sym w:font="Symbol" w:char="F072"/>
      </w:r>
      <w:r w:rsidRPr="00206595">
        <w:rPr>
          <w:sz w:val="26"/>
          <w:lang w:val="fr-FR"/>
        </w:rPr>
        <w:tab/>
        <w:t xml:space="preserve">    </w:t>
      </w:r>
      <w:r w:rsidRPr="00206595">
        <w:rPr>
          <w:i/>
          <w:sz w:val="26"/>
          <w:lang w:val="fr-FR"/>
        </w:rPr>
        <w:t>Rho</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06595">
        <w:rPr>
          <w:sz w:val="26"/>
          <w:lang w:val="fr-FR"/>
        </w:rPr>
        <w:tab/>
      </w:r>
      <w:r w:rsidRPr="00206595">
        <w:rPr>
          <w:sz w:val="26"/>
        </w:rPr>
        <w:sym w:font="Symbol" w:char="F066"/>
      </w:r>
      <w:r w:rsidRPr="00206595">
        <w:rPr>
          <w:sz w:val="26"/>
          <w:lang w:val="fr-FR"/>
        </w:rPr>
        <w:t xml:space="preserve"> </w:t>
      </w:r>
      <w:r w:rsidRPr="00206595">
        <w:rPr>
          <w:sz w:val="26"/>
        </w:rPr>
        <w:sym w:font="Symbol" w:char="F06A"/>
      </w:r>
      <w:r w:rsidRPr="00206595">
        <w:rPr>
          <w:sz w:val="26"/>
          <w:lang w:val="fr-FR"/>
        </w:rPr>
        <w:t xml:space="preserve">  </w:t>
      </w:r>
      <w:r w:rsidRPr="00206595">
        <w:rPr>
          <w:sz w:val="26"/>
          <w:lang w:val="fr-FR"/>
        </w:rPr>
        <w:tab/>
      </w:r>
      <w:r w:rsidRPr="00206595">
        <w:rPr>
          <w:i/>
          <w:sz w:val="26"/>
          <w:lang w:val="fr-FR"/>
        </w:rPr>
        <w:t>Phi</w:t>
      </w:r>
      <w:r w:rsidRPr="00206595">
        <w:rPr>
          <w:i/>
          <w:sz w:val="26"/>
          <w:lang w:val="fr-FR"/>
        </w:rPr>
        <w:tab/>
      </w:r>
      <w:r w:rsidRPr="00206595">
        <w:rPr>
          <w:sz w:val="26"/>
        </w:rPr>
        <w:sym w:font="Symbol" w:char="F053"/>
      </w:r>
      <w:r w:rsidRPr="00206595">
        <w:rPr>
          <w:sz w:val="26"/>
          <w:lang w:val="fr-FR"/>
        </w:rPr>
        <w:tab/>
      </w:r>
      <w:r w:rsidRPr="00206595">
        <w:rPr>
          <w:sz w:val="26"/>
        </w:rPr>
        <w:sym w:font="Symbol" w:char="F073"/>
      </w:r>
      <w:r w:rsidRPr="00206595">
        <w:rPr>
          <w:sz w:val="26"/>
          <w:lang w:val="fr-FR"/>
        </w:rPr>
        <w:t xml:space="preserve"> </w:t>
      </w:r>
      <w:r w:rsidRPr="00206595">
        <w:rPr>
          <w:sz w:val="26"/>
        </w:rPr>
        <w:sym w:font="Symbol" w:char="F056"/>
      </w:r>
      <w:r w:rsidRPr="00206595">
        <w:rPr>
          <w:sz w:val="26"/>
          <w:lang w:val="fr-FR"/>
        </w:rPr>
        <w:tab/>
        <w:t xml:space="preserve">    </w:t>
      </w:r>
      <w:r w:rsidRPr="00206595">
        <w:rPr>
          <w:i/>
          <w:sz w:val="26"/>
          <w:lang w:val="fr-FR"/>
        </w:rPr>
        <w:t>Sigma</w:t>
      </w:r>
    </w:p>
    <w:p w:rsidR="006302C8" w:rsidRPr="00206595" w:rsidRDefault="006302C8" w:rsidP="006302C8">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06595">
        <w:rPr>
          <w:sz w:val="26"/>
          <w:lang w:val="fr-FR"/>
        </w:rPr>
        <w:tab/>
      </w:r>
      <w:r w:rsidRPr="00206595">
        <w:rPr>
          <w:sz w:val="26"/>
        </w:rPr>
        <w:sym w:font="Symbol" w:char="F067"/>
      </w:r>
      <w:r w:rsidRPr="00206595">
        <w:rPr>
          <w:sz w:val="26"/>
          <w:lang w:val="fr-FR"/>
        </w:rPr>
        <w:tab/>
      </w:r>
      <w:r w:rsidRPr="00206595">
        <w:rPr>
          <w:i/>
          <w:sz w:val="26"/>
          <w:lang w:val="fr-FR"/>
        </w:rPr>
        <w:t>Gamma</w:t>
      </w:r>
      <w:r w:rsidRPr="00206595">
        <w:rPr>
          <w:i/>
          <w:sz w:val="26"/>
          <w:lang w:val="fr-FR"/>
        </w:rPr>
        <w:tab/>
      </w:r>
      <w:r w:rsidRPr="00206595">
        <w:rPr>
          <w:sz w:val="26"/>
        </w:rPr>
        <w:sym w:font="Symbol" w:char="F054"/>
      </w:r>
      <w:r w:rsidRPr="00206595">
        <w:rPr>
          <w:sz w:val="26"/>
          <w:lang w:val="fr-FR"/>
        </w:rPr>
        <w:tab/>
      </w:r>
      <w:r w:rsidRPr="00206595">
        <w:rPr>
          <w:sz w:val="26"/>
        </w:rPr>
        <w:sym w:font="Symbol" w:char="F074"/>
      </w:r>
      <w:r w:rsidRPr="00206595">
        <w:rPr>
          <w:sz w:val="26"/>
          <w:lang w:val="fr-FR"/>
        </w:rPr>
        <w:t xml:space="preserve"> </w:t>
      </w:r>
      <w:r w:rsidRPr="00206595">
        <w:rPr>
          <w:sz w:val="26"/>
          <w:lang w:val="fr-FR"/>
        </w:rPr>
        <w:tab/>
        <w:t xml:space="preserve">    </w:t>
      </w:r>
      <w:r w:rsidRPr="00206595">
        <w:rPr>
          <w:i/>
          <w:sz w:val="26"/>
          <w:lang w:val="fr-FR"/>
        </w:rPr>
        <w:t>Tau</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06595">
        <w:rPr>
          <w:sz w:val="26"/>
          <w:lang w:val="fr-FR"/>
        </w:rPr>
        <w:tab/>
      </w:r>
      <w:r w:rsidRPr="00206595">
        <w:rPr>
          <w:sz w:val="26"/>
        </w:rPr>
        <w:sym w:font="Symbol" w:char="F068"/>
      </w:r>
      <w:r w:rsidRPr="00206595">
        <w:rPr>
          <w:sz w:val="26"/>
          <w:lang w:val="fr-FR"/>
        </w:rPr>
        <w:tab/>
      </w:r>
      <w:r w:rsidRPr="00206595">
        <w:rPr>
          <w:i/>
          <w:sz w:val="26"/>
          <w:lang w:val="fr-FR"/>
        </w:rPr>
        <w:t>Eta</w:t>
      </w:r>
      <w:r w:rsidRPr="00206595">
        <w:rPr>
          <w:i/>
          <w:sz w:val="26"/>
          <w:lang w:val="fr-FR"/>
        </w:rPr>
        <w:tab/>
      </w:r>
      <w:r w:rsidRPr="00206595">
        <w:rPr>
          <w:sz w:val="26"/>
        </w:rPr>
        <w:sym w:font="Symbol" w:char="F055"/>
      </w:r>
      <w:r w:rsidRPr="00206595">
        <w:rPr>
          <w:sz w:val="26"/>
          <w:lang w:val="fr-FR"/>
        </w:rPr>
        <w:tab/>
      </w:r>
      <w:r w:rsidRPr="00206595">
        <w:rPr>
          <w:sz w:val="26"/>
        </w:rPr>
        <w:sym w:font="Symbol" w:char="F075"/>
      </w:r>
      <w:r w:rsidRPr="00206595">
        <w:rPr>
          <w:sz w:val="26"/>
          <w:lang w:val="fr-FR"/>
        </w:rPr>
        <w:t xml:space="preserve"> </w:t>
      </w:r>
      <w:r w:rsidRPr="00206595">
        <w:rPr>
          <w:sz w:val="26"/>
          <w:lang w:val="fr-FR"/>
        </w:rPr>
        <w:tab/>
        <w:t xml:space="preserve">    </w:t>
      </w:r>
      <w:r w:rsidRPr="00206595">
        <w:rPr>
          <w:i/>
          <w:sz w:val="26"/>
          <w:lang w:val="fr-FR"/>
        </w:rPr>
        <w:t>Upsilon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06595">
        <w:rPr>
          <w:sz w:val="26"/>
          <w:lang w:val="fr-FR"/>
        </w:rPr>
        <w:tab/>
      </w:r>
      <w:r w:rsidRPr="00206595">
        <w:rPr>
          <w:sz w:val="26"/>
        </w:rPr>
        <w:sym w:font="Symbol" w:char="F069"/>
      </w:r>
      <w:r w:rsidRPr="00206595">
        <w:rPr>
          <w:sz w:val="26"/>
          <w:lang w:val="fr-FR"/>
        </w:rPr>
        <w:tab/>
      </w:r>
      <w:r w:rsidRPr="00206595">
        <w:rPr>
          <w:i/>
          <w:sz w:val="26"/>
          <w:lang w:val="fr-FR"/>
        </w:rPr>
        <w:t>Iota</w:t>
      </w:r>
      <w:r w:rsidRPr="00206595">
        <w:rPr>
          <w:i/>
          <w:sz w:val="26"/>
          <w:lang w:val="fr-FR"/>
        </w:rPr>
        <w:tab/>
      </w:r>
      <w:r w:rsidRPr="00206595">
        <w:rPr>
          <w:sz w:val="26"/>
        </w:rPr>
        <w:sym w:font="Symbol" w:char="F057"/>
      </w:r>
      <w:r w:rsidRPr="00206595">
        <w:rPr>
          <w:sz w:val="26"/>
          <w:lang w:val="fr-FR"/>
        </w:rPr>
        <w:tab/>
      </w:r>
      <w:r w:rsidRPr="00206595">
        <w:rPr>
          <w:sz w:val="26"/>
        </w:rPr>
        <w:sym w:font="Symbol" w:char="F077"/>
      </w:r>
      <w:r w:rsidRPr="00206595">
        <w:rPr>
          <w:sz w:val="26"/>
          <w:lang w:val="fr-FR"/>
        </w:rPr>
        <w:t xml:space="preserve"> </w:t>
      </w:r>
      <w:r w:rsidRPr="00206595">
        <w:rPr>
          <w:sz w:val="26"/>
        </w:rPr>
        <w:sym w:font="Symbol" w:char="F076"/>
      </w:r>
      <w:r w:rsidRPr="00206595">
        <w:rPr>
          <w:sz w:val="26"/>
          <w:lang w:val="fr-FR"/>
        </w:rPr>
        <w:t xml:space="preserve">   </w:t>
      </w:r>
      <w:r w:rsidRPr="00206595">
        <w:rPr>
          <w:sz w:val="26"/>
          <w:lang w:val="fr-FR"/>
        </w:rPr>
        <w:tab/>
        <w:t xml:space="preserve">    </w:t>
      </w:r>
      <w:r w:rsidRPr="00206595">
        <w:rPr>
          <w:i/>
          <w:sz w:val="26"/>
          <w:lang w:val="fr-FR"/>
        </w:rPr>
        <w:t>Omega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06595">
        <w:rPr>
          <w:sz w:val="26"/>
          <w:lang w:val="fr-FR"/>
        </w:rPr>
        <w:tab/>
      </w:r>
      <w:r w:rsidRPr="00206595">
        <w:rPr>
          <w:sz w:val="26"/>
        </w:rPr>
        <w:sym w:font="Symbol" w:char="F06B"/>
      </w:r>
      <w:r w:rsidRPr="00206595">
        <w:rPr>
          <w:sz w:val="26"/>
          <w:lang w:val="fr-FR"/>
        </w:rPr>
        <w:tab/>
      </w:r>
      <w:r w:rsidRPr="00206595">
        <w:rPr>
          <w:i/>
          <w:sz w:val="26"/>
          <w:lang w:val="fr-FR"/>
        </w:rPr>
        <w:t>Kappa</w:t>
      </w:r>
      <w:r w:rsidRPr="00206595">
        <w:rPr>
          <w:i/>
          <w:sz w:val="26"/>
          <w:lang w:val="fr-FR"/>
        </w:rPr>
        <w:tab/>
      </w:r>
      <w:r w:rsidRPr="00206595">
        <w:rPr>
          <w:sz w:val="26"/>
        </w:rPr>
        <w:sym w:font="Symbol" w:char="F058"/>
      </w:r>
      <w:r w:rsidRPr="00206595">
        <w:rPr>
          <w:sz w:val="26"/>
          <w:lang w:val="fr-FR"/>
        </w:rPr>
        <w:tab/>
      </w:r>
      <w:r w:rsidRPr="00206595">
        <w:rPr>
          <w:sz w:val="26"/>
        </w:rPr>
        <w:sym w:font="Symbol" w:char="F078"/>
      </w:r>
      <w:r w:rsidRPr="00206595">
        <w:rPr>
          <w:sz w:val="26"/>
          <w:lang w:val="fr-FR"/>
        </w:rPr>
        <w:tab/>
        <w:t xml:space="preserve">    </w:t>
      </w:r>
      <w:r w:rsidRPr="00206595">
        <w:rPr>
          <w:i/>
          <w:sz w:val="26"/>
          <w:lang w:val="fr-FR"/>
        </w:rPr>
        <w:t>Xi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rsidR="006302C8" w:rsidRPr="00C718D1" w:rsidRDefault="006302C8" w:rsidP="006302C8">
      <w:pPr>
        <w:rPr>
          <w:sz w:val="30"/>
          <w:szCs w:val="26"/>
          <w:lang w:val="vi-VN"/>
        </w:rPr>
      </w:pPr>
    </w:p>
    <w:p w:rsidR="006302C8" w:rsidRDefault="006302C8" w:rsidP="006302C8"/>
    <w:p w:rsidR="006302C8" w:rsidRPr="00EE33B2" w:rsidRDefault="006302C8" w:rsidP="00206595"/>
    <w:p w:rsidR="006302C8" w:rsidRPr="006302C8" w:rsidRDefault="006302C8" w:rsidP="006302C8">
      <w:pPr>
        <w:rPr>
          <w:sz w:val="28"/>
          <w:szCs w:val="28"/>
        </w:rPr>
      </w:pPr>
    </w:p>
    <w:sectPr w:rsidR="006302C8" w:rsidRPr="006302C8" w:rsidSect="001D55EE">
      <w:footerReference w:type="default" r:id="rId309"/>
      <w:pgSz w:w="11906" w:h="16838" w:code="9"/>
      <w:pgMar w:top="567" w:right="567" w:bottom="737" w:left="1418" w:header="709" w:footer="1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9F2" w:rsidRDefault="00A349F2" w:rsidP="00FD689A">
      <w:r>
        <w:separator/>
      </w:r>
    </w:p>
  </w:endnote>
  <w:endnote w:type="continuationSeparator" w:id="0">
    <w:p w:rsidR="00A349F2" w:rsidRDefault="00A349F2"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Souvir">
    <w:panose1 w:val="00000000000000000000"/>
    <w:charset w:val="00"/>
    <w:family w:val="auto"/>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VNI-Kun">
    <w:panose1 w:val="00000000000000000000"/>
    <w:charset w:val="00"/>
    <w:family w:val="auto"/>
    <w:pitch w:val="variable"/>
    <w:sig w:usb0="00000003" w:usb1="00000000" w:usb2="00000000" w:usb3="00000000" w:csb0="00000001" w:csb1="00000000"/>
  </w:font>
  <w:font w:name="DT-Script">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B82" w:rsidRDefault="005A2B82">
    <w:pPr>
      <w:pStyle w:val="Footer"/>
      <w:jc w:val="center"/>
    </w:pPr>
    <w:r>
      <w:fldChar w:fldCharType="begin"/>
    </w:r>
    <w:r>
      <w:instrText xml:space="preserve"> PAGE   \* MERGEFORMAT </w:instrText>
    </w:r>
    <w:r>
      <w:fldChar w:fldCharType="separate"/>
    </w:r>
    <w:r w:rsidR="00A30CFA">
      <w:rPr>
        <w:noProof/>
      </w:rPr>
      <w:t>51</w:t>
    </w:r>
    <w:r>
      <w:rPr>
        <w:noProof/>
      </w:rPr>
      <w:fldChar w:fldCharType="end"/>
    </w:r>
  </w:p>
  <w:p w:rsidR="005A2B82" w:rsidRDefault="005A2B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9F2" w:rsidRDefault="00A349F2" w:rsidP="00FD689A">
      <w:r>
        <w:separator/>
      </w:r>
    </w:p>
  </w:footnote>
  <w:footnote w:type="continuationSeparator" w:id="0">
    <w:p w:rsidR="00A349F2" w:rsidRDefault="00A349F2" w:rsidP="00FD68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6pt;height:36pt;visibility:visible" o:bullet="t">
        <v:imagedata r:id="rId1" o:title=""/>
      </v:shape>
    </w:pict>
  </w:numPicBullet>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6"/>
  </w:num>
  <w:num w:numId="3">
    <w:abstractNumId w:val="14"/>
  </w:num>
  <w:num w:numId="4">
    <w:abstractNumId w:val="2"/>
  </w:num>
  <w:num w:numId="5">
    <w:abstractNumId w:val="9"/>
  </w:num>
  <w:num w:numId="6">
    <w:abstractNumId w:val="22"/>
  </w:num>
  <w:num w:numId="7">
    <w:abstractNumId w:val="16"/>
  </w:num>
  <w:num w:numId="8">
    <w:abstractNumId w:val="19"/>
  </w:num>
  <w:num w:numId="9">
    <w:abstractNumId w:val="1"/>
  </w:num>
  <w:num w:numId="10">
    <w:abstractNumId w:val="23"/>
  </w:num>
  <w:num w:numId="11">
    <w:abstractNumId w:val="10"/>
  </w:num>
  <w:num w:numId="12">
    <w:abstractNumId w:val="3"/>
  </w:num>
  <w:num w:numId="13">
    <w:abstractNumId w:val="17"/>
  </w:num>
  <w:num w:numId="14">
    <w:abstractNumId w:val="15"/>
  </w:num>
  <w:num w:numId="15">
    <w:abstractNumId w:val="8"/>
  </w:num>
  <w:num w:numId="16">
    <w:abstractNumId w:val="7"/>
  </w:num>
  <w:num w:numId="17">
    <w:abstractNumId w:val="5"/>
  </w:num>
  <w:num w:numId="18">
    <w:abstractNumId w:val="11"/>
  </w:num>
  <w:num w:numId="19">
    <w:abstractNumId w:val="21"/>
  </w:num>
  <w:num w:numId="20">
    <w:abstractNumId w:val="13"/>
  </w:num>
  <w:num w:numId="21">
    <w:abstractNumId w:val="4"/>
  </w:num>
  <w:num w:numId="22">
    <w:abstractNumId w:val="25"/>
  </w:num>
  <w:num w:numId="23">
    <w:abstractNumId w:val="24"/>
  </w:num>
  <w:num w:numId="24">
    <w:abstractNumId w:val="18"/>
  </w:num>
  <w:num w:numId="25">
    <w:abstractNumId w:val="1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hideSpellingErrors/>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23E90"/>
    <w:rsid w:val="00027A74"/>
    <w:rsid w:val="00063D4D"/>
    <w:rsid w:val="00086CC2"/>
    <w:rsid w:val="00090E4F"/>
    <w:rsid w:val="000C2E10"/>
    <w:rsid w:val="000D26C0"/>
    <w:rsid w:val="000F120B"/>
    <w:rsid w:val="0015156F"/>
    <w:rsid w:val="001558CE"/>
    <w:rsid w:val="001847AB"/>
    <w:rsid w:val="001A1007"/>
    <w:rsid w:val="001B69A6"/>
    <w:rsid w:val="001C6446"/>
    <w:rsid w:val="001D55EE"/>
    <w:rsid w:val="001E44DB"/>
    <w:rsid w:val="001F6E86"/>
    <w:rsid w:val="00206595"/>
    <w:rsid w:val="0021502C"/>
    <w:rsid w:val="00221DC6"/>
    <w:rsid w:val="00270B7F"/>
    <w:rsid w:val="00271ED5"/>
    <w:rsid w:val="00293920"/>
    <w:rsid w:val="002A3492"/>
    <w:rsid w:val="002B1426"/>
    <w:rsid w:val="002B75C2"/>
    <w:rsid w:val="002C4B38"/>
    <w:rsid w:val="002E1C48"/>
    <w:rsid w:val="002E4EA3"/>
    <w:rsid w:val="0038176B"/>
    <w:rsid w:val="003919F0"/>
    <w:rsid w:val="003C21F8"/>
    <w:rsid w:val="003D1E66"/>
    <w:rsid w:val="003E5ACF"/>
    <w:rsid w:val="003E62D2"/>
    <w:rsid w:val="003F1ACF"/>
    <w:rsid w:val="003F2183"/>
    <w:rsid w:val="0040445A"/>
    <w:rsid w:val="004200E0"/>
    <w:rsid w:val="00447A30"/>
    <w:rsid w:val="00451ED6"/>
    <w:rsid w:val="0047218C"/>
    <w:rsid w:val="00487611"/>
    <w:rsid w:val="004A2B25"/>
    <w:rsid w:val="004E2265"/>
    <w:rsid w:val="004F175A"/>
    <w:rsid w:val="004F5F5E"/>
    <w:rsid w:val="004F6737"/>
    <w:rsid w:val="0050107E"/>
    <w:rsid w:val="00534B70"/>
    <w:rsid w:val="0053631F"/>
    <w:rsid w:val="005978CB"/>
    <w:rsid w:val="005A2B82"/>
    <w:rsid w:val="005E42BE"/>
    <w:rsid w:val="005F79E5"/>
    <w:rsid w:val="00626619"/>
    <w:rsid w:val="006302C8"/>
    <w:rsid w:val="00634028"/>
    <w:rsid w:val="00634339"/>
    <w:rsid w:val="006356A1"/>
    <w:rsid w:val="006433E1"/>
    <w:rsid w:val="006543CF"/>
    <w:rsid w:val="00656421"/>
    <w:rsid w:val="006B4478"/>
    <w:rsid w:val="006B533D"/>
    <w:rsid w:val="006C3609"/>
    <w:rsid w:val="006E147B"/>
    <w:rsid w:val="006F34FC"/>
    <w:rsid w:val="007214F7"/>
    <w:rsid w:val="0073341C"/>
    <w:rsid w:val="00744EFA"/>
    <w:rsid w:val="00761A5D"/>
    <w:rsid w:val="00773E9B"/>
    <w:rsid w:val="00781960"/>
    <w:rsid w:val="00794B8A"/>
    <w:rsid w:val="007966D8"/>
    <w:rsid w:val="007D268B"/>
    <w:rsid w:val="007E1F1E"/>
    <w:rsid w:val="007F2439"/>
    <w:rsid w:val="00805F74"/>
    <w:rsid w:val="00812603"/>
    <w:rsid w:val="00815BBD"/>
    <w:rsid w:val="008525EB"/>
    <w:rsid w:val="008C049C"/>
    <w:rsid w:val="008E7945"/>
    <w:rsid w:val="00901972"/>
    <w:rsid w:val="009244DE"/>
    <w:rsid w:val="00952350"/>
    <w:rsid w:val="0095691B"/>
    <w:rsid w:val="00987A1A"/>
    <w:rsid w:val="00995D5F"/>
    <w:rsid w:val="00997BA4"/>
    <w:rsid w:val="009B067C"/>
    <w:rsid w:val="009B24C5"/>
    <w:rsid w:val="009C64CC"/>
    <w:rsid w:val="009D0BA6"/>
    <w:rsid w:val="00A30CFA"/>
    <w:rsid w:val="00A311DB"/>
    <w:rsid w:val="00A349F2"/>
    <w:rsid w:val="00A35C32"/>
    <w:rsid w:val="00A40768"/>
    <w:rsid w:val="00A76C39"/>
    <w:rsid w:val="00AA7CF7"/>
    <w:rsid w:val="00AC1486"/>
    <w:rsid w:val="00AC2F36"/>
    <w:rsid w:val="00AC57D5"/>
    <w:rsid w:val="00AE2427"/>
    <w:rsid w:val="00B35EF3"/>
    <w:rsid w:val="00B406ED"/>
    <w:rsid w:val="00B949EB"/>
    <w:rsid w:val="00BB5574"/>
    <w:rsid w:val="00BC6F58"/>
    <w:rsid w:val="00BE2241"/>
    <w:rsid w:val="00BF54C4"/>
    <w:rsid w:val="00C05E31"/>
    <w:rsid w:val="00C07A6D"/>
    <w:rsid w:val="00C12055"/>
    <w:rsid w:val="00C4362C"/>
    <w:rsid w:val="00C43EE2"/>
    <w:rsid w:val="00C65E34"/>
    <w:rsid w:val="00CC10AB"/>
    <w:rsid w:val="00CD1939"/>
    <w:rsid w:val="00CD1B50"/>
    <w:rsid w:val="00CD2272"/>
    <w:rsid w:val="00CD48D1"/>
    <w:rsid w:val="00CF059E"/>
    <w:rsid w:val="00D12B5A"/>
    <w:rsid w:val="00D57CBC"/>
    <w:rsid w:val="00D7327F"/>
    <w:rsid w:val="00D8100A"/>
    <w:rsid w:val="00D81EF7"/>
    <w:rsid w:val="00D8361E"/>
    <w:rsid w:val="00DA0D67"/>
    <w:rsid w:val="00DB1B75"/>
    <w:rsid w:val="00DD1B6A"/>
    <w:rsid w:val="00E35E83"/>
    <w:rsid w:val="00E63934"/>
    <w:rsid w:val="00E651FD"/>
    <w:rsid w:val="00EA7CC4"/>
    <w:rsid w:val="00EB2241"/>
    <w:rsid w:val="00F036E6"/>
    <w:rsid w:val="00F108AD"/>
    <w:rsid w:val="00F13490"/>
    <w:rsid w:val="00F329FA"/>
    <w:rsid w:val="00F33320"/>
    <w:rsid w:val="00F55E98"/>
    <w:rsid w:val="00F7257D"/>
    <w:rsid w:val="00F87A2D"/>
    <w:rsid w:val="00FD689A"/>
    <w:rsid w:val="00FE5086"/>
    <w:rsid w:val="00FE713B"/>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32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3.wmf"/><Relationship Id="rId299" Type="http://schemas.openxmlformats.org/officeDocument/2006/relationships/image" Target="media/image187.wmf"/><Relationship Id="rId303" Type="http://schemas.openxmlformats.org/officeDocument/2006/relationships/image" Target="media/image189.wmf"/><Relationship Id="rId21" Type="http://schemas.openxmlformats.org/officeDocument/2006/relationships/image" Target="media/image10.wmf"/><Relationship Id="rId63" Type="http://schemas.openxmlformats.org/officeDocument/2006/relationships/image" Target="http://thuvienvatly.com/tai-lieu/neohacker/sgk-vat-ly-10/Data/images/Muoi.jpg" TargetMode="External"/><Relationship Id="rId84" Type="http://schemas.openxmlformats.org/officeDocument/2006/relationships/image" Target="media/image47.jpeg"/><Relationship Id="rId138" Type="http://schemas.openxmlformats.org/officeDocument/2006/relationships/image" Target="media/image82.wmf"/><Relationship Id="rId159" Type="http://schemas.openxmlformats.org/officeDocument/2006/relationships/oleObject" Target="embeddings/oleObject41.bin"/><Relationship Id="rId170" Type="http://schemas.openxmlformats.org/officeDocument/2006/relationships/image" Target="media/image99.wmf"/><Relationship Id="rId191" Type="http://schemas.openxmlformats.org/officeDocument/2006/relationships/oleObject" Target="embeddings/oleObject57.bin"/><Relationship Id="rId205" Type="http://schemas.openxmlformats.org/officeDocument/2006/relationships/image" Target="media/image118.wmf"/><Relationship Id="rId226" Type="http://schemas.openxmlformats.org/officeDocument/2006/relationships/image" Target="media/image130.png"/><Relationship Id="rId247" Type="http://schemas.openxmlformats.org/officeDocument/2006/relationships/oleObject" Target="embeddings/oleObject71.bin"/><Relationship Id="rId107" Type="http://schemas.openxmlformats.org/officeDocument/2006/relationships/image" Target="media/image65.png"/><Relationship Id="rId268" Type="http://schemas.openxmlformats.org/officeDocument/2006/relationships/image" Target="media/image166.png"/><Relationship Id="rId289" Type="http://schemas.openxmlformats.org/officeDocument/2006/relationships/image" Target="media/image182.wmf"/><Relationship Id="rId11" Type="http://schemas.openxmlformats.org/officeDocument/2006/relationships/image" Target="media/image4.png"/><Relationship Id="rId32" Type="http://schemas.openxmlformats.org/officeDocument/2006/relationships/image" Target="media/image14.wmf"/><Relationship Id="rId53" Type="http://schemas.openxmlformats.org/officeDocument/2006/relationships/image" Target="media/image25.wmf"/><Relationship Id="rId74" Type="http://schemas.openxmlformats.org/officeDocument/2006/relationships/oleObject" Target="embeddings/oleObject15.bin"/><Relationship Id="rId128" Type="http://schemas.openxmlformats.org/officeDocument/2006/relationships/oleObject" Target="embeddings/oleObject29.bin"/><Relationship Id="rId149" Type="http://schemas.openxmlformats.org/officeDocument/2006/relationships/image" Target="media/image88.jpeg"/><Relationship Id="rId5" Type="http://schemas.openxmlformats.org/officeDocument/2006/relationships/settings" Target="settings.xml"/><Relationship Id="rId95" Type="http://schemas.openxmlformats.org/officeDocument/2006/relationships/image" Target="http://thuvienvatly.com/tai-lieu/neohacker/sgk-vat-ly-10/Data/images/ScreenHunter_10%20Jul.%2019%2011.47.jpg" TargetMode="External"/><Relationship Id="rId160" Type="http://schemas.openxmlformats.org/officeDocument/2006/relationships/image" Target="media/image95.png"/><Relationship Id="rId181" Type="http://schemas.openxmlformats.org/officeDocument/2006/relationships/oleObject" Target="embeddings/oleObject53.bin"/><Relationship Id="rId216" Type="http://schemas.openxmlformats.org/officeDocument/2006/relationships/oleObject" Target="embeddings/oleObject65.bin"/><Relationship Id="rId237" Type="http://schemas.openxmlformats.org/officeDocument/2006/relationships/image" Target="media/image140.png"/><Relationship Id="rId258" Type="http://schemas.openxmlformats.org/officeDocument/2006/relationships/image" Target="media/image159.wmf"/><Relationship Id="rId279" Type="http://schemas.openxmlformats.org/officeDocument/2006/relationships/image" Target="media/image177.wmf"/><Relationship Id="rId22" Type="http://schemas.openxmlformats.org/officeDocument/2006/relationships/oleObject" Target="embeddings/oleObject1.bin"/><Relationship Id="rId43" Type="http://schemas.openxmlformats.org/officeDocument/2006/relationships/image" Target="media/image21.jpeg"/><Relationship Id="rId64" Type="http://schemas.openxmlformats.org/officeDocument/2006/relationships/image" Target="media/image33.jpeg"/><Relationship Id="rId118" Type="http://schemas.openxmlformats.org/officeDocument/2006/relationships/oleObject" Target="embeddings/oleObject24.bin"/><Relationship Id="rId139" Type="http://schemas.openxmlformats.org/officeDocument/2006/relationships/oleObject" Target="embeddings/oleObject35.bin"/><Relationship Id="rId290" Type="http://schemas.openxmlformats.org/officeDocument/2006/relationships/oleObject" Target="embeddings/oleObject81.bin"/><Relationship Id="rId304" Type="http://schemas.openxmlformats.org/officeDocument/2006/relationships/oleObject" Target="embeddings/oleObject88.bin"/><Relationship Id="rId85" Type="http://schemas.openxmlformats.org/officeDocument/2006/relationships/image" Target="media/image48.png"/><Relationship Id="rId150" Type="http://schemas.openxmlformats.org/officeDocument/2006/relationships/image" Target="media/image89.jpeg"/><Relationship Id="rId171" Type="http://schemas.openxmlformats.org/officeDocument/2006/relationships/oleObject" Target="embeddings/oleObject48.bin"/><Relationship Id="rId192" Type="http://schemas.openxmlformats.org/officeDocument/2006/relationships/oleObject" Target="embeddings/oleObject58.bin"/><Relationship Id="rId206" Type="http://schemas.openxmlformats.org/officeDocument/2006/relationships/oleObject" Target="embeddings/oleObject61.bin"/><Relationship Id="rId227" Type="http://schemas.openxmlformats.org/officeDocument/2006/relationships/image" Target="media/image131.png"/><Relationship Id="rId248" Type="http://schemas.openxmlformats.org/officeDocument/2006/relationships/image" Target="media/image150.jpeg"/><Relationship Id="rId269" Type="http://schemas.openxmlformats.org/officeDocument/2006/relationships/image" Target="media/image167.jpeg"/><Relationship Id="rId12" Type="http://schemas.openxmlformats.org/officeDocument/2006/relationships/image" Target="media/image5.jpeg"/><Relationship Id="rId33" Type="http://schemas.openxmlformats.org/officeDocument/2006/relationships/oleObject" Target="embeddings/oleObject6.bin"/><Relationship Id="rId108" Type="http://schemas.openxmlformats.org/officeDocument/2006/relationships/image" Target="media/image66.png"/><Relationship Id="rId129" Type="http://schemas.openxmlformats.org/officeDocument/2006/relationships/image" Target="media/image78.wmf"/><Relationship Id="rId280" Type="http://schemas.openxmlformats.org/officeDocument/2006/relationships/oleObject" Target="embeddings/oleObject76.bin"/><Relationship Id="rId54" Type="http://schemas.openxmlformats.org/officeDocument/2006/relationships/oleObject" Target="embeddings/oleObject12.bin"/><Relationship Id="rId75" Type="http://schemas.openxmlformats.org/officeDocument/2006/relationships/image" Target="media/image39.wmf"/><Relationship Id="rId96" Type="http://schemas.openxmlformats.org/officeDocument/2006/relationships/image" Target="media/image58.jpeg"/><Relationship Id="rId140" Type="http://schemas.openxmlformats.org/officeDocument/2006/relationships/image" Target="media/image83.wmf"/><Relationship Id="rId161" Type="http://schemas.openxmlformats.org/officeDocument/2006/relationships/image" Target="media/image96.wmf"/><Relationship Id="rId182" Type="http://schemas.openxmlformats.org/officeDocument/2006/relationships/image" Target="media/image105.wmf"/><Relationship Id="rId217" Type="http://schemas.openxmlformats.org/officeDocument/2006/relationships/image" Target="media/image125.png"/><Relationship Id="rId6" Type="http://schemas.openxmlformats.org/officeDocument/2006/relationships/webSettings" Target="webSettings.xml"/><Relationship Id="rId238" Type="http://schemas.openxmlformats.org/officeDocument/2006/relationships/image" Target="media/image141.jpeg"/><Relationship Id="rId259" Type="http://schemas.openxmlformats.org/officeDocument/2006/relationships/oleObject" Target="embeddings/oleObject73.bin"/><Relationship Id="rId23" Type="http://schemas.openxmlformats.org/officeDocument/2006/relationships/oleObject" Target="embeddings/oleObject2.bin"/><Relationship Id="rId119" Type="http://schemas.openxmlformats.org/officeDocument/2006/relationships/image" Target="media/image74.wmf"/><Relationship Id="rId270" Type="http://schemas.openxmlformats.org/officeDocument/2006/relationships/image" Target="media/image168.jpeg"/><Relationship Id="rId291" Type="http://schemas.openxmlformats.org/officeDocument/2006/relationships/image" Target="media/image183.wmf"/><Relationship Id="rId305" Type="http://schemas.openxmlformats.org/officeDocument/2006/relationships/image" Target="media/image190.wmf"/><Relationship Id="rId44" Type="http://schemas.openxmlformats.org/officeDocument/2006/relationships/image" Target="media/image20.wmf"/><Relationship Id="rId65" Type="http://schemas.openxmlformats.org/officeDocument/2006/relationships/image" Target="http://image.slidesharecdn.com/sudienli-141217083328-conversion-gate01/95/su-dien-li-11-638.jpg?cb=1418827495" TargetMode="External"/><Relationship Id="rId86" Type="http://schemas.openxmlformats.org/officeDocument/2006/relationships/image" Target="media/image49.png"/><Relationship Id="rId130" Type="http://schemas.openxmlformats.org/officeDocument/2006/relationships/oleObject" Target="embeddings/oleObject30.bin"/><Relationship Id="rId151" Type="http://schemas.openxmlformats.org/officeDocument/2006/relationships/image" Target="media/image90.jpeg"/><Relationship Id="rId172" Type="http://schemas.openxmlformats.org/officeDocument/2006/relationships/oleObject" Target="embeddings/oleObject49.bin"/><Relationship Id="rId193" Type="http://schemas.openxmlformats.org/officeDocument/2006/relationships/image" Target="media/image111.wmf"/><Relationship Id="rId207" Type="http://schemas.openxmlformats.org/officeDocument/2006/relationships/image" Target="media/image119.png"/><Relationship Id="rId228" Type="http://schemas.openxmlformats.org/officeDocument/2006/relationships/image" Target="media/image132.png"/><Relationship Id="rId249" Type="http://schemas.openxmlformats.org/officeDocument/2006/relationships/image" Target="media/image151.png"/><Relationship Id="rId13" Type="http://schemas.openxmlformats.org/officeDocument/2006/relationships/image" Target="http://d.violet.vn/uploads/thumbnails/190/thumbnails2/Vat%20Ly%2010%20SGK%20hinh%2028.4.jpg.jpg" TargetMode="External"/><Relationship Id="rId109" Type="http://schemas.openxmlformats.org/officeDocument/2006/relationships/image" Target="media/image67.wmf"/><Relationship Id="rId260" Type="http://schemas.openxmlformats.org/officeDocument/2006/relationships/image" Target="media/image160.wmf"/><Relationship Id="rId281" Type="http://schemas.openxmlformats.org/officeDocument/2006/relationships/image" Target="media/image178.wmf"/><Relationship Id="rId34" Type="http://schemas.openxmlformats.org/officeDocument/2006/relationships/image" Target="media/image15.jpeg"/><Relationship Id="rId55" Type="http://schemas.openxmlformats.org/officeDocument/2006/relationships/image" Target="media/image26.jpeg"/><Relationship Id="rId76" Type="http://schemas.openxmlformats.org/officeDocument/2006/relationships/oleObject" Target="embeddings/oleObject16.bin"/><Relationship Id="rId97" Type="http://schemas.openxmlformats.org/officeDocument/2006/relationships/image" Target="media/image59.jpeg"/><Relationship Id="rId120" Type="http://schemas.openxmlformats.org/officeDocument/2006/relationships/oleObject" Target="embeddings/oleObject25.bin"/><Relationship Id="rId141" Type="http://schemas.openxmlformats.org/officeDocument/2006/relationships/oleObject" Target="embeddings/oleObject36.bin"/><Relationship Id="rId7" Type="http://schemas.openxmlformats.org/officeDocument/2006/relationships/footnotes" Target="footnotes.xml"/><Relationship Id="rId162" Type="http://schemas.openxmlformats.org/officeDocument/2006/relationships/oleObject" Target="embeddings/oleObject42.bin"/><Relationship Id="rId183" Type="http://schemas.openxmlformats.org/officeDocument/2006/relationships/oleObject" Target="embeddings/oleObject54.bin"/><Relationship Id="rId218" Type="http://schemas.openxmlformats.org/officeDocument/2006/relationships/image" Target="media/image126.wmf"/><Relationship Id="rId239" Type="http://schemas.openxmlformats.org/officeDocument/2006/relationships/image" Target="media/image142.png"/><Relationship Id="rId250" Type="http://schemas.openxmlformats.org/officeDocument/2006/relationships/image" Target="media/image152.png"/><Relationship Id="rId271" Type="http://schemas.openxmlformats.org/officeDocument/2006/relationships/image" Target="media/image169.jpeg"/><Relationship Id="rId292" Type="http://schemas.openxmlformats.org/officeDocument/2006/relationships/oleObject" Target="embeddings/oleObject82.bin"/><Relationship Id="rId306" Type="http://schemas.openxmlformats.org/officeDocument/2006/relationships/oleObject" Target="embeddings/oleObject89.bin"/><Relationship Id="rId24" Type="http://schemas.openxmlformats.org/officeDocument/2006/relationships/image" Target="media/image11.jpeg"/><Relationship Id="rId40" Type="http://schemas.openxmlformats.org/officeDocument/2006/relationships/image" Target="media/image19.jpeg"/><Relationship Id="rId45" Type="http://schemas.openxmlformats.org/officeDocument/2006/relationships/oleObject" Target="embeddings/oleObject8.bin"/><Relationship Id="rId66" Type="http://schemas.openxmlformats.org/officeDocument/2006/relationships/image" Target="media/image34.png"/><Relationship Id="rId87" Type="http://schemas.openxmlformats.org/officeDocument/2006/relationships/image" Target="media/image50.png"/><Relationship Id="rId110" Type="http://schemas.openxmlformats.org/officeDocument/2006/relationships/oleObject" Target="embeddings/oleObject21.bin"/><Relationship Id="rId115" Type="http://schemas.openxmlformats.org/officeDocument/2006/relationships/image" Target="media/image71.wmf"/><Relationship Id="rId131" Type="http://schemas.openxmlformats.org/officeDocument/2006/relationships/image" Target="media/image79.png"/><Relationship Id="rId136" Type="http://schemas.openxmlformats.org/officeDocument/2006/relationships/oleObject" Target="embeddings/oleObject33.bin"/><Relationship Id="rId157" Type="http://schemas.openxmlformats.org/officeDocument/2006/relationships/oleObject" Target="embeddings/oleObject40.bin"/><Relationship Id="rId178" Type="http://schemas.openxmlformats.org/officeDocument/2006/relationships/oleObject" Target="embeddings/oleObject52.bin"/><Relationship Id="rId301" Type="http://schemas.openxmlformats.org/officeDocument/2006/relationships/image" Target="media/image188.wmf"/><Relationship Id="rId61" Type="http://schemas.openxmlformats.org/officeDocument/2006/relationships/oleObject" Target="embeddings/oleObject13.bin"/><Relationship Id="rId82" Type="http://schemas.openxmlformats.org/officeDocument/2006/relationships/image" Target="media/image45.png"/><Relationship Id="rId152" Type="http://schemas.openxmlformats.org/officeDocument/2006/relationships/image" Target="http://cadasa.vn/images/imagesLy11/chuong1.jpg" TargetMode="External"/><Relationship Id="rId173" Type="http://schemas.openxmlformats.org/officeDocument/2006/relationships/oleObject" Target="embeddings/oleObject50.bin"/><Relationship Id="rId194" Type="http://schemas.openxmlformats.org/officeDocument/2006/relationships/oleObject" Target="embeddings/oleObject59.bin"/><Relationship Id="rId199" Type="http://schemas.openxmlformats.org/officeDocument/2006/relationships/image" Target="media/image114.wmf"/><Relationship Id="rId203" Type="http://schemas.openxmlformats.org/officeDocument/2006/relationships/image" Target="media/image116.png"/><Relationship Id="rId208" Type="http://schemas.openxmlformats.org/officeDocument/2006/relationships/image" Target="media/image120.wmf"/><Relationship Id="rId229" Type="http://schemas.openxmlformats.org/officeDocument/2006/relationships/image" Target="media/image133.png"/><Relationship Id="rId19" Type="http://schemas.openxmlformats.org/officeDocument/2006/relationships/image" Target="media/image9.png"/><Relationship Id="rId224" Type="http://schemas.openxmlformats.org/officeDocument/2006/relationships/image" Target="media/image129.wmf"/><Relationship Id="rId240" Type="http://schemas.openxmlformats.org/officeDocument/2006/relationships/image" Target="media/image143.jpeg"/><Relationship Id="rId245" Type="http://schemas.openxmlformats.org/officeDocument/2006/relationships/image" Target="media/image148.png"/><Relationship Id="rId261" Type="http://schemas.openxmlformats.org/officeDocument/2006/relationships/oleObject" Target="embeddings/oleObject74.bin"/><Relationship Id="rId266" Type="http://schemas.openxmlformats.org/officeDocument/2006/relationships/image" Target="media/image164.png"/><Relationship Id="rId287" Type="http://schemas.openxmlformats.org/officeDocument/2006/relationships/image" Target="media/image181.wmf"/><Relationship Id="rId14" Type="http://schemas.openxmlformats.org/officeDocument/2006/relationships/image" Target="media/image6.jpeg"/><Relationship Id="rId30" Type="http://schemas.openxmlformats.org/officeDocument/2006/relationships/oleObject" Target="embeddings/oleObject4.bin"/><Relationship Id="rId35" Type="http://schemas.openxmlformats.org/officeDocument/2006/relationships/image" Target="http://thuvienvatly.com/tai-lieu/neohacker/sgk-vat-ly-10/Data/images/ScreenHunter_17%20Jul.%2019%2001.20.jpg" TargetMode="External"/><Relationship Id="rId56" Type="http://schemas.openxmlformats.org/officeDocument/2006/relationships/image" Target="media/image27.jpeg"/><Relationship Id="rId77" Type="http://schemas.openxmlformats.org/officeDocument/2006/relationships/image" Target="media/image40.png"/><Relationship Id="rId100" Type="http://schemas.openxmlformats.org/officeDocument/2006/relationships/image" Target="media/image61.wmf"/><Relationship Id="rId105" Type="http://schemas.openxmlformats.org/officeDocument/2006/relationships/image" Target="media/image64.wmf"/><Relationship Id="rId126" Type="http://schemas.openxmlformats.org/officeDocument/2006/relationships/oleObject" Target="embeddings/oleObject28.bin"/><Relationship Id="rId147" Type="http://schemas.openxmlformats.org/officeDocument/2006/relationships/image" Target="media/image86.jpeg"/><Relationship Id="rId168" Type="http://schemas.openxmlformats.org/officeDocument/2006/relationships/image" Target="media/image98.wmf"/><Relationship Id="rId282" Type="http://schemas.openxmlformats.org/officeDocument/2006/relationships/oleObject" Target="embeddings/oleObject77.bin"/><Relationship Id="rId8" Type="http://schemas.openxmlformats.org/officeDocument/2006/relationships/endnotes" Target="endnotes.xml"/><Relationship Id="rId51" Type="http://schemas.openxmlformats.org/officeDocument/2006/relationships/image" Target="media/image24.wmf"/><Relationship Id="rId72" Type="http://schemas.openxmlformats.org/officeDocument/2006/relationships/oleObject" Target="embeddings/oleObject14.bin"/><Relationship Id="rId93" Type="http://schemas.openxmlformats.org/officeDocument/2006/relationships/image" Target="media/image56.jpeg"/><Relationship Id="rId98" Type="http://schemas.openxmlformats.org/officeDocument/2006/relationships/image" Target="media/image60.wmf"/><Relationship Id="rId121" Type="http://schemas.openxmlformats.org/officeDocument/2006/relationships/image" Target="media/image72.wmf"/><Relationship Id="rId142" Type="http://schemas.openxmlformats.org/officeDocument/2006/relationships/image" Target="media/image84.wmf"/><Relationship Id="rId163" Type="http://schemas.openxmlformats.org/officeDocument/2006/relationships/image" Target="media/image97.wmf"/><Relationship Id="rId184" Type="http://schemas.openxmlformats.org/officeDocument/2006/relationships/image" Target="media/image106.wmf"/><Relationship Id="rId189" Type="http://schemas.openxmlformats.org/officeDocument/2006/relationships/image" Target="media/image109.png"/><Relationship Id="rId219" Type="http://schemas.openxmlformats.org/officeDocument/2006/relationships/oleObject" Target="embeddings/oleObject66.bin"/><Relationship Id="rId3" Type="http://schemas.openxmlformats.org/officeDocument/2006/relationships/styles" Target="styles.xml"/><Relationship Id="rId214" Type="http://schemas.openxmlformats.org/officeDocument/2006/relationships/image" Target="media/image123.png"/><Relationship Id="rId230" Type="http://schemas.openxmlformats.org/officeDocument/2006/relationships/image" Target="media/image134.png"/><Relationship Id="rId235" Type="http://schemas.openxmlformats.org/officeDocument/2006/relationships/oleObject" Target="embeddings/oleObject70.bin"/><Relationship Id="rId251" Type="http://schemas.openxmlformats.org/officeDocument/2006/relationships/image" Target="media/image153.png"/><Relationship Id="rId256" Type="http://schemas.openxmlformats.org/officeDocument/2006/relationships/image" Target="media/image158.wmf"/><Relationship Id="rId277" Type="http://schemas.openxmlformats.org/officeDocument/2006/relationships/image" Target="media/image175.jpeg"/><Relationship Id="rId298" Type="http://schemas.openxmlformats.org/officeDocument/2006/relationships/oleObject" Target="embeddings/oleObject85.bin"/><Relationship Id="rId25" Type="http://schemas.openxmlformats.org/officeDocument/2006/relationships/image" Target="http://thuvienvatly.com/tai-lieu/neohacker/sgk-vat-ly-10/Data/images/p-v_graph1_e.JPG" TargetMode="External"/><Relationship Id="rId46" Type="http://schemas.openxmlformats.org/officeDocument/2006/relationships/image" Target="media/image21.wmf"/><Relationship Id="rId67" Type="http://schemas.openxmlformats.org/officeDocument/2006/relationships/image" Target="http://thuvienvatly.com/tai-lieu/neohacker/sgk-vat-ly-10/Data/images/ScreenHunter_004.bmp" TargetMode="External"/><Relationship Id="rId116" Type="http://schemas.openxmlformats.org/officeDocument/2006/relationships/oleObject" Target="embeddings/oleObject23.bin"/><Relationship Id="rId137" Type="http://schemas.openxmlformats.org/officeDocument/2006/relationships/oleObject" Target="embeddings/oleObject34.bin"/><Relationship Id="rId158" Type="http://schemas.openxmlformats.org/officeDocument/2006/relationships/image" Target="media/image94.wmf"/><Relationship Id="rId272" Type="http://schemas.openxmlformats.org/officeDocument/2006/relationships/image" Target="media/image170.jpeg"/><Relationship Id="rId293" Type="http://schemas.openxmlformats.org/officeDocument/2006/relationships/image" Target="media/image184.wmf"/><Relationship Id="rId302" Type="http://schemas.openxmlformats.org/officeDocument/2006/relationships/oleObject" Target="embeddings/oleObject87.bin"/><Relationship Id="rId307" Type="http://schemas.openxmlformats.org/officeDocument/2006/relationships/image" Target="media/image191.wmf"/><Relationship Id="rId20" Type="http://schemas.openxmlformats.org/officeDocument/2006/relationships/image" Target="http://thuvienvatly.com/tai-lieu/neohacker/sgk-vat-ly-10/Data/images/A.png" TargetMode="External"/><Relationship Id="rId62" Type="http://schemas.openxmlformats.org/officeDocument/2006/relationships/image" Target="media/image32.jpeg"/><Relationship Id="rId83" Type="http://schemas.openxmlformats.org/officeDocument/2006/relationships/image" Target="media/image46.jpeg"/><Relationship Id="rId88" Type="http://schemas.openxmlformats.org/officeDocument/2006/relationships/image" Target="media/image51.png"/><Relationship Id="rId111" Type="http://schemas.openxmlformats.org/officeDocument/2006/relationships/image" Target="media/image68.png"/><Relationship Id="rId132" Type="http://schemas.openxmlformats.org/officeDocument/2006/relationships/image" Target="media/image80.wmf"/><Relationship Id="rId153" Type="http://schemas.openxmlformats.org/officeDocument/2006/relationships/image" Target="media/image91.png"/><Relationship Id="rId174" Type="http://schemas.openxmlformats.org/officeDocument/2006/relationships/image" Target="media/image100.png"/><Relationship Id="rId179" Type="http://schemas.openxmlformats.org/officeDocument/2006/relationships/image" Target="media/image103.png"/><Relationship Id="rId195" Type="http://schemas.openxmlformats.org/officeDocument/2006/relationships/image" Target="media/image112.jpeg"/><Relationship Id="rId209" Type="http://schemas.openxmlformats.org/officeDocument/2006/relationships/oleObject" Target="embeddings/oleObject62.bin"/><Relationship Id="rId190" Type="http://schemas.openxmlformats.org/officeDocument/2006/relationships/image" Target="media/image110.wmf"/><Relationship Id="rId204" Type="http://schemas.openxmlformats.org/officeDocument/2006/relationships/image" Target="media/image117.png"/><Relationship Id="rId220" Type="http://schemas.openxmlformats.org/officeDocument/2006/relationships/image" Target="media/image127.wmf"/><Relationship Id="rId225" Type="http://schemas.openxmlformats.org/officeDocument/2006/relationships/oleObject" Target="embeddings/oleObject69.bin"/><Relationship Id="rId241" Type="http://schemas.openxmlformats.org/officeDocument/2006/relationships/image" Target="media/image144.png"/><Relationship Id="rId246" Type="http://schemas.openxmlformats.org/officeDocument/2006/relationships/image" Target="media/image149.wmf"/><Relationship Id="rId267" Type="http://schemas.openxmlformats.org/officeDocument/2006/relationships/image" Target="media/image165.png"/><Relationship Id="rId288" Type="http://schemas.openxmlformats.org/officeDocument/2006/relationships/oleObject" Target="embeddings/oleObject80.bin"/><Relationship Id="rId15" Type="http://schemas.openxmlformats.org/officeDocument/2006/relationships/image" Target="http://d.violet.vn/uploads/thumbnails/190/thumbnails2/Vat%20Ly%2010%20SGK%20hinh%2028.5.jpg.jpg" TargetMode="External"/><Relationship Id="rId36" Type="http://schemas.openxmlformats.org/officeDocument/2006/relationships/image" Target="media/image16.jpeg"/><Relationship Id="rId57" Type="http://schemas.openxmlformats.org/officeDocument/2006/relationships/image" Target="media/image28.png"/><Relationship Id="rId106" Type="http://schemas.openxmlformats.org/officeDocument/2006/relationships/oleObject" Target="embeddings/oleObject20.bin"/><Relationship Id="rId127" Type="http://schemas.openxmlformats.org/officeDocument/2006/relationships/image" Target="media/image77.png"/><Relationship Id="rId262" Type="http://schemas.openxmlformats.org/officeDocument/2006/relationships/image" Target="media/image161.wmf"/><Relationship Id="rId283" Type="http://schemas.openxmlformats.org/officeDocument/2006/relationships/image" Target="media/image179.wmf"/><Relationship Id="rId10" Type="http://schemas.openxmlformats.org/officeDocument/2006/relationships/image" Target="media/image3.png"/><Relationship Id="rId31" Type="http://schemas.openxmlformats.org/officeDocument/2006/relationships/oleObject" Target="embeddings/oleObject5.bin"/><Relationship Id="rId52" Type="http://schemas.openxmlformats.org/officeDocument/2006/relationships/oleObject" Target="embeddings/oleObject11.bin"/><Relationship Id="rId73" Type="http://schemas.openxmlformats.org/officeDocument/2006/relationships/image" Target="media/image38.wmf"/><Relationship Id="rId78" Type="http://schemas.openxmlformats.org/officeDocument/2006/relationships/image" Target="media/image41.png"/><Relationship Id="rId94" Type="http://schemas.openxmlformats.org/officeDocument/2006/relationships/image" Target="media/image57.jpeg"/><Relationship Id="rId99" Type="http://schemas.openxmlformats.org/officeDocument/2006/relationships/oleObject" Target="embeddings/oleObject17.bin"/><Relationship Id="rId101" Type="http://schemas.openxmlformats.org/officeDocument/2006/relationships/oleObject" Target="embeddings/oleObject18.bin"/><Relationship Id="rId122" Type="http://schemas.openxmlformats.org/officeDocument/2006/relationships/oleObject" Target="embeddings/oleObject26.bin"/><Relationship Id="rId143" Type="http://schemas.openxmlformats.org/officeDocument/2006/relationships/oleObject" Target="embeddings/oleObject37.bin"/><Relationship Id="rId148" Type="http://schemas.openxmlformats.org/officeDocument/2006/relationships/image" Target="media/image87.jpeg"/><Relationship Id="rId164" Type="http://schemas.openxmlformats.org/officeDocument/2006/relationships/oleObject" Target="embeddings/oleObject43.bin"/><Relationship Id="rId169" Type="http://schemas.openxmlformats.org/officeDocument/2006/relationships/oleObject" Target="embeddings/oleObject47.bin"/><Relationship Id="rId185" Type="http://schemas.openxmlformats.org/officeDocument/2006/relationships/oleObject" Target="embeddings/oleObject55.bin"/><Relationship Id="rId4" Type="http://schemas.microsoft.com/office/2007/relationships/stylesWithEffects" Target="stylesWithEffects.xml"/><Relationship Id="rId9" Type="http://schemas.openxmlformats.org/officeDocument/2006/relationships/image" Target="media/image2.wmf"/><Relationship Id="rId180" Type="http://schemas.openxmlformats.org/officeDocument/2006/relationships/image" Target="media/image104.wmf"/><Relationship Id="rId210" Type="http://schemas.openxmlformats.org/officeDocument/2006/relationships/image" Target="media/image121.wmf"/><Relationship Id="rId215" Type="http://schemas.openxmlformats.org/officeDocument/2006/relationships/image" Target="media/image124.wmf"/><Relationship Id="rId236" Type="http://schemas.openxmlformats.org/officeDocument/2006/relationships/image" Target="media/image139.jpeg"/><Relationship Id="rId257" Type="http://schemas.openxmlformats.org/officeDocument/2006/relationships/oleObject" Target="embeddings/oleObject72.bin"/><Relationship Id="rId278" Type="http://schemas.openxmlformats.org/officeDocument/2006/relationships/image" Target="media/image176.png"/><Relationship Id="rId26" Type="http://schemas.openxmlformats.org/officeDocument/2006/relationships/image" Target="media/image12.jpeg"/><Relationship Id="rId231" Type="http://schemas.openxmlformats.org/officeDocument/2006/relationships/image" Target="media/image135.jpeg"/><Relationship Id="rId252" Type="http://schemas.openxmlformats.org/officeDocument/2006/relationships/image" Target="media/image154.png"/><Relationship Id="rId273" Type="http://schemas.openxmlformats.org/officeDocument/2006/relationships/image" Target="media/image171.jpeg"/><Relationship Id="rId294" Type="http://schemas.openxmlformats.org/officeDocument/2006/relationships/oleObject" Target="embeddings/oleObject83.bin"/><Relationship Id="rId308" Type="http://schemas.openxmlformats.org/officeDocument/2006/relationships/oleObject" Target="embeddings/oleObject90.bin"/><Relationship Id="rId47" Type="http://schemas.openxmlformats.org/officeDocument/2006/relationships/oleObject" Target="embeddings/oleObject9.bin"/><Relationship Id="rId68" Type="http://schemas.openxmlformats.org/officeDocument/2006/relationships/image" Target="media/image35.jpeg"/><Relationship Id="rId89" Type="http://schemas.openxmlformats.org/officeDocument/2006/relationships/image" Target="media/image52.png"/><Relationship Id="rId112" Type="http://schemas.openxmlformats.org/officeDocument/2006/relationships/image" Target="media/image69.jpeg"/><Relationship Id="rId133" Type="http://schemas.openxmlformats.org/officeDocument/2006/relationships/oleObject" Target="embeddings/oleObject31.bin"/><Relationship Id="rId154" Type="http://schemas.openxmlformats.org/officeDocument/2006/relationships/image" Target="media/image92.wmf"/><Relationship Id="rId175" Type="http://schemas.openxmlformats.org/officeDocument/2006/relationships/image" Target="media/image101.wmf"/><Relationship Id="rId196" Type="http://schemas.openxmlformats.org/officeDocument/2006/relationships/image" Target="http://www.3ce.vn/images/stories/news/electronic/2011/thang12/3ce_tu_dien_1.jpg" TargetMode="External"/><Relationship Id="rId200" Type="http://schemas.openxmlformats.org/officeDocument/2006/relationships/oleObject" Target="embeddings/oleObject60.bin"/><Relationship Id="rId16" Type="http://schemas.openxmlformats.org/officeDocument/2006/relationships/image" Target="media/image7.jpeg"/><Relationship Id="rId221" Type="http://schemas.openxmlformats.org/officeDocument/2006/relationships/oleObject" Target="embeddings/oleObject67.bin"/><Relationship Id="rId242" Type="http://schemas.openxmlformats.org/officeDocument/2006/relationships/image" Target="media/image145.jpeg"/><Relationship Id="rId263" Type="http://schemas.openxmlformats.org/officeDocument/2006/relationships/oleObject" Target="embeddings/oleObject75.bin"/><Relationship Id="rId284" Type="http://schemas.openxmlformats.org/officeDocument/2006/relationships/oleObject" Target="embeddings/oleObject78.bin"/><Relationship Id="rId37" Type="http://schemas.openxmlformats.org/officeDocument/2006/relationships/image" Target="media/image17.jpeg"/><Relationship Id="rId58" Type="http://schemas.openxmlformats.org/officeDocument/2006/relationships/image" Target="media/image29.png"/><Relationship Id="rId79" Type="http://schemas.openxmlformats.org/officeDocument/2006/relationships/image" Target="media/image42.png"/><Relationship Id="rId102" Type="http://schemas.openxmlformats.org/officeDocument/2006/relationships/image" Target="media/image62.wmf"/><Relationship Id="rId123" Type="http://schemas.openxmlformats.org/officeDocument/2006/relationships/image" Target="media/image75.wmf"/><Relationship Id="rId144" Type="http://schemas.openxmlformats.org/officeDocument/2006/relationships/image" Target="media/image85.jpeg"/><Relationship Id="rId90" Type="http://schemas.openxmlformats.org/officeDocument/2006/relationships/image" Target="media/image53.png"/><Relationship Id="rId165" Type="http://schemas.openxmlformats.org/officeDocument/2006/relationships/oleObject" Target="embeddings/oleObject44.bin"/><Relationship Id="rId186" Type="http://schemas.openxmlformats.org/officeDocument/2006/relationships/image" Target="media/image107.wmf"/><Relationship Id="rId211" Type="http://schemas.openxmlformats.org/officeDocument/2006/relationships/oleObject" Target="embeddings/oleObject63.bin"/><Relationship Id="rId232" Type="http://schemas.openxmlformats.org/officeDocument/2006/relationships/image" Target="media/image136.jpeg"/><Relationship Id="rId253" Type="http://schemas.openxmlformats.org/officeDocument/2006/relationships/image" Target="media/image155.png"/><Relationship Id="rId274" Type="http://schemas.openxmlformats.org/officeDocument/2006/relationships/image" Target="media/image172.jpeg"/><Relationship Id="rId295" Type="http://schemas.openxmlformats.org/officeDocument/2006/relationships/image" Target="media/image185.wmf"/><Relationship Id="rId309" Type="http://schemas.openxmlformats.org/officeDocument/2006/relationships/footer" Target="footer1.xml"/><Relationship Id="rId27" Type="http://schemas.openxmlformats.org/officeDocument/2006/relationships/image" Target="http://thuvienvatly.com/tai-lieu/neohacker/sgk-vat-ly-10/Data/images/TNSaclo.JPG" TargetMode="External"/><Relationship Id="rId48" Type="http://schemas.openxmlformats.org/officeDocument/2006/relationships/image" Target="media/image22.png"/><Relationship Id="rId69" Type="http://schemas.openxmlformats.org/officeDocument/2006/relationships/image" Target="http://thuvienvatly.com/tai-lieu/neohacker/sgk-vat-ly-10/Data/images/Tinh%20the%20than%20chi.jpg" TargetMode="External"/><Relationship Id="rId113" Type="http://schemas.openxmlformats.org/officeDocument/2006/relationships/image" Target="media/image70.wmf"/><Relationship Id="rId134" Type="http://schemas.openxmlformats.org/officeDocument/2006/relationships/image" Target="media/image81.wmf"/><Relationship Id="rId80" Type="http://schemas.openxmlformats.org/officeDocument/2006/relationships/image" Target="media/image43.png"/><Relationship Id="rId155" Type="http://schemas.openxmlformats.org/officeDocument/2006/relationships/oleObject" Target="embeddings/oleObject39.bin"/><Relationship Id="rId176" Type="http://schemas.openxmlformats.org/officeDocument/2006/relationships/oleObject" Target="embeddings/oleObject51.bin"/><Relationship Id="rId197" Type="http://schemas.openxmlformats.org/officeDocument/2006/relationships/image" Target="media/image113.jpeg"/><Relationship Id="rId201" Type="http://schemas.openxmlformats.org/officeDocument/2006/relationships/image" Target="media/image115.jpeg"/><Relationship Id="rId222" Type="http://schemas.openxmlformats.org/officeDocument/2006/relationships/image" Target="media/image128.wmf"/><Relationship Id="rId243" Type="http://schemas.openxmlformats.org/officeDocument/2006/relationships/image" Target="media/image146.png"/><Relationship Id="rId264" Type="http://schemas.openxmlformats.org/officeDocument/2006/relationships/image" Target="media/image162.jpeg"/><Relationship Id="rId285" Type="http://schemas.openxmlformats.org/officeDocument/2006/relationships/image" Target="media/image180.wmf"/><Relationship Id="rId17" Type="http://schemas.openxmlformats.org/officeDocument/2006/relationships/image" Target="media/image8.jpeg"/><Relationship Id="rId38" Type="http://schemas.openxmlformats.org/officeDocument/2006/relationships/image" Target="media/image18.wmf"/><Relationship Id="rId59" Type="http://schemas.openxmlformats.org/officeDocument/2006/relationships/image" Target="media/image30.jpeg"/><Relationship Id="rId103" Type="http://schemas.openxmlformats.org/officeDocument/2006/relationships/oleObject" Target="embeddings/oleObject19.bin"/><Relationship Id="rId124" Type="http://schemas.openxmlformats.org/officeDocument/2006/relationships/oleObject" Target="embeddings/oleObject27.bin"/><Relationship Id="rId310" Type="http://schemas.openxmlformats.org/officeDocument/2006/relationships/fontTable" Target="fontTable.xml"/><Relationship Id="rId70" Type="http://schemas.openxmlformats.org/officeDocument/2006/relationships/image" Target="media/image36.png"/><Relationship Id="rId91" Type="http://schemas.openxmlformats.org/officeDocument/2006/relationships/image" Target="media/image54.jpeg"/><Relationship Id="rId145" Type="http://schemas.openxmlformats.org/officeDocument/2006/relationships/image" Target="http://t1.gstatic.com/images?q=tbn:ANd9GcQRDtE4RhuudVSmbsHAaxHvxLNTAzV3ewdP6pIgcFabcFRbozZypw" TargetMode="External"/><Relationship Id="rId166" Type="http://schemas.openxmlformats.org/officeDocument/2006/relationships/oleObject" Target="embeddings/oleObject45.bin"/><Relationship Id="rId187" Type="http://schemas.openxmlformats.org/officeDocument/2006/relationships/oleObject" Target="embeddings/oleObject56.bin"/><Relationship Id="rId1" Type="http://schemas.openxmlformats.org/officeDocument/2006/relationships/customXml" Target="../customXml/item1.xml"/><Relationship Id="rId212" Type="http://schemas.openxmlformats.org/officeDocument/2006/relationships/image" Target="media/image122.wmf"/><Relationship Id="rId233" Type="http://schemas.openxmlformats.org/officeDocument/2006/relationships/image" Target="media/image137.jpeg"/><Relationship Id="rId254" Type="http://schemas.openxmlformats.org/officeDocument/2006/relationships/image" Target="media/image156.jpeg"/><Relationship Id="rId28" Type="http://schemas.openxmlformats.org/officeDocument/2006/relationships/image" Target="media/image13.wmf"/><Relationship Id="rId49" Type="http://schemas.openxmlformats.org/officeDocument/2006/relationships/image" Target="media/image23.png"/><Relationship Id="rId114" Type="http://schemas.openxmlformats.org/officeDocument/2006/relationships/oleObject" Target="embeddings/oleObject22.bin"/><Relationship Id="rId275" Type="http://schemas.openxmlformats.org/officeDocument/2006/relationships/image" Target="media/image173.jpeg"/><Relationship Id="rId296" Type="http://schemas.openxmlformats.org/officeDocument/2006/relationships/oleObject" Target="embeddings/oleObject84.bin"/><Relationship Id="rId300" Type="http://schemas.openxmlformats.org/officeDocument/2006/relationships/oleObject" Target="embeddings/oleObject86.bin"/><Relationship Id="rId60" Type="http://schemas.openxmlformats.org/officeDocument/2006/relationships/image" Target="media/image31.wmf"/><Relationship Id="rId81" Type="http://schemas.openxmlformats.org/officeDocument/2006/relationships/image" Target="media/image44.png"/><Relationship Id="rId135" Type="http://schemas.openxmlformats.org/officeDocument/2006/relationships/oleObject" Target="embeddings/oleObject32.bin"/><Relationship Id="rId156" Type="http://schemas.openxmlformats.org/officeDocument/2006/relationships/image" Target="media/image93.wmf"/><Relationship Id="rId177" Type="http://schemas.openxmlformats.org/officeDocument/2006/relationships/image" Target="media/image102.wmf"/><Relationship Id="rId198" Type="http://schemas.openxmlformats.org/officeDocument/2006/relationships/image" Target="http://www.3ce.vn/images/stories/news/electronic/2011/thang12/3ce_cac_loai_tu_dien.jpg" TargetMode="External"/><Relationship Id="rId202" Type="http://schemas.openxmlformats.org/officeDocument/2006/relationships/image" Target="http://www.3ce.vn/images/stories/news/electronic/2011/thang12/3ce_tu_xoay.jpg" TargetMode="External"/><Relationship Id="rId223" Type="http://schemas.openxmlformats.org/officeDocument/2006/relationships/oleObject" Target="embeddings/oleObject68.bin"/><Relationship Id="rId244" Type="http://schemas.openxmlformats.org/officeDocument/2006/relationships/image" Target="media/image147.png"/><Relationship Id="rId18" Type="http://schemas.openxmlformats.org/officeDocument/2006/relationships/image" Target="https://encrypted-tbn1.gstatic.com/images?q=tbn:ANd9GcQfgcTXNBHNc7dIP70nElFz_G-nL_xwdnBbtBIjrlCzuTCcY_9M0Q" TargetMode="External"/><Relationship Id="rId39" Type="http://schemas.openxmlformats.org/officeDocument/2006/relationships/oleObject" Target="embeddings/oleObject7.bin"/><Relationship Id="rId265" Type="http://schemas.openxmlformats.org/officeDocument/2006/relationships/image" Target="media/image163.png"/><Relationship Id="rId286" Type="http://schemas.openxmlformats.org/officeDocument/2006/relationships/oleObject" Target="embeddings/oleObject79.bin"/><Relationship Id="rId50" Type="http://schemas.openxmlformats.org/officeDocument/2006/relationships/oleObject" Target="embeddings/oleObject10.bin"/><Relationship Id="rId104" Type="http://schemas.openxmlformats.org/officeDocument/2006/relationships/image" Target="media/image63.png"/><Relationship Id="rId125" Type="http://schemas.openxmlformats.org/officeDocument/2006/relationships/image" Target="media/image76.wmf"/><Relationship Id="rId146" Type="http://schemas.openxmlformats.org/officeDocument/2006/relationships/oleObject" Target="embeddings/oleObject38.bin"/><Relationship Id="rId167" Type="http://schemas.openxmlformats.org/officeDocument/2006/relationships/oleObject" Target="embeddings/oleObject46.bin"/><Relationship Id="rId188" Type="http://schemas.openxmlformats.org/officeDocument/2006/relationships/image" Target="media/image108.png"/><Relationship Id="rId311" Type="http://schemas.openxmlformats.org/officeDocument/2006/relationships/theme" Target="theme/theme1.xml"/><Relationship Id="rId71" Type="http://schemas.openxmlformats.org/officeDocument/2006/relationships/image" Target="media/image37.wmf"/><Relationship Id="rId92" Type="http://schemas.openxmlformats.org/officeDocument/2006/relationships/image" Target="media/image55.jpeg"/><Relationship Id="rId213" Type="http://schemas.openxmlformats.org/officeDocument/2006/relationships/oleObject" Target="embeddings/oleObject64.bin"/><Relationship Id="rId234" Type="http://schemas.openxmlformats.org/officeDocument/2006/relationships/image" Target="media/image138.wmf"/><Relationship Id="rId2" Type="http://schemas.openxmlformats.org/officeDocument/2006/relationships/numbering" Target="numbering.xml"/><Relationship Id="rId29" Type="http://schemas.openxmlformats.org/officeDocument/2006/relationships/oleObject" Target="embeddings/oleObject3.bin"/><Relationship Id="rId255" Type="http://schemas.openxmlformats.org/officeDocument/2006/relationships/image" Target="media/image157.png"/><Relationship Id="rId276" Type="http://schemas.openxmlformats.org/officeDocument/2006/relationships/image" Target="media/image174.jpeg"/><Relationship Id="rId297" Type="http://schemas.openxmlformats.org/officeDocument/2006/relationships/image" Target="media/image186.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255C5-AAC7-4B57-81E5-56C05DBA0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52</Pages>
  <Words>24485</Words>
  <Characters>139569</Characters>
  <Application>Microsoft Office Word</Application>
  <DocSecurity>0</DocSecurity>
  <Lines>1163</Lines>
  <Paragraphs>327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163727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Dong</cp:lastModifiedBy>
  <cp:revision>7</cp:revision>
  <cp:lastPrinted>2011-04-13T09:07:00Z</cp:lastPrinted>
  <dcterms:created xsi:type="dcterms:W3CDTF">2019-04-15T13:22:00Z</dcterms:created>
  <dcterms:modified xsi:type="dcterms:W3CDTF">2019-04-15T15:11:00Z</dcterms:modified>
</cp:coreProperties>
</file>